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62A" w:rsidRPr="003E5EA1" w:rsidP="00B81B0F">
      <w:pPr>
        <w:pStyle w:val="NoSpacing"/>
        <w:jc w:val="right"/>
        <w:rPr>
          <w:b/>
          <w:color w:val="000000" w:themeColor="text1"/>
          <w:sz w:val="22"/>
          <w:szCs w:val="22"/>
        </w:rPr>
      </w:pPr>
      <w:r w:rsidRPr="003E5EA1">
        <w:rPr>
          <w:b/>
          <w:color w:val="000000" w:themeColor="text1"/>
          <w:sz w:val="22"/>
          <w:szCs w:val="22"/>
        </w:rPr>
        <w:t>УИД</w:t>
      </w:r>
      <w:r w:rsidRPr="003E5EA1" w:rsidR="003958F0">
        <w:rPr>
          <w:b/>
          <w:color w:val="000000" w:themeColor="text1"/>
          <w:sz w:val="22"/>
          <w:szCs w:val="22"/>
        </w:rPr>
        <w:t>:</w:t>
      </w:r>
      <w:r w:rsidRPr="003E5EA1">
        <w:rPr>
          <w:b/>
          <w:color w:val="000000" w:themeColor="text1"/>
          <w:sz w:val="22"/>
          <w:szCs w:val="22"/>
        </w:rPr>
        <w:t xml:space="preserve"> 91</w:t>
      </w:r>
      <w:r w:rsidRPr="003E5EA1">
        <w:rPr>
          <w:b/>
          <w:color w:val="000000" w:themeColor="text1"/>
          <w:sz w:val="22"/>
          <w:szCs w:val="22"/>
          <w:lang w:val="en-US"/>
        </w:rPr>
        <w:t>MS</w:t>
      </w:r>
      <w:r w:rsidRPr="003E5EA1">
        <w:rPr>
          <w:b/>
          <w:color w:val="000000" w:themeColor="text1"/>
          <w:sz w:val="22"/>
          <w:szCs w:val="22"/>
        </w:rPr>
        <w:t xml:space="preserve">038-01-2021 </w:t>
      </w:r>
      <w:r w:rsidRPr="003E5EA1" w:rsidR="005E5612">
        <w:rPr>
          <w:b/>
          <w:color w:val="000000" w:themeColor="text1"/>
          <w:sz w:val="22"/>
          <w:szCs w:val="22"/>
        </w:rPr>
        <w:t>-000876-29</w:t>
      </w:r>
    </w:p>
    <w:p w:rsidR="00B81B0F" w:rsidRPr="003E5EA1" w:rsidP="00B81B0F">
      <w:pPr>
        <w:pStyle w:val="NoSpacing"/>
        <w:jc w:val="right"/>
        <w:rPr>
          <w:b/>
          <w:sz w:val="22"/>
          <w:szCs w:val="22"/>
        </w:rPr>
      </w:pPr>
      <w:r w:rsidRPr="003E5EA1">
        <w:rPr>
          <w:b/>
          <w:sz w:val="22"/>
          <w:szCs w:val="22"/>
        </w:rPr>
        <w:t xml:space="preserve">Дело № </w:t>
      </w:r>
      <w:r w:rsidRPr="003E5EA1" w:rsidR="00156652">
        <w:rPr>
          <w:b/>
          <w:sz w:val="22"/>
          <w:szCs w:val="22"/>
        </w:rPr>
        <w:t>5-3</w:t>
      </w:r>
      <w:r w:rsidRPr="003E5EA1" w:rsidR="000B049D">
        <w:rPr>
          <w:b/>
          <w:sz w:val="22"/>
          <w:szCs w:val="22"/>
        </w:rPr>
        <w:t>8</w:t>
      </w:r>
      <w:r w:rsidRPr="003E5EA1" w:rsidR="00156652">
        <w:rPr>
          <w:b/>
          <w:sz w:val="22"/>
          <w:szCs w:val="22"/>
        </w:rPr>
        <w:t>-</w:t>
      </w:r>
      <w:r w:rsidRPr="003E5EA1" w:rsidR="0029462A">
        <w:rPr>
          <w:b/>
          <w:sz w:val="22"/>
          <w:szCs w:val="22"/>
        </w:rPr>
        <w:t>221</w:t>
      </w:r>
      <w:r w:rsidRPr="003E5EA1">
        <w:rPr>
          <w:b/>
          <w:sz w:val="22"/>
          <w:szCs w:val="22"/>
        </w:rPr>
        <w:t>/20</w:t>
      </w:r>
      <w:r w:rsidRPr="003E5EA1" w:rsidR="00007EB3">
        <w:rPr>
          <w:b/>
          <w:sz w:val="22"/>
          <w:szCs w:val="22"/>
        </w:rPr>
        <w:t>2</w:t>
      </w:r>
      <w:r w:rsidRPr="003E5EA1" w:rsidR="00D57B3F">
        <w:rPr>
          <w:b/>
          <w:sz w:val="22"/>
          <w:szCs w:val="22"/>
        </w:rPr>
        <w:t>1</w:t>
      </w:r>
    </w:p>
    <w:p w:rsidR="00B81B0F" w:rsidRPr="003E5EA1" w:rsidP="00B81B0F">
      <w:pPr>
        <w:pStyle w:val="NoSpacing"/>
        <w:jc w:val="center"/>
        <w:rPr>
          <w:b/>
          <w:sz w:val="22"/>
          <w:szCs w:val="22"/>
        </w:rPr>
      </w:pPr>
      <w:r w:rsidRPr="003E5EA1">
        <w:rPr>
          <w:b/>
          <w:sz w:val="22"/>
          <w:szCs w:val="22"/>
        </w:rPr>
        <w:t>ПОСТАНОВЛЕНИЕ</w:t>
      </w:r>
    </w:p>
    <w:p w:rsidR="00B81B0F" w:rsidRPr="003E5EA1" w:rsidP="00B81B0F">
      <w:pPr>
        <w:pStyle w:val="NoSpacing"/>
        <w:jc w:val="both"/>
        <w:rPr>
          <w:sz w:val="22"/>
          <w:szCs w:val="22"/>
        </w:rPr>
      </w:pPr>
    </w:p>
    <w:p w:rsidR="00156652" w:rsidRPr="003E5EA1" w:rsidP="00B41CA8">
      <w:pPr>
        <w:pStyle w:val="NoSpacing"/>
        <w:rPr>
          <w:sz w:val="22"/>
          <w:szCs w:val="22"/>
        </w:rPr>
      </w:pPr>
      <w:r w:rsidRPr="003E5EA1">
        <w:rPr>
          <w:sz w:val="22"/>
          <w:szCs w:val="22"/>
        </w:rPr>
        <w:t>0</w:t>
      </w:r>
      <w:r w:rsidRPr="003E5EA1" w:rsidR="0029462A">
        <w:rPr>
          <w:sz w:val="22"/>
          <w:szCs w:val="22"/>
        </w:rPr>
        <w:t>4</w:t>
      </w:r>
      <w:r w:rsidRPr="003E5EA1">
        <w:rPr>
          <w:sz w:val="22"/>
          <w:szCs w:val="22"/>
        </w:rPr>
        <w:t xml:space="preserve"> </w:t>
      </w:r>
      <w:r w:rsidRPr="003E5EA1" w:rsidR="0029462A">
        <w:rPr>
          <w:sz w:val="22"/>
          <w:szCs w:val="22"/>
        </w:rPr>
        <w:t>июня</w:t>
      </w:r>
      <w:r w:rsidRPr="003E5EA1">
        <w:rPr>
          <w:sz w:val="22"/>
          <w:szCs w:val="22"/>
        </w:rPr>
        <w:t xml:space="preserve"> </w:t>
      </w:r>
      <w:r w:rsidRPr="003E5EA1" w:rsidR="000201A6">
        <w:rPr>
          <w:sz w:val="22"/>
          <w:szCs w:val="22"/>
        </w:rPr>
        <w:t>20</w:t>
      </w:r>
      <w:r w:rsidRPr="003E5EA1" w:rsidR="00007EB3">
        <w:rPr>
          <w:sz w:val="22"/>
          <w:szCs w:val="22"/>
        </w:rPr>
        <w:t>2</w:t>
      </w:r>
      <w:r w:rsidRPr="003E5EA1" w:rsidR="00E018B5">
        <w:rPr>
          <w:sz w:val="22"/>
          <w:szCs w:val="22"/>
        </w:rPr>
        <w:t>1</w:t>
      </w:r>
      <w:r w:rsidRPr="003E5EA1" w:rsidR="00D57B3F">
        <w:rPr>
          <w:sz w:val="22"/>
          <w:szCs w:val="22"/>
        </w:rPr>
        <w:t xml:space="preserve"> </w:t>
      </w:r>
      <w:r w:rsidRPr="003E5EA1" w:rsidR="009E0298">
        <w:rPr>
          <w:sz w:val="22"/>
          <w:szCs w:val="22"/>
        </w:rPr>
        <w:t>года</w:t>
      </w:r>
      <w:r w:rsidRPr="003E5EA1" w:rsidR="009E0298">
        <w:rPr>
          <w:sz w:val="22"/>
          <w:szCs w:val="22"/>
        </w:rPr>
        <w:tab/>
      </w:r>
      <w:r w:rsidRPr="003E5EA1" w:rsidR="00D57B3F">
        <w:rPr>
          <w:sz w:val="22"/>
          <w:szCs w:val="22"/>
        </w:rPr>
        <w:t xml:space="preserve">                                </w:t>
      </w:r>
      <w:r w:rsidRPr="003E5EA1" w:rsidR="00B41CA8">
        <w:rPr>
          <w:sz w:val="22"/>
          <w:szCs w:val="22"/>
        </w:rPr>
        <w:t xml:space="preserve">     </w:t>
      </w:r>
      <w:r w:rsidRPr="003E5EA1" w:rsidR="00D57B3F">
        <w:rPr>
          <w:sz w:val="22"/>
          <w:szCs w:val="22"/>
        </w:rPr>
        <w:t xml:space="preserve">  </w:t>
      </w:r>
      <w:r w:rsidRPr="003E5EA1" w:rsidR="00A3134B">
        <w:rPr>
          <w:sz w:val="22"/>
          <w:szCs w:val="22"/>
        </w:rPr>
        <w:t xml:space="preserve">             </w:t>
      </w:r>
      <w:r w:rsidRPr="003E5EA1" w:rsidR="00D57B3F">
        <w:rPr>
          <w:sz w:val="22"/>
          <w:szCs w:val="22"/>
        </w:rPr>
        <w:t xml:space="preserve"> </w:t>
      </w:r>
      <w:r w:rsidRPr="003E5EA1" w:rsidR="009E0298">
        <w:rPr>
          <w:sz w:val="22"/>
          <w:szCs w:val="22"/>
        </w:rPr>
        <w:t>г.</w:t>
      </w:r>
      <w:r w:rsidRPr="003E5EA1" w:rsidR="00B41CA8">
        <w:rPr>
          <w:sz w:val="22"/>
          <w:szCs w:val="22"/>
        </w:rPr>
        <w:t xml:space="preserve"> </w:t>
      </w:r>
      <w:r w:rsidRPr="003E5EA1" w:rsidR="009E0298">
        <w:rPr>
          <w:sz w:val="22"/>
          <w:szCs w:val="22"/>
        </w:rPr>
        <w:t xml:space="preserve">Евпатория, </w:t>
      </w:r>
      <w:r w:rsidRPr="003E5EA1" w:rsidR="0029462A">
        <w:rPr>
          <w:sz w:val="22"/>
          <w:szCs w:val="22"/>
        </w:rPr>
        <w:t>ул. Горь</w:t>
      </w:r>
      <w:r w:rsidRPr="003E5EA1" w:rsidR="0029462A">
        <w:rPr>
          <w:rStyle w:val="2"/>
        </w:rPr>
        <w:t>к</w:t>
      </w:r>
      <w:r w:rsidRPr="003E5EA1" w:rsidR="0029462A">
        <w:rPr>
          <w:sz w:val="22"/>
          <w:szCs w:val="22"/>
        </w:rPr>
        <w:t>ого,</w:t>
      </w:r>
      <w:r w:rsidRPr="003E5EA1" w:rsidR="005B07B8">
        <w:rPr>
          <w:sz w:val="22"/>
          <w:szCs w:val="22"/>
        </w:rPr>
        <w:t xml:space="preserve"> </w:t>
      </w:r>
      <w:r w:rsidRPr="003E5EA1" w:rsidR="0029462A">
        <w:rPr>
          <w:sz w:val="22"/>
          <w:szCs w:val="22"/>
        </w:rPr>
        <w:t>д.10/29</w:t>
      </w:r>
    </w:p>
    <w:p w:rsidR="00B81B0F" w:rsidRPr="003E5EA1" w:rsidP="00007EB3">
      <w:pPr>
        <w:pStyle w:val="NoSpacing"/>
        <w:ind w:firstLine="567"/>
        <w:jc w:val="both"/>
        <w:rPr>
          <w:sz w:val="22"/>
          <w:szCs w:val="22"/>
        </w:rPr>
      </w:pPr>
      <w:r w:rsidRPr="003E5EA1">
        <w:rPr>
          <w:rStyle w:val="2"/>
        </w:rPr>
        <w:t>М</w:t>
      </w:r>
      <w:r w:rsidRPr="003E5EA1" w:rsidR="000B049D">
        <w:rPr>
          <w:rStyle w:val="2"/>
        </w:rPr>
        <w:t>ировой судья судебного участка №3</w:t>
      </w:r>
      <w:r w:rsidRPr="003E5EA1">
        <w:rPr>
          <w:rStyle w:val="2"/>
        </w:rPr>
        <w:t>8</w:t>
      </w:r>
      <w:r w:rsidRPr="003E5EA1" w:rsidR="000B049D">
        <w:rPr>
          <w:rStyle w:val="2"/>
        </w:rPr>
        <w:t xml:space="preserve"> Евпаторийского судебного района (городской округ Евпатория) Республики Крым </w:t>
      </w:r>
      <w:r w:rsidRPr="003E5EA1" w:rsidR="002A3DE3">
        <w:rPr>
          <w:sz w:val="22"/>
          <w:szCs w:val="22"/>
        </w:rPr>
        <w:t xml:space="preserve">Апразов </w:t>
      </w:r>
      <w:r w:rsidRPr="003E5EA1" w:rsidR="00C644CE">
        <w:rPr>
          <w:sz w:val="22"/>
          <w:szCs w:val="22"/>
        </w:rPr>
        <w:t>Магомед Магомедрасулович</w:t>
      </w:r>
      <w:r w:rsidRPr="003E5EA1" w:rsidR="009E0298">
        <w:rPr>
          <w:sz w:val="22"/>
          <w:szCs w:val="22"/>
        </w:rPr>
        <w:t xml:space="preserve">, рассмотрев дело об административном правонарушении, поступившее из </w:t>
      </w:r>
      <w:r w:rsidRPr="003E5EA1" w:rsidR="002F6BD9">
        <w:rPr>
          <w:sz w:val="22"/>
          <w:szCs w:val="22"/>
        </w:rPr>
        <w:t xml:space="preserve">Государственного учреждения - </w:t>
      </w:r>
      <w:r w:rsidRPr="003E5EA1" w:rsidR="009E0298">
        <w:rPr>
          <w:rStyle w:val="FontStyle11"/>
          <w:rFonts w:ascii="Times New Roman" w:hAnsi="Times New Roman" w:cs="Times New Roman"/>
        </w:rPr>
        <w:t>Управлени</w:t>
      </w:r>
      <w:r w:rsidRPr="003E5EA1" w:rsidR="002F6BD9">
        <w:rPr>
          <w:rStyle w:val="FontStyle11"/>
          <w:rFonts w:ascii="Times New Roman" w:hAnsi="Times New Roman" w:cs="Times New Roman"/>
        </w:rPr>
        <w:t>е</w:t>
      </w:r>
      <w:r w:rsidRPr="003E5EA1" w:rsidR="009E0298">
        <w:rPr>
          <w:rStyle w:val="FontStyle11"/>
          <w:rFonts w:ascii="Times New Roman" w:hAnsi="Times New Roman" w:cs="Times New Roman"/>
        </w:rPr>
        <w:t xml:space="preserve"> Пенсионного Фонда Российской Федерации в г.</w:t>
      </w:r>
      <w:r w:rsidRPr="003E5EA1" w:rsidR="00B41CA8">
        <w:rPr>
          <w:rStyle w:val="FontStyle11"/>
          <w:rFonts w:ascii="Times New Roman" w:hAnsi="Times New Roman" w:cs="Times New Roman"/>
        </w:rPr>
        <w:t xml:space="preserve"> </w:t>
      </w:r>
      <w:r w:rsidRPr="003E5EA1" w:rsidR="009E0298">
        <w:rPr>
          <w:rStyle w:val="FontStyle11"/>
          <w:rFonts w:ascii="Times New Roman" w:hAnsi="Times New Roman" w:cs="Times New Roman"/>
        </w:rPr>
        <w:t xml:space="preserve">Евпатории Республики Крым о привлечении к административной ответственности </w:t>
      </w:r>
      <w:r w:rsidRPr="003E5EA1" w:rsidR="009E0298">
        <w:rPr>
          <w:sz w:val="22"/>
          <w:szCs w:val="22"/>
        </w:rPr>
        <w:t xml:space="preserve">должностного лица – </w:t>
      </w:r>
    </w:p>
    <w:p w:rsidR="00156652" w:rsidRPr="003E5EA1" w:rsidP="00007EB3">
      <w:pPr>
        <w:pStyle w:val="NoSpacing"/>
        <w:ind w:firstLine="567"/>
        <w:jc w:val="both"/>
        <w:rPr>
          <w:sz w:val="22"/>
          <w:szCs w:val="22"/>
        </w:rPr>
      </w:pPr>
      <w:r w:rsidRPr="003E5EA1">
        <w:rPr>
          <w:color w:val="000000" w:themeColor="text1"/>
          <w:sz w:val="22"/>
          <w:szCs w:val="22"/>
        </w:rPr>
        <w:t>***</w:t>
      </w:r>
      <w:r w:rsidRPr="003E5EA1" w:rsidR="0029462A">
        <w:rPr>
          <w:b/>
          <w:sz w:val="22"/>
          <w:szCs w:val="22"/>
        </w:rPr>
        <w:t>Бурей Сергея Акимовича</w:t>
      </w:r>
      <w:r w:rsidRPr="003E5EA1">
        <w:rPr>
          <w:sz w:val="22"/>
          <w:szCs w:val="22"/>
        </w:rPr>
        <w:t>,</w:t>
      </w:r>
      <w:r w:rsidRPr="003E5EA1" w:rsidR="00D57B3F">
        <w:rPr>
          <w:sz w:val="22"/>
          <w:szCs w:val="22"/>
        </w:rPr>
        <w:t xml:space="preserve"> </w:t>
      </w:r>
      <w:r w:rsidRPr="003E5EA1">
        <w:rPr>
          <w:color w:val="000000" w:themeColor="text1"/>
          <w:sz w:val="22"/>
          <w:szCs w:val="22"/>
        </w:rPr>
        <w:t>***</w:t>
      </w:r>
      <w:r w:rsidRPr="003E5EA1" w:rsidR="0055079F">
        <w:rPr>
          <w:sz w:val="22"/>
          <w:szCs w:val="22"/>
        </w:rPr>
        <w:t>,</w:t>
      </w:r>
    </w:p>
    <w:p w:rsidR="00B81B0F" w:rsidRPr="003E5EA1" w:rsidP="00007EB3">
      <w:pPr>
        <w:pStyle w:val="NoSpacing"/>
        <w:ind w:firstLine="567"/>
        <w:jc w:val="both"/>
        <w:rPr>
          <w:sz w:val="22"/>
          <w:szCs w:val="22"/>
        </w:rPr>
      </w:pPr>
      <w:r w:rsidRPr="003E5EA1">
        <w:rPr>
          <w:sz w:val="22"/>
          <w:szCs w:val="22"/>
        </w:rPr>
        <w:t xml:space="preserve">по </w:t>
      </w:r>
      <w:r w:rsidRPr="003E5EA1" w:rsidR="003C1CBA">
        <w:rPr>
          <w:sz w:val="22"/>
          <w:szCs w:val="22"/>
        </w:rPr>
        <w:t>ч.</w:t>
      </w:r>
      <w:r w:rsidRPr="003E5EA1" w:rsidR="005B07B8">
        <w:rPr>
          <w:sz w:val="22"/>
          <w:szCs w:val="22"/>
        </w:rPr>
        <w:t xml:space="preserve"> </w:t>
      </w:r>
      <w:r w:rsidRPr="003E5EA1" w:rsidR="003C1CBA">
        <w:rPr>
          <w:sz w:val="22"/>
          <w:szCs w:val="22"/>
        </w:rPr>
        <w:t xml:space="preserve">1 </w:t>
      </w:r>
      <w:r w:rsidRPr="003E5EA1">
        <w:rPr>
          <w:sz w:val="22"/>
          <w:szCs w:val="22"/>
        </w:rPr>
        <w:t>ст.</w:t>
      </w:r>
      <w:r w:rsidRPr="003E5EA1" w:rsidR="00B41CA8">
        <w:rPr>
          <w:sz w:val="22"/>
          <w:szCs w:val="22"/>
        </w:rPr>
        <w:t xml:space="preserve"> </w:t>
      </w:r>
      <w:r w:rsidRPr="003E5EA1">
        <w:rPr>
          <w:sz w:val="22"/>
          <w:szCs w:val="22"/>
        </w:rPr>
        <w:t>15.33.2 Кодекса Российской Федерации об административных правонарушениях,</w:t>
      </w:r>
    </w:p>
    <w:p w:rsidR="00B81B0F" w:rsidRPr="003E5EA1" w:rsidP="00B81B0F">
      <w:pPr>
        <w:pStyle w:val="NoSpacing"/>
        <w:jc w:val="center"/>
        <w:rPr>
          <w:b/>
          <w:sz w:val="22"/>
          <w:szCs w:val="22"/>
        </w:rPr>
      </w:pPr>
      <w:r w:rsidRPr="003E5EA1">
        <w:rPr>
          <w:b/>
          <w:sz w:val="22"/>
          <w:szCs w:val="22"/>
        </w:rPr>
        <w:t>УСТАНОВИЛ:</w:t>
      </w:r>
    </w:p>
    <w:p w:rsidR="003C1CBA" w:rsidRPr="003E5EA1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>Бурей С.А.</w:t>
      </w:r>
      <w:r w:rsidRPr="003E5EA1">
        <w:rPr>
          <w:rFonts w:ascii="Times New Roman" w:hAnsi="Times New Roman"/>
        </w:rPr>
        <w:t xml:space="preserve"> являясь </w:t>
      </w:r>
      <w:r w:rsidRPr="003E5EA1" w:rsidR="003E5A17">
        <w:rPr>
          <w:color w:val="000000" w:themeColor="text1"/>
        </w:rPr>
        <w:t xml:space="preserve">*** </w:t>
      </w:r>
      <w:r w:rsidRPr="003E5EA1">
        <w:rPr>
          <w:rFonts w:ascii="Times New Roman" w:hAnsi="Times New Roman"/>
        </w:rPr>
        <w:t xml:space="preserve">зарегистрированного по адресу: </w:t>
      </w:r>
      <w:r w:rsidRPr="003E5EA1" w:rsidR="003E5A17">
        <w:rPr>
          <w:color w:val="000000" w:themeColor="text1"/>
        </w:rPr>
        <w:t>***</w:t>
      </w:r>
      <w:r w:rsidRPr="003E5EA1">
        <w:rPr>
          <w:rFonts w:ascii="Times New Roman" w:hAnsi="Times New Roman"/>
        </w:rPr>
        <w:t xml:space="preserve">, не предоставил в установленный срок, </w:t>
      </w:r>
      <w:r w:rsidRPr="003E5EA1">
        <w:rPr>
          <w:rFonts w:ascii="Times New Roman" w:hAnsi="Times New Roman"/>
        </w:rPr>
        <w:t xml:space="preserve">не позднее </w:t>
      </w:r>
      <w:r w:rsidRPr="003E5EA1" w:rsidR="003E5A17">
        <w:rPr>
          <w:color w:val="000000" w:themeColor="text1"/>
        </w:rPr>
        <w:t>***</w:t>
      </w:r>
      <w:r w:rsidRPr="003E5EA1">
        <w:rPr>
          <w:rFonts w:ascii="Times New Roman" w:hAnsi="Times New Roman"/>
        </w:rPr>
        <w:t>года, в Управление пенсионного фонда сведения о застрахованных лицах</w:t>
      </w:r>
      <w:r w:rsidRPr="003E5EA1" w:rsidR="005B07B8">
        <w:rPr>
          <w:rFonts w:ascii="Times New Roman" w:hAnsi="Times New Roman"/>
        </w:rPr>
        <w:t xml:space="preserve"> в отношении</w:t>
      </w:r>
      <w:r w:rsidRPr="003E5EA1">
        <w:rPr>
          <w:rFonts w:ascii="Times New Roman" w:hAnsi="Times New Roman"/>
        </w:rPr>
        <w:t xml:space="preserve"> </w:t>
      </w:r>
      <w:r w:rsidRPr="003E5EA1" w:rsidR="003E5A17">
        <w:rPr>
          <w:color w:val="000000" w:themeColor="text1"/>
        </w:rPr>
        <w:t>***</w:t>
      </w:r>
      <w:r w:rsidRPr="003E5EA1" w:rsidR="003E5A17">
        <w:rPr>
          <w:rFonts w:ascii="Times New Roman" w:hAnsi="Times New Roman"/>
        </w:rPr>
        <w:t xml:space="preserve"> </w:t>
      </w:r>
      <w:r w:rsidRPr="003E5EA1">
        <w:rPr>
          <w:rFonts w:ascii="Times New Roman" w:hAnsi="Times New Roman"/>
        </w:rPr>
        <w:t>(</w:t>
      </w:r>
      <w:r w:rsidRPr="003E5EA1" w:rsidR="003E5A17">
        <w:rPr>
          <w:color w:val="000000" w:themeColor="text1"/>
        </w:rPr>
        <w:t>***)</w:t>
      </w:r>
      <w:r w:rsidRPr="003E5EA1">
        <w:rPr>
          <w:rFonts w:ascii="Times New Roman" w:hAnsi="Times New Roman"/>
        </w:rPr>
        <w:t>.</w:t>
      </w:r>
    </w:p>
    <w:p w:rsidR="003C1CBA" w:rsidRPr="003E5EA1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 xml:space="preserve">Указанные сведения фактически представлены </w:t>
      </w:r>
      <w:r w:rsidRPr="003E5EA1" w:rsidR="0029462A">
        <w:rPr>
          <w:rFonts w:ascii="Times New Roman" w:hAnsi="Times New Roman"/>
        </w:rPr>
        <w:t xml:space="preserve">председателем правления </w:t>
      </w:r>
      <w:r w:rsidRPr="003E5EA1" w:rsidR="003E5A17">
        <w:rPr>
          <w:color w:val="000000" w:themeColor="text1"/>
        </w:rPr>
        <w:t>***</w:t>
      </w:r>
      <w:r w:rsidRPr="003E5EA1">
        <w:rPr>
          <w:rFonts w:ascii="Times New Roman" w:hAnsi="Times New Roman"/>
        </w:rPr>
        <w:t>.</w:t>
      </w:r>
    </w:p>
    <w:p w:rsidR="003C1CBA" w:rsidRPr="003E5EA1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 xml:space="preserve">Временем совершения правонарушения является – </w:t>
      </w:r>
      <w:r w:rsidRPr="003E5EA1" w:rsidR="003E5A17">
        <w:rPr>
          <w:color w:val="000000" w:themeColor="text1"/>
        </w:rPr>
        <w:t>***</w:t>
      </w:r>
      <w:r w:rsidRPr="003E5EA1">
        <w:rPr>
          <w:rFonts w:ascii="Times New Roman" w:hAnsi="Times New Roman"/>
        </w:rPr>
        <w:t>г.</w:t>
      </w:r>
      <w:r w:rsidRPr="003E5EA1" w:rsidR="005B07B8">
        <w:rPr>
          <w:rFonts w:ascii="Times New Roman" w:hAnsi="Times New Roman"/>
        </w:rPr>
        <w:t xml:space="preserve"> в </w:t>
      </w:r>
      <w:r w:rsidRPr="003E5EA1" w:rsidR="003E5A17">
        <w:rPr>
          <w:color w:val="000000" w:themeColor="text1"/>
        </w:rPr>
        <w:t>***</w:t>
      </w:r>
      <w:r w:rsidRPr="003E5EA1" w:rsidR="005B07B8">
        <w:rPr>
          <w:rFonts w:ascii="Times New Roman" w:hAnsi="Times New Roman"/>
        </w:rPr>
        <w:t xml:space="preserve"> час</w:t>
      </w:r>
      <w:r w:rsidRPr="003E5EA1" w:rsidR="005B07B8">
        <w:rPr>
          <w:rFonts w:ascii="Times New Roman" w:hAnsi="Times New Roman"/>
        </w:rPr>
        <w:t>.</w:t>
      </w:r>
      <w:r w:rsidRPr="003E5EA1" w:rsidR="005B07B8">
        <w:rPr>
          <w:rFonts w:ascii="Times New Roman" w:hAnsi="Times New Roman"/>
        </w:rPr>
        <w:t xml:space="preserve"> </w:t>
      </w:r>
      <w:r w:rsidRPr="003E5EA1" w:rsidR="003E5A17">
        <w:rPr>
          <w:color w:val="000000" w:themeColor="text1"/>
        </w:rPr>
        <w:t>***</w:t>
      </w:r>
      <w:r w:rsidRPr="003E5EA1" w:rsidR="005B07B8">
        <w:rPr>
          <w:rFonts w:ascii="Times New Roman" w:hAnsi="Times New Roman"/>
        </w:rPr>
        <w:t xml:space="preserve"> </w:t>
      </w:r>
      <w:r w:rsidRPr="003E5EA1" w:rsidR="005B07B8">
        <w:rPr>
          <w:rFonts w:ascii="Times New Roman" w:hAnsi="Times New Roman"/>
        </w:rPr>
        <w:t>м</w:t>
      </w:r>
      <w:r w:rsidRPr="003E5EA1" w:rsidR="005B07B8">
        <w:rPr>
          <w:rFonts w:ascii="Times New Roman" w:hAnsi="Times New Roman"/>
        </w:rPr>
        <w:t>ин.</w:t>
      </w:r>
      <w:r w:rsidRPr="003E5EA1">
        <w:rPr>
          <w:rFonts w:ascii="Times New Roman" w:hAnsi="Times New Roman"/>
        </w:rPr>
        <w:t xml:space="preserve">, местом совершения правонарушения является - </w:t>
      </w:r>
      <w:r w:rsidRPr="003E5EA1" w:rsidR="003E5A17">
        <w:rPr>
          <w:color w:val="000000" w:themeColor="text1"/>
        </w:rPr>
        <w:t>***</w:t>
      </w:r>
    </w:p>
    <w:p w:rsidR="00A3134B" w:rsidRPr="003E5EA1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>В суд</w:t>
      </w:r>
      <w:r w:rsidRPr="003E5EA1" w:rsidR="0029462A">
        <w:rPr>
          <w:rFonts w:ascii="Times New Roman" w:hAnsi="Times New Roman"/>
        </w:rPr>
        <w:t xml:space="preserve">ебном заседании Бурей С.А. вину </w:t>
      </w:r>
      <w:r w:rsidRPr="003E5EA1">
        <w:rPr>
          <w:rFonts w:ascii="Times New Roman" w:hAnsi="Times New Roman"/>
        </w:rPr>
        <w:t xml:space="preserve">в совершении административного правонарушения </w:t>
      </w:r>
      <w:r w:rsidRPr="003E5EA1" w:rsidR="003958F0">
        <w:rPr>
          <w:rFonts w:ascii="Times New Roman" w:hAnsi="Times New Roman"/>
        </w:rPr>
        <w:t xml:space="preserve">не </w:t>
      </w:r>
      <w:r w:rsidRPr="003E5EA1">
        <w:rPr>
          <w:rFonts w:ascii="Times New Roman" w:hAnsi="Times New Roman"/>
        </w:rPr>
        <w:t>призна</w:t>
      </w:r>
      <w:r w:rsidRPr="003E5EA1" w:rsidR="003958F0">
        <w:rPr>
          <w:rFonts w:ascii="Times New Roman" w:hAnsi="Times New Roman"/>
        </w:rPr>
        <w:t>л</w:t>
      </w:r>
      <w:r w:rsidRPr="003E5EA1" w:rsidR="0029462A">
        <w:rPr>
          <w:rFonts w:ascii="Times New Roman" w:hAnsi="Times New Roman"/>
        </w:rPr>
        <w:t xml:space="preserve">. </w:t>
      </w:r>
      <w:r w:rsidRPr="003E5EA1" w:rsidR="003958F0">
        <w:rPr>
          <w:rFonts w:ascii="Times New Roman" w:hAnsi="Times New Roman"/>
        </w:rPr>
        <w:t xml:space="preserve">Просил прекратить </w:t>
      </w:r>
      <w:r w:rsidRPr="003E5EA1" w:rsidR="005B07B8">
        <w:rPr>
          <w:rFonts w:ascii="Times New Roman" w:hAnsi="Times New Roman"/>
        </w:rPr>
        <w:t xml:space="preserve">производства по делу ввиду отсутствия состава административного </w:t>
      </w:r>
      <w:r w:rsidRPr="003E5EA1" w:rsidR="003958F0">
        <w:rPr>
          <w:rFonts w:ascii="Times New Roman" w:hAnsi="Times New Roman"/>
        </w:rPr>
        <w:t>правонарушения</w:t>
      </w:r>
      <w:r w:rsidRPr="003E5EA1" w:rsidR="005B07B8">
        <w:rPr>
          <w:rFonts w:ascii="Times New Roman" w:hAnsi="Times New Roman"/>
        </w:rPr>
        <w:t xml:space="preserve">. </w:t>
      </w:r>
      <w:r w:rsidRPr="003E5EA1" w:rsidR="0029462A">
        <w:rPr>
          <w:rFonts w:ascii="Times New Roman" w:hAnsi="Times New Roman"/>
        </w:rPr>
        <w:t>Пояснил, что не предостави</w:t>
      </w:r>
      <w:r w:rsidRPr="003E5EA1" w:rsidR="00A71CAF">
        <w:rPr>
          <w:rFonts w:ascii="Times New Roman" w:hAnsi="Times New Roman"/>
        </w:rPr>
        <w:t>л</w:t>
      </w:r>
      <w:r w:rsidRPr="003E5EA1" w:rsidR="0029462A">
        <w:rPr>
          <w:rFonts w:ascii="Times New Roman" w:hAnsi="Times New Roman"/>
        </w:rPr>
        <w:t xml:space="preserve"> </w:t>
      </w:r>
      <w:r w:rsidRPr="003E5EA1" w:rsidR="0035721D">
        <w:rPr>
          <w:rFonts w:ascii="Times New Roman" w:hAnsi="Times New Roman"/>
        </w:rPr>
        <w:t>сведения о застрахованном лице своевременно</w:t>
      </w:r>
      <w:r w:rsidRPr="003E5EA1" w:rsidR="00A71CAF">
        <w:rPr>
          <w:rFonts w:ascii="Times New Roman" w:hAnsi="Times New Roman"/>
        </w:rPr>
        <w:t xml:space="preserve"> в связи с невозможностью их предоставления</w:t>
      </w:r>
      <w:r w:rsidRPr="003E5EA1" w:rsidR="00EB6419">
        <w:rPr>
          <w:rFonts w:ascii="Times New Roman" w:hAnsi="Times New Roman"/>
        </w:rPr>
        <w:t xml:space="preserve"> </w:t>
      </w:r>
      <w:r w:rsidRPr="003E5EA1" w:rsidR="005B07B8">
        <w:rPr>
          <w:rFonts w:ascii="Times New Roman" w:hAnsi="Times New Roman"/>
        </w:rPr>
        <w:t>по причине</w:t>
      </w:r>
      <w:r w:rsidRPr="003E5EA1" w:rsidR="00EB6419">
        <w:rPr>
          <w:rFonts w:ascii="Times New Roman" w:hAnsi="Times New Roman"/>
        </w:rPr>
        <w:t xml:space="preserve"> неправомерны</w:t>
      </w:r>
      <w:r w:rsidRPr="003E5EA1" w:rsidR="005B07B8">
        <w:rPr>
          <w:rFonts w:ascii="Times New Roman" w:hAnsi="Times New Roman"/>
        </w:rPr>
        <w:t>х</w:t>
      </w:r>
      <w:r w:rsidRPr="003E5EA1" w:rsidR="00EB6419">
        <w:rPr>
          <w:rFonts w:ascii="Times New Roman" w:hAnsi="Times New Roman"/>
        </w:rPr>
        <w:t xml:space="preserve"> действи</w:t>
      </w:r>
      <w:r w:rsidRPr="003E5EA1" w:rsidR="005B07B8">
        <w:rPr>
          <w:rFonts w:ascii="Times New Roman" w:hAnsi="Times New Roman"/>
        </w:rPr>
        <w:t>й</w:t>
      </w:r>
      <w:r w:rsidRPr="003E5EA1" w:rsidR="00EB6419">
        <w:rPr>
          <w:rFonts w:ascii="Times New Roman" w:hAnsi="Times New Roman"/>
        </w:rPr>
        <w:t xml:space="preserve"> предыдущего председателя правления </w:t>
      </w:r>
      <w:r w:rsidRPr="003E5EA1" w:rsidR="003E5A17">
        <w:rPr>
          <w:color w:val="000000" w:themeColor="text1"/>
        </w:rPr>
        <w:t>***</w:t>
      </w:r>
    </w:p>
    <w:p w:rsidR="003C1CBA" w:rsidRPr="003E5EA1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>Выслушав Бурей С.К., и</w:t>
      </w:r>
      <w:r w:rsidRPr="003E5EA1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</w:t>
      </w:r>
      <w:r w:rsidRPr="003E5EA1">
        <w:rPr>
          <w:rFonts w:ascii="Times New Roman" w:hAnsi="Times New Roman"/>
        </w:rPr>
        <w:t>Бурей С.К.</w:t>
      </w:r>
      <w:r w:rsidRPr="003E5EA1">
        <w:rPr>
          <w:rFonts w:ascii="Times New Roman" w:hAnsi="Times New Roman"/>
        </w:rPr>
        <w:t xml:space="preserve">, как </w:t>
      </w:r>
      <w:r w:rsidRPr="003E5EA1" w:rsidR="003E5A17">
        <w:rPr>
          <w:color w:val="000000" w:themeColor="text1"/>
        </w:rPr>
        <w:t xml:space="preserve">*** </w:t>
      </w:r>
      <w:r w:rsidRPr="003E5EA1">
        <w:rPr>
          <w:rFonts w:ascii="Times New Roman" w:hAnsi="Times New Roman"/>
        </w:rPr>
        <w:t>совершил правонарушение, предусмотренное ст. 15.33.2 Кодекса Российской Федерации об административных правонарушениях</w:t>
      </w:r>
      <w:r w:rsidRPr="003E5EA1" w:rsidR="00BB7562">
        <w:rPr>
          <w:rFonts w:ascii="Times New Roman" w:hAnsi="Times New Roman"/>
        </w:rPr>
        <w:t xml:space="preserve"> (</w:t>
      </w:r>
      <w:r w:rsidRPr="003E5EA1" w:rsidR="00BB7562">
        <w:rPr>
          <w:rFonts w:ascii="Times New Roman" w:hAnsi="Times New Roman"/>
          <w:color w:val="000000" w:themeColor="text1"/>
        </w:rPr>
        <w:t>в редакции, действовавшей на момент совершения правонарушения)</w:t>
      </w:r>
      <w:r w:rsidRPr="003E5EA1">
        <w:rPr>
          <w:rFonts w:ascii="Times New Roman" w:hAnsi="Times New Roman"/>
        </w:rPr>
        <w:t>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</w:t>
      </w:r>
      <w:r w:rsidRPr="003E5EA1" w:rsidR="00AA5991">
        <w:rPr>
          <w:rFonts w:ascii="Times New Roman" w:hAnsi="Times New Roman"/>
        </w:rPr>
        <w:t xml:space="preserve"> </w:t>
      </w:r>
      <w:r w:rsidRPr="003E5EA1">
        <w:rPr>
          <w:rFonts w:ascii="Times New Roman" w:hAnsi="Times New Roman"/>
        </w:rPr>
        <w:t>г</w:t>
      </w:r>
      <w:r w:rsidRPr="003E5EA1">
        <w:rPr>
          <w:rFonts w:ascii="Times New Roman" w:hAnsi="Times New Roman"/>
        </w:rPr>
        <w:t xml:space="preserve">. срок, сведений о застрахованном лице </w:t>
      </w:r>
      <w:r w:rsidRPr="003E5EA1" w:rsidR="003E5EA1">
        <w:t>***</w:t>
      </w:r>
      <w:r w:rsidRPr="003E5EA1" w:rsidR="003E5EA1">
        <w:rPr>
          <w:rFonts w:ascii="Times New Roman" w:hAnsi="Times New Roman"/>
        </w:rPr>
        <w:t xml:space="preserve"> </w:t>
      </w:r>
      <w:r w:rsidRPr="003E5EA1">
        <w:rPr>
          <w:rFonts w:ascii="Times New Roman" w:hAnsi="Times New Roman"/>
        </w:rPr>
        <w:t>(</w:t>
      </w:r>
      <w:r w:rsidRPr="003E5EA1" w:rsidR="003E5A17">
        <w:rPr>
          <w:color w:val="000000" w:themeColor="text1"/>
        </w:rPr>
        <w:t>***</w:t>
      </w:r>
      <w:r w:rsidRPr="003E5EA1">
        <w:rPr>
          <w:rFonts w:ascii="Times New Roman" w:hAnsi="Times New Roman"/>
        </w:rPr>
        <w:t xml:space="preserve">) </w:t>
      </w:r>
      <w:r w:rsidRPr="003E5EA1">
        <w:rPr>
          <w:rFonts w:ascii="Times New Roman" w:hAnsi="Times New Roman"/>
        </w:rPr>
        <w:t>за</w:t>
      </w:r>
      <w:r w:rsidRPr="003E5EA1">
        <w:rPr>
          <w:rFonts w:ascii="Times New Roman" w:hAnsi="Times New Roman"/>
        </w:rPr>
        <w:t xml:space="preserve"> </w:t>
      </w:r>
      <w:r w:rsidRPr="003E5EA1" w:rsidR="003E5A17">
        <w:rPr>
          <w:color w:val="000000" w:themeColor="text1"/>
        </w:rPr>
        <w:t>***</w:t>
      </w:r>
      <w:r w:rsidRPr="003E5EA1">
        <w:rPr>
          <w:rFonts w:ascii="Times New Roman" w:hAnsi="Times New Roman"/>
        </w:rPr>
        <w:t>.</w:t>
      </w:r>
    </w:p>
    <w:p w:rsidR="003C1CBA" w:rsidRPr="003E5EA1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 xml:space="preserve">Вина </w:t>
      </w:r>
      <w:r w:rsidRPr="003E5EA1" w:rsidR="00A71CAF">
        <w:rPr>
          <w:rFonts w:ascii="Times New Roman" w:hAnsi="Times New Roman"/>
        </w:rPr>
        <w:t>Бурей С.К.</w:t>
      </w:r>
      <w:r w:rsidRPr="003E5EA1" w:rsidR="008342E4">
        <w:rPr>
          <w:rFonts w:ascii="Times New Roman" w:hAnsi="Times New Roman"/>
        </w:rPr>
        <w:t xml:space="preserve"> </w:t>
      </w:r>
      <w:r w:rsidRPr="003E5EA1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 №</w:t>
      </w:r>
      <w:r w:rsidRPr="003E5EA1" w:rsidR="008342E4">
        <w:rPr>
          <w:rFonts w:ascii="Times New Roman" w:hAnsi="Times New Roman"/>
        </w:rPr>
        <w:t xml:space="preserve"> </w:t>
      </w:r>
      <w:r w:rsidRPr="003E5EA1" w:rsidR="003E5A17">
        <w:rPr>
          <w:color w:val="000000" w:themeColor="text1"/>
        </w:rPr>
        <w:t>***</w:t>
      </w:r>
      <w:r w:rsidRPr="003E5EA1">
        <w:rPr>
          <w:rFonts w:ascii="Times New Roman" w:hAnsi="Times New Roman"/>
        </w:rPr>
        <w:t xml:space="preserve"> от </w:t>
      </w:r>
      <w:r w:rsidRPr="003E5EA1" w:rsidR="003E5A17">
        <w:rPr>
          <w:color w:val="000000" w:themeColor="text1"/>
        </w:rPr>
        <w:t>***</w:t>
      </w:r>
      <w:r w:rsidRPr="003E5EA1">
        <w:rPr>
          <w:rFonts w:ascii="Times New Roman" w:hAnsi="Times New Roman"/>
        </w:rPr>
        <w:t>.,</w:t>
      </w:r>
      <w:r w:rsidRPr="003E5EA1" w:rsidR="00A71CAF">
        <w:rPr>
          <w:rFonts w:ascii="Times New Roman" w:hAnsi="Times New Roman"/>
        </w:rPr>
        <w:t xml:space="preserve"> реестром документов, списком внутренних почтовых отправлений от </w:t>
      </w:r>
      <w:r w:rsidRPr="003E5EA1" w:rsidR="003E5A17">
        <w:rPr>
          <w:color w:val="000000" w:themeColor="text1"/>
        </w:rPr>
        <w:t>***</w:t>
      </w:r>
      <w:r w:rsidRPr="003E5EA1" w:rsidR="00A71CAF">
        <w:rPr>
          <w:rFonts w:ascii="Times New Roman" w:hAnsi="Times New Roman"/>
        </w:rPr>
        <w:t xml:space="preserve"> г.,</w:t>
      </w:r>
      <w:r w:rsidRPr="003E5EA1">
        <w:rPr>
          <w:rFonts w:ascii="Times New Roman" w:hAnsi="Times New Roman"/>
        </w:rPr>
        <w:t xml:space="preserve"> </w:t>
      </w:r>
      <w:r w:rsidRPr="003E5EA1" w:rsidR="00A71CAF">
        <w:rPr>
          <w:rFonts w:ascii="Times New Roman" w:hAnsi="Times New Roman"/>
        </w:rPr>
        <w:t>сведениями о застрахованных лицах (доп.</w:t>
      </w:r>
      <w:r w:rsidRPr="003E5EA1" w:rsidR="00EB6419">
        <w:rPr>
          <w:rFonts w:ascii="Times New Roman" w:hAnsi="Times New Roman"/>
        </w:rPr>
        <w:t xml:space="preserve"> </w:t>
      </w:r>
      <w:r w:rsidRPr="003E5EA1" w:rsidR="00A71CAF">
        <w:rPr>
          <w:rFonts w:ascii="Times New Roman" w:hAnsi="Times New Roman"/>
        </w:rPr>
        <w:t xml:space="preserve">форма СЗВ-М) за </w:t>
      </w:r>
      <w:r w:rsidRPr="003E5EA1" w:rsidR="003E5A17">
        <w:rPr>
          <w:color w:val="000000" w:themeColor="text1"/>
        </w:rPr>
        <w:t>***</w:t>
      </w:r>
      <w:r w:rsidRPr="003E5EA1" w:rsidR="00A71CAF">
        <w:rPr>
          <w:rFonts w:ascii="Times New Roman" w:hAnsi="Times New Roman"/>
        </w:rPr>
        <w:t>г. с указанием формы «</w:t>
      </w:r>
      <w:r w:rsidRPr="003E5EA1" w:rsidR="00A71CAF">
        <w:rPr>
          <w:rFonts w:ascii="Times New Roman" w:hAnsi="Times New Roman"/>
        </w:rPr>
        <w:t>исхд</w:t>
      </w:r>
      <w:r w:rsidRPr="003E5EA1" w:rsidR="00A71CAF">
        <w:rPr>
          <w:rFonts w:ascii="Times New Roman" w:hAnsi="Times New Roman"/>
        </w:rPr>
        <w:t xml:space="preserve">» и датой получения органом </w:t>
      </w:r>
      <w:r w:rsidRPr="003E5EA1" w:rsidR="003E5A17">
        <w:rPr>
          <w:color w:val="000000" w:themeColor="text1"/>
        </w:rPr>
        <w:t>***</w:t>
      </w:r>
      <w:r w:rsidRPr="003E5EA1" w:rsidR="00A71CAF">
        <w:rPr>
          <w:rFonts w:ascii="Times New Roman" w:hAnsi="Times New Roman"/>
        </w:rPr>
        <w:t xml:space="preserve">г., сведениями о застрахованных лицах (форма СЗВ-М) за </w:t>
      </w:r>
      <w:r w:rsidRPr="003E5EA1" w:rsidR="003E5A17">
        <w:rPr>
          <w:color w:val="000000" w:themeColor="text1"/>
        </w:rPr>
        <w:t>***</w:t>
      </w:r>
      <w:r w:rsidRPr="003E5EA1" w:rsidR="00A71CAF">
        <w:rPr>
          <w:rFonts w:ascii="Times New Roman" w:hAnsi="Times New Roman"/>
        </w:rPr>
        <w:t>г. с указанием формы «</w:t>
      </w:r>
      <w:r w:rsidRPr="003E5EA1" w:rsidR="00A71CAF">
        <w:rPr>
          <w:rFonts w:ascii="Times New Roman" w:hAnsi="Times New Roman"/>
        </w:rPr>
        <w:t>исхд</w:t>
      </w:r>
      <w:r w:rsidRPr="003E5EA1" w:rsidR="00A71CAF">
        <w:rPr>
          <w:rFonts w:ascii="Times New Roman" w:hAnsi="Times New Roman"/>
        </w:rPr>
        <w:t xml:space="preserve">» и датой получения органом </w:t>
      </w:r>
      <w:r w:rsidRPr="003E5EA1" w:rsidR="003E5A17">
        <w:rPr>
          <w:color w:val="000000" w:themeColor="text1"/>
        </w:rPr>
        <w:t>***</w:t>
      </w:r>
      <w:r w:rsidRPr="003E5EA1" w:rsidR="00A71CAF">
        <w:rPr>
          <w:rFonts w:ascii="Times New Roman" w:hAnsi="Times New Roman"/>
        </w:rPr>
        <w:t>г., уведомлением о составлении</w:t>
      </w:r>
      <w:r w:rsidRPr="003E5EA1" w:rsidR="00A71CAF">
        <w:rPr>
          <w:rFonts w:ascii="Times New Roman" w:hAnsi="Times New Roman"/>
        </w:rPr>
        <w:t xml:space="preserve"> </w:t>
      </w:r>
      <w:r w:rsidRPr="003E5EA1" w:rsidR="00A71CAF">
        <w:rPr>
          <w:rFonts w:ascii="Times New Roman" w:hAnsi="Times New Roman"/>
        </w:rPr>
        <w:t xml:space="preserve">протокола </w:t>
      </w:r>
      <w:r w:rsidRPr="003E5EA1" w:rsidR="003E5A17">
        <w:rPr>
          <w:color w:val="000000" w:themeColor="text1"/>
        </w:rPr>
        <w:t>***</w:t>
      </w:r>
      <w:r w:rsidRPr="003E5EA1" w:rsidR="00A71CAF">
        <w:rPr>
          <w:rFonts w:ascii="Times New Roman" w:hAnsi="Times New Roman"/>
        </w:rPr>
        <w:t xml:space="preserve">г., реестром документов, списком внутренних почтовых отправлений от </w:t>
      </w:r>
      <w:r w:rsidRPr="003E5EA1" w:rsidR="003E5A17">
        <w:rPr>
          <w:color w:val="000000" w:themeColor="text1"/>
        </w:rPr>
        <w:t>***</w:t>
      </w:r>
      <w:r w:rsidRPr="003E5EA1" w:rsidR="00A71CAF">
        <w:rPr>
          <w:rFonts w:ascii="Times New Roman" w:hAnsi="Times New Roman"/>
        </w:rPr>
        <w:t xml:space="preserve">г., почтовым уведомлением с отметкой о личном вручении почтовой корреспонденции Бурей С.А. </w:t>
      </w:r>
      <w:r w:rsidRPr="003E5EA1" w:rsidR="003E5A17">
        <w:rPr>
          <w:color w:val="000000" w:themeColor="text1"/>
        </w:rPr>
        <w:t>***</w:t>
      </w:r>
      <w:r w:rsidRPr="003E5EA1" w:rsidR="00452E95">
        <w:rPr>
          <w:rFonts w:ascii="Times New Roman" w:hAnsi="Times New Roman"/>
        </w:rPr>
        <w:t>г</w:t>
      </w:r>
      <w:r w:rsidRPr="003E5EA1" w:rsidR="00A71CAF">
        <w:rPr>
          <w:rFonts w:ascii="Times New Roman" w:hAnsi="Times New Roman"/>
        </w:rPr>
        <w:t xml:space="preserve">., </w:t>
      </w:r>
      <w:r w:rsidRPr="003E5EA1">
        <w:rPr>
          <w:rFonts w:ascii="Times New Roman" w:hAnsi="Times New Roman"/>
        </w:rPr>
        <w:t>уведомлением  о регистрации юридического лица</w:t>
      </w:r>
      <w:r w:rsidRPr="003E5EA1" w:rsidR="00452E95">
        <w:rPr>
          <w:rFonts w:ascii="Times New Roman" w:hAnsi="Times New Roman"/>
        </w:rPr>
        <w:t xml:space="preserve"> в территориальном органе ПФ РФ, выпиской из Единого государственного реестра юридических лиц, а также письменными доказательствами, предоставленными в судебное заседание Бурей С.А.: копией Устава</w:t>
      </w:r>
      <w:r w:rsidRPr="003E5EA1" w:rsidR="003958F0">
        <w:rPr>
          <w:rFonts w:ascii="Times New Roman" w:hAnsi="Times New Roman"/>
        </w:rPr>
        <w:t xml:space="preserve"> </w:t>
      </w:r>
      <w:r w:rsidRPr="003E5EA1" w:rsidR="003E5EA1">
        <w:t>***</w:t>
      </w:r>
      <w:r w:rsidRPr="003E5EA1" w:rsidR="003E5EA1">
        <w:rPr>
          <w:rFonts w:ascii="Times New Roman" w:hAnsi="Times New Roman"/>
        </w:rPr>
        <w:t xml:space="preserve"> </w:t>
      </w:r>
      <w:r w:rsidRPr="003E5EA1" w:rsidR="003958F0">
        <w:rPr>
          <w:rFonts w:ascii="Times New Roman" w:hAnsi="Times New Roman"/>
        </w:rPr>
        <w:t>«</w:t>
      </w:r>
      <w:r w:rsidRPr="003E5EA1" w:rsidR="003E5EA1">
        <w:t>***</w:t>
      </w:r>
      <w:r w:rsidRPr="003E5EA1" w:rsidR="003958F0">
        <w:rPr>
          <w:rFonts w:ascii="Times New Roman" w:hAnsi="Times New Roman"/>
        </w:rPr>
        <w:t>» и другими материалами дела.</w:t>
      </w:r>
    </w:p>
    <w:p w:rsidR="003C1CBA" w:rsidRPr="003E5EA1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 xml:space="preserve">Согласно </w:t>
      </w:r>
      <w:r w:rsidRPr="003E5EA1">
        <w:rPr>
          <w:rFonts w:ascii="Times New Roman" w:hAnsi="Times New Roman"/>
        </w:rPr>
        <w:t>пп</w:t>
      </w:r>
      <w:r w:rsidRPr="003E5EA1">
        <w:rPr>
          <w:rFonts w:ascii="Times New Roman" w:hAnsi="Times New Roman"/>
        </w:rPr>
        <w:t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E5EA1">
        <w:rPr>
          <w:rFonts w:ascii="Times New Roman" w:hAnsi="Times New Roman"/>
        </w:rPr>
        <w:t xml:space="preserve"> </w:t>
      </w:r>
      <w:r w:rsidRPr="003E5EA1">
        <w:rPr>
          <w:rFonts w:ascii="Times New Roman" w:hAnsi="Times New Roman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3E5EA1">
          <w:rPr>
            <w:rStyle w:val="Hyperlink"/>
            <w:rFonts w:ascii="Times New Roman" w:hAnsi="Times New Roman"/>
          </w:rPr>
          <w:t>сведения</w:t>
        </w:r>
      </w:hyperlink>
      <w:r w:rsidRPr="003E5EA1">
        <w:rPr>
          <w:rFonts w:ascii="Times New Roman" w:hAnsi="Times New Roman"/>
        </w:rPr>
        <w:t>: 1) страховой номер индивидуального лицевого счета; 2) фамилию, имя и отчество;</w:t>
      </w:r>
      <w:r w:rsidRPr="003E5EA1">
        <w:rPr>
          <w:rFonts w:ascii="Times New Roman" w:hAnsi="Times New Roman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A5991" w:rsidRPr="003E5EA1" w:rsidP="00AA59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E5EA1">
        <w:rPr>
          <w:rFonts w:ascii="Times New Roman" w:hAnsi="Times New Roman"/>
          <w:color w:val="000000" w:themeColor="text1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A5991" w:rsidRPr="003E5EA1" w:rsidP="00AA59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E5EA1">
        <w:rPr>
          <w:rFonts w:ascii="Times New Roman" w:hAnsi="Times New Roman"/>
          <w:color w:val="000000" w:themeColor="text1"/>
        </w:rPr>
        <w:t xml:space="preserve"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3E5EA1">
        <w:rPr>
          <w:rFonts w:ascii="Times New Roman" w:hAnsi="Times New Roman"/>
          <w:color w:val="000000" w:themeColor="text1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3E5EA1">
        <w:rPr>
          <w:rFonts w:ascii="Times New Roman" w:hAnsi="Times New Roman"/>
          <w:color w:val="000000" w:themeColor="text1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FF5C68" w:rsidRPr="003E5EA1" w:rsidP="00FF5C6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</w:t>
      </w:r>
      <w:r w:rsidRPr="003E5EA1" w:rsidR="003E5EA1">
        <w:t>***</w:t>
      </w:r>
      <w:r w:rsidRPr="003E5EA1">
        <w:rPr>
          <w:rFonts w:ascii="Times New Roman" w:hAnsi="Times New Roman"/>
        </w:rPr>
        <w:t xml:space="preserve">сведений о застрахованном лице суду не представлено. Обращение в суд по вопросу неправомерных действий предыдущего </w:t>
      </w:r>
      <w:r w:rsidRPr="003E5EA1" w:rsidR="003E5EA1">
        <w:t>***</w:t>
      </w:r>
      <w:r w:rsidR="003E5EA1">
        <w:rPr>
          <w:sz w:val="26"/>
          <w:szCs w:val="26"/>
        </w:rPr>
        <w:t>***</w:t>
      </w:r>
      <w:r w:rsidRPr="003E5EA1">
        <w:rPr>
          <w:rFonts w:ascii="Times New Roman" w:hAnsi="Times New Roman"/>
        </w:rPr>
        <w:t xml:space="preserve"> «</w:t>
      </w:r>
      <w:r w:rsidRPr="003E5EA1" w:rsidR="003E5EA1">
        <w:t>***</w:t>
      </w:r>
      <w:r w:rsidRPr="003E5EA1">
        <w:rPr>
          <w:rFonts w:ascii="Times New Roman" w:hAnsi="Times New Roman"/>
        </w:rPr>
        <w:t>» в отсутствие вступившего в законную силу решения суда также не свидетельствует об уважительности причин несвоевременного предоставления сведений.</w:t>
      </w:r>
    </w:p>
    <w:p w:rsidR="00AA5991" w:rsidRPr="003E5EA1" w:rsidP="00AA59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E5EA1">
        <w:rPr>
          <w:rFonts w:ascii="Times New Roman" w:hAnsi="Times New Roman"/>
          <w:color w:val="000000" w:themeColor="text1"/>
        </w:rPr>
        <w:t xml:space="preserve">С учетом изложенного, мировой судья пришел к выводу, что в действиях  </w:t>
      </w:r>
      <w:r w:rsidRPr="003E5EA1" w:rsidR="0035721D">
        <w:rPr>
          <w:rFonts w:ascii="Times New Roman" w:hAnsi="Times New Roman"/>
          <w:color w:val="000000" w:themeColor="text1"/>
        </w:rPr>
        <w:t>Бурей С.А.</w:t>
      </w:r>
      <w:r w:rsidRPr="003E5EA1">
        <w:rPr>
          <w:rFonts w:ascii="Times New Roman" w:hAnsi="Times New Roman"/>
          <w:color w:val="000000" w:themeColor="text1"/>
        </w:rPr>
        <w:t xml:space="preserve">, как </w:t>
      </w:r>
      <w:r w:rsidRPr="003E5EA1" w:rsidR="0035721D">
        <w:rPr>
          <w:rFonts w:ascii="Times New Roman" w:hAnsi="Times New Roman"/>
          <w:color w:val="000000" w:themeColor="text1"/>
        </w:rPr>
        <w:t xml:space="preserve">председателя правления </w:t>
      </w:r>
      <w:r w:rsidRPr="003E5EA1" w:rsidR="003E5A17">
        <w:rPr>
          <w:color w:val="000000" w:themeColor="text1"/>
        </w:rPr>
        <w:t>***</w:t>
      </w:r>
      <w:r w:rsidRPr="003E5EA1" w:rsidR="008342E4">
        <w:rPr>
          <w:rFonts w:ascii="Times New Roman" w:hAnsi="Times New Roman"/>
          <w:color w:val="000000" w:themeColor="text1"/>
        </w:rPr>
        <w:t xml:space="preserve"> </w:t>
      </w:r>
      <w:r w:rsidRPr="003E5EA1">
        <w:rPr>
          <w:rFonts w:ascii="Times New Roman" w:hAnsi="Times New Roman"/>
          <w:color w:val="000000" w:themeColor="text1"/>
        </w:rPr>
        <w:t xml:space="preserve">имеется состав административного правонарушения, предусмотренного </w:t>
      </w:r>
      <w:r w:rsidRPr="003E5EA1" w:rsidR="008342E4">
        <w:rPr>
          <w:rFonts w:ascii="Times New Roman" w:hAnsi="Times New Roman"/>
          <w:color w:val="000000" w:themeColor="text1"/>
        </w:rPr>
        <w:t xml:space="preserve"> </w:t>
      </w:r>
      <w:r w:rsidRPr="003E5EA1">
        <w:rPr>
          <w:rFonts w:ascii="Times New Roman" w:hAnsi="Times New Roman"/>
          <w:color w:val="000000" w:themeColor="text1"/>
        </w:rPr>
        <w:t>ст. 15.33.2 Кодекса Российской Федерации об административных правонарушениях</w:t>
      </w:r>
      <w:r w:rsidRPr="003E5EA1">
        <w:rPr>
          <w:rFonts w:ascii="Times New Roman" w:hAnsi="Times New Roman"/>
          <w:color w:val="000000" w:themeColor="text1"/>
        </w:rPr>
        <w:t xml:space="preserve"> (в редакции, действовавшей на момент совершения правонарушения).</w:t>
      </w:r>
    </w:p>
    <w:p w:rsidR="003C1CBA" w:rsidRPr="003E5EA1" w:rsidP="003C1C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E5EA1">
        <w:rPr>
          <w:rFonts w:ascii="Times New Roman" w:hAnsi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</w:t>
      </w:r>
      <w:r w:rsidRPr="003E5EA1" w:rsidR="003958F0">
        <w:rPr>
          <w:rFonts w:ascii="Times New Roman" w:hAnsi="Times New Roman"/>
        </w:rPr>
        <w:t xml:space="preserve">смягчающих и </w:t>
      </w:r>
      <w:r w:rsidRPr="003E5EA1">
        <w:rPr>
          <w:rFonts w:ascii="Times New Roman" w:hAnsi="Times New Roman"/>
        </w:rPr>
        <w:t xml:space="preserve">отягчающих </w:t>
      </w:r>
      <w:r w:rsidRPr="003E5EA1" w:rsidR="003958F0">
        <w:rPr>
          <w:rFonts w:ascii="Times New Roman" w:hAnsi="Times New Roman"/>
        </w:rPr>
        <w:t xml:space="preserve">административную ответственность </w:t>
      </w:r>
      <w:r w:rsidRPr="003E5EA1">
        <w:rPr>
          <w:rFonts w:ascii="Times New Roman" w:hAnsi="Times New Roman"/>
        </w:rPr>
        <w:t xml:space="preserve">обстоятельств, считает необходимым назначить </w:t>
      </w:r>
      <w:r w:rsidRPr="003E5EA1" w:rsidR="0035721D">
        <w:rPr>
          <w:rFonts w:ascii="Times New Roman" w:hAnsi="Times New Roman"/>
        </w:rPr>
        <w:t>Бурей С.А.</w:t>
      </w:r>
      <w:r w:rsidRPr="003E5EA1">
        <w:rPr>
          <w:rFonts w:ascii="Times New Roman" w:hAnsi="Times New Roman"/>
        </w:rPr>
        <w:t xml:space="preserve"> наказание в виде минимального штрафа установленного санкцией ст. 15.33.2 КоАП РФ</w:t>
      </w:r>
      <w:r w:rsidRPr="003E5EA1" w:rsidR="00E379AB">
        <w:rPr>
          <w:rFonts w:ascii="Times New Roman" w:hAnsi="Times New Roman"/>
        </w:rPr>
        <w:t xml:space="preserve"> </w:t>
      </w:r>
      <w:r w:rsidRPr="003E5EA1" w:rsidR="00E379AB">
        <w:rPr>
          <w:rFonts w:ascii="Times New Roman" w:hAnsi="Times New Roman"/>
          <w:color w:val="000000" w:themeColor="text1"/>
        </w:rPr>
        <w:t>(в редакции, действовавшей на момент совершения правонарушения).</w:t>
      </w:r>
    </w:p>
    <w:p w:rsidR="003C1CBA" w:rsidRPr="003E5EA1" w:rsidP="003C1C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 xml:space="preserve">Статья 4.1.1 КоАП РФ предусматривает, что </w:t>
      </w:r>
      <w:r w:rsidRPr="003E5EA1" w:rsidR="003958F0">
        <w:rPr>
          <w:rFonts w:ascii="Times New Roman" w:hAnsi="Times New Roman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3E5EA1" w:rsidR="003958F0">
        <w:rPr>
          <w:rFonts w:ascii="Times New Roman" w:hAnsi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3E5EA1">
        <w:rPr>
          <w:rFonts w:ascii="Times New Roman" w:hAnsi="Times New Roman"/>
        </w:rPr>
        <w:t>.</w:t>
      </w:r>
    </w:p>
    <w:p w:rsidR="003C1CBA" w:rsidRPr="003E5EA1" w:rsidP="003C1C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>Статья 3.4</w:t>
      </w:r>
      <w:r w:rsidRPr="003E5EA1" w:rsidR="003958F0">
        <w:rPr>
          <w:rFonts w:ascii="Times New Roman" w:hAnsi="Times New Roman"/>
        </w:rPr>
        <w:t xml:space="preserve"> </w:t>
      </w:r>
      <w:r w:rsidRPr="003E5EA1">
        <w:rPr>
          <w:rFonts w:ascii="Times New Roman" w:hAnsi="Times New Roman"/>
        </w:rPr>
        <w:t xml:space="preserve">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1CBA" w:rsidRPr="003E5EA1" w:rsidP="003C1C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color w:val="000000" w:themeColor="text1"/>
        </w:rPr>
        <w:t>***</w:t>
      </w:r>
      <w:r w:rsidRPr="003E5EA1" w:rsidR="003E5EA1">
        <w:t>***</w:t>
      </w:r>
      <w:r w:rsidRPr="003E5EA1">
        <w:rPr>
          <w:rFonts w:ascii="Times New Roman" w:hAnsi="Times New Roman"/>
        </w:rPr>
        <w:t xml:space="preserve">которого </w:t>
      </w:r>
      <w:r w:rsidRPr="003E5EA1">
        <w:rPr>
          <w:rFonts w:ascii="Times New Roman" w:hAnsi="Times New Roman"/>
        </w:rPr>
        <w:t xml:space="preserve">является </w:t>
      </w:r>
      <w:r w:rsidRPr="003E5EA1" w:rsidR="0035721D">
        <w:rPr>
          <w:rFonts w:ascii="Times New Roman" w:hAnsi="Times New Roman"/>
        </w:rPr>
        <w:t>Бурей С.А.</w:t>
      </w:r>
      <w:r w:rsidRPr="003E5EA1">
        <w:rPr>
          <w:rFonts w:ascii="Times New Roman" w:hAnsi="Times New Roman"/>
        </w:rPr>
        <w:t xml:space="preserve"> является</w:t>
      </w:r>
      <w:r w:rsidRPr="003E5EA1">
        <w:rPr>
          <w:rFonts w:ascii="Times New Roman" w:hAnsi="Times New Roman"/>
        </w:rPr>
        <w:t xml:space="preserve"> </w:t>
      </w:r>
      <w:r w:rsidRPr="003E5EA1" w:rsidR="0035721D">
        <w:rPr>
          <w:rFonts w:ascii="Times New Roman" w:hAnsi="Times New Roman"/>
        </w:rPr>
        <w:t>некоммерческой организацией</w:t>
      </w:r>
      <w:r w:rsidRPr="003E5EA1">
        <w:rPr>
          <w:rFonts w:ascii="Times New Roman" w:hAnsi="Times New Roman"/>
        </w:rPr>
        <w:t xml:space="preserve">, что подтверждено </w:t>
      </w:r>
      <w:r w:rsidRPr="003E5EA1" w:rsidR="00FF5C68">
        <w:rPr>
          <w:rFonts w:ascii="Times New Roman" w:hAnsi="Times New Roman"/>
        </w:rPr>
        <w:t xml:space="preserve">уставом </w:t>
      </w:r>
      <w:r w:rsidRPr="003E5EA1">
        <w:rPr>
          <w:color w:val="000000" w:themeColor="text1"/>
        </w:rPr>
        <w:t>***</w:t>
      </w:r>
      <w:r w:rsidRPr="003E5EA1" w:rsidR="00FF5C68">
        <w:rPr>
          <w:rFonts w:ascii="Times New Roman" w:hAnsi="Times New Roman"/>
        </w:rPr>
        <w:t xml:space="preserve"> и </w:t>
      </w:r>
      <w:r w:rsidRPr="003E5EA1" w:rsidR="0035721D">
        <w:rPr>
          <w:rFonts w:ascii="Times New Roman" w:hAnsi="Times New Roman"/>
        </w:rPr>
        <w:t xml:space="preserve">выпиской </w:t>
      </w:r>
      <w:r w:rsidRPr="003E5EA1">
        <w:rPr>
          <w:rFonts w:ascii="Times New Roman" w:hAnsi="Times New Roman"/>
        </w:rPr>
        <w:t xml:space="preserve">Единого государственного реестра </w:t>
      </w:r>
      <w:r w:rsidRPr="003E5EA1" w:rsidR="0035721D">
        <w:rPr>
          <w:rFonts w:ascii="Times New Roman" w:hAnsi="Times New Roman"/>
        </w:rPr>
        <w:t>юридических лиц</w:t>
      </w:r>
      <w:r w:rsidRPr="003E5EA1">
        <w:rPr>
          <w:rFonts w:ascii="Times New Roman" w:hAnsi="Times New Roman"/>
        </w:rPr>
        <w:t>.</w:t>
      </w:r>
    </w:p>
    <w:p w:rsidR="003C1CBA" w:rsidRPr="003E5EA1" w:rsidP="003C1C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E5EA1">
        <w:rPr>
          <w:rFonts w:ascii="Times New Roman" w:hAnsi="Times New Roman"/>
        </w:rPr>
        <w:t xml:space="preserve">Санкция ст. 15.33.2 КоАП </w:t>
      </w:r>
      <w:r w:rsidRPr="003E5EA1">
        <w:rPr>
          <w:rFonts w:ascii="Times New Roman" w:hAnsi="Times New Roman"/>
          <w:color w:val="000000" w:themeColor="text1"/>
        </w:rPr>
        <w:t>РФ</w:t>
      </w:r>
      <w:r w:rsidRPr="003E5EA1" w:rsidR="00E379AB">
        <w:rPr>
          <w:rFonts w:ascii="Times New Roman" w:hAnsi="Times New Roman"/>
          <w:color w:val="000000" w:themeColor="text1"/>
        </w:rPr>
        <w:t xml:space="preserve"> (в редакции, действовавшей на момент совершения правонарушения) </w:t>
      </w:r>
      <w:r w:rsidRPr="003E5EA1">
        <w:rPr>
          <w:rFonts w:ascii="Times New Roman" w:hAnsi="Times New Roman"/>
          <w:color w:val="000000" w:themeColor="text1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1CBA" w:rsidRPr="003E5EA1" w:rsidP="003C1C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E5EA1">
        <w:rPr>
          <w:rFonts w:ascii="Times New Roman" w:hAnsi="Times New Roman"/>
          <w:color w:val="000000" w:themeColor="text1"/>
        </w:rPr>
        <w:t>Руководствуясь ст. ст.</w:t>
      </w:r>
      <w:r w:rsidRPr="003E5EA1" w:rsidR="003958F0">
        <w:rPr>
          <w:rFonts w:ascii="Times New Roman" w:hAnsi="Times New Roman"/>
          <w:color w:val="000000" w:themeColor="text1"/>
        </w:rPr>
        <w:t xml:space="preserve"> </w:t>
      </w:r>
      <w:r w:rsidRPr="003E5EA1">
        <w:rPr>
          <w:rFonts w:ascii="Times New Roman" w:hAnsi="Times New Roman"/>
          <w:color w:val="000000" w:themeColor="text1"/>
        </w:rPr>
        <w:t>15.33.2, 29.9, 29.10 КоАП РФ, мировой судья</w:t>
      </w:r>
    </w:p>
    <w:p w:rsidR="003C1CBA" w:rsidRPr="003E5EA1" w:rsidP="003C1CB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E5EA1">
        <w:rPr>
          <w:rFonts w:ascii="Times New Roman" w:hAnsi="Times New Roman"/>
          <w:b/>
          <w:lang w:val="uk-UA"/>
        </w:rPr>
        <w:t>ПОСТАНОВИЛ</w:t>
      </w:r>
      <w:r w:rsidRPr="003E5EA1">
        <w:rPr>
          <w:rFonts w:ascii="Times New Roman" w:hAnsi="Times New Roman"/>
          <w:b/>
        </w:rPr>
        <w:t>:</w:t>
      </w:r>
    </w:p>
    <w:p w:rsidR="003C1CBA" w:rsidRPr="003E5EA1" w:rsidP="003C1C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>Признать</w:t>
      </w:r>
      <w:r w:rsidRPr="003E5EA1" w:rsidR="008342E4">
        <w:rPr>
          <w:rFonts w:ascii="Times New Roman" w:hAnsi="Times New Roman"/>
        </w:rPr>
        <w:t xml:space="preserve"> </w:t>
      </w:r>
      <w:r w:rsidRPr="003E5EA1" w:rsidR="003E5A17">
        <w:rPr>
          <w:color w:val="000000" w:themeColor="text1"/>
        </w:rPr>
        <w:t>***</w:t>
      </w:r>
      <w:r w:rsidRPr="003E5EA1" w:rsidR="00EB6419">
        <w:rPr>
          <w:rFonts w:ascii="Times New Roman" w:hAnsi="Times New Roman" w:cs="Times New Roman"/>
          <w:b/>
        </w:rPr>
        <w:t xml:space="preserve"> Бурей Сергея Акимовича</w:t>
      </w:r>
      <w:r w:rsidRPr="003E5EA1" w:rsidR="008342E4">
        <w:rPr>
          <w:rFonts w:ascii="Times New Roman" w:hAnsi="Times New Roman"/>
        </w:rPr>
        <w:t xml:space="preserve"> </w:t>
      </w:r>
      <w:r w:rsidRPr="003E5EA1">
        <w:rPr>
          <w:rFonts w:ascii="Times New Roman" w:hAnsi="Times New Roman"/>
        </w:rPr>
        <w:t>виновн</w:t>
      </w:r>
      <w:r w:rsidRPr="003E5EA1" w:rsidR="008342E4">
        <w:rPr>
          <w:rFonts w:ascii="Times New Roman" w:hAnsi="Times New Roman"/>
        </w:rPr>
        <w:t>ым</w:t>
      </w:r>
      <w:r w:rsidRPr="003E5EA1">
        <w:rPr>
          <w:rFonts w:ascii="Times New Roman" w:hAnsi="Times New Roman"/>
        </w:rPr>
        <w:t xml:space="preserve"> в совершении административного правонарушения, предусмотренного </w:t>
      </w:r>
      <w:r w:rsidRPr="003E5EA1" w:rsidR="008342E4">
        <w:rPr>
          <w:rFonts w:ascii="Times New Roman" w:hAnsi="Times New Roman"/>
        </w:rPr>
        <w:t xml:space="preserve"> </w:t>
      </w:r>
      <w:r w:rsidRPr="003E5EA1">
        <w:rPr>
          <w:rFonts w:ascii="Times New Roman" w:hAnsi="Times New Roman"/>
        </w:rPr>
        <w:t xml:space="preserve">ст. 15.33.2 Кодекса Российской Федерации об административных правонарушениях </w:t>
      </w:r>
      <w:r w:rsidRPr="003E5EA1" w:rsidR="00BB7562">
        <w:rPr>
          <w:rFonts w:ascii="Times New Roman" w:hAnsi="Times New Roman"/>
        </w:rPr>
        <w:t xml:space="preserve">(в редакции, действовавшей на момент совершения правонарушения) </w:t>
      </w:r>
      <w:r w:rsidRPr="003E5EA1">
        <w:rPr>
          <w:rFonts w:ascii="Times New Roman" w:hAnsi="Times New Roman"/>
        </w:rPr>
        <w:t xml:space="preserve">и назначить </w:t>
      </w:r>
      <w:r w:rsidRPr="003E5EA1" w:rsidR="00AA5991">
        <w:rPr>
          <w:rFonts w:ascii="Times New Roman" w:hAnsi="Times New Roman"/>
        </w:rPr>
        <w:t>ему</w:t>
      </w:r>
      <w:r w:rsidRPr="003E5EA1">
        <w:rPr>
          <w:rFonts w:ascii="Times New Roman" w:hAnsi="Times New Roman"/>
        </w:rPr>
        <w:t xml:space="preserve"> административное наказание в виде предупреждения.</w:t>
      </w:r>
    </w:p>
    <w:p w:rsidR="003C1CBA" w:rsidRPr="003E5EA1" w:rsidP="003C1C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5EA1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1CBA" w:rsidRPr="003E5EA1" w:rsidP="003C1CB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73349" w:rsidRPr="00A3134B" w:rsidP="003C1CBA">
      <w:pPr>
        <w:pStyle w:val="NoSpacing"/>
        <w:ind w:firstLine="708"/>
        <w:jc w:val="both"/>
        <w:rPr>
          <w:sz w:val="26"/>
          <w:szCs w:val="26"/>
        </w:rPr>
      </w:pPr>
      <w:r w:rsidRPr="003E5EA1">
        <w:rPr>
          <w:b/>
          <w:sz w:val="22"/>
          <w:szCs w:val="22"/>
        </w:rPr>
        <w:t>Мировой</w:t>
      </w:r>
      <w:r w:rsidRPr="003E5EA1" w:rsidR="008342E4">
        <w:rPr>
          <w:b/>
          <w:sz w:val="22"/>
          <w:szCs w:val="22"/>
        </w:rPr>
        <w:t xml:space="preserve"> </w:t>
      </w:r>
      <w:r w:rsidRPr="003E5EA1">
        <w:rPr>
          <w:b/>
          <w:sz w:val="22"/>
          <w:szCs w:val="22"/>
        </w:rPr>
        <w:t xml:space="preserve">судья                           </w:t>
      </w:r>
      <w:r w:rsidRPr="003E5EA1" w:rsidR="003E5A17">
        <w:rPr>
          <w:sz w:val="22"/>
          <w:szCs w:val="22"/>
        </w:rPr>
        <w:t>/подпись/</w:t>
      </w:r>
      <w:r w:rsidRPr="003E5EA1" w:rsidR="003E5A17">
        <w:rPr>
          <w:b/>
          <w:sz w:val="22"/>
          <w:szCs w:val="22"/>
        </w:rPr>
        <w:t xml:space="preserve">    </w:t>
      </w:r>
      <w:r w:rsidRPr="003E5EA1">
        <w:rPr>
          <w:b/>
          <w:sz w:val="22"/>
          <w:szCs w:val="22"/>
        </w:rPr>
        <w:t xml:space="preserve">                      </w:t>
      </w:r>
      <w:r w:rsidRPr="003E5EA1" w:rsidR="00AA5991">
        <w:rPr>
          <w:b/>
          <w:sz w:val="22"/>
          <w:szCs w:val="22"/>
        </w:rPr>
        <w:t xml:space="preserve">        </w:t>
      </w:r>
      <w:r w:rsidRPr="003E5EA1">
        <w:rPr>
          <w:b/>
          <w:sz w:val="22"/>
          <w:szCs w:val="22"/>
        </w:rPr>
        <w:t xml:space="preserve">   М</w:t>
      </w:r>
      <w:r w:rsidRPr="00A3134B" w:rsidR="008342E4">
        <w:rPr>
          <w:b/>
          <w:sz w:val="26"/>
          <w:szCs w:val="26"/>
        </w:rPr>
        <w:t>.М. Апразов</w:t>
      </w:r>
    </w:p>
    <w:sectPr w:rsidSect="003E5EA1">
      <w:pgSz w:w="11906" w:h="16838"/>
      <w:pgMar w:top="284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B049D"/>
    <w:rsid w:val="000C58BA"/>
    <w:rsid w:val="00105672"/>
    <w:rsid w:val="00156652"/>
    <w:rsid w:val="00185AE1"/>
    <w:rsid w:val="001A46B1"/>
    <w:rsid w:val="001C6A12"/>
    <w:rsid w:val="001D1CBB"/>
    <w:rsid w:val="001E4873"/>
    <w:rsid w:val="00273DF4"/>
    <w:rsid w:val="0028231A"/>
    <w:rsid w:val="002876C4"/>
    <w:rsid w:val="0029462A"/>
    <w:rsid w:val="002A01F5"/>
    <w:rsid w:val="002A3DE3"/>
    <w:rsid w:val="002C6E00"/>
    <w:rsid w:val="002E125B"/>
    <w:rsid w:val="002F6BD9"/>
    <w:rsid w:val="00315D86"/>
    <w:rsid w:val="0035721D"/>
    <w:rsid w:val="00362A9D"/>
    <w:rsid w:val="00372BA2"/>
    <w:rsid w:val="003958F0"/>
    <w:rsid w:val="003B6741"/>
    <w:rsid w:val="003C1CBA"/>
    <w:rsid w:val="003C250F"/>
    <w:rsid w:val="003E5A17"/>
    <w:rsid w:val="003E5EA1"/>
    <w:rsid w:val="003E7A7C"/>
    <w:rsid w:val="00452E95"/>
    <w:rsid w:val="00460E78"/>
    <w:rsid w:val="00471694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B07B8"/>
    <w:rsid w:val="005B737F"/>
    <w:rsid w:val="005E5612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7B5F"/>
    <w:rsid w:val="007852C2"/>
    <w:rsid w:val="007B6424"/>
    <w:rsid w:val="007E1605"/>
    <w:rsid w:val="007F3013"/>
    <w:rsid w:val="00812161"/>
    <w:rsid w:val="008342E4"/>
    <w:rsid w:val="008517F0"/>
    <w:rsid w:val="008812B0"/>
    <w:rsid w:val="008A12DC"/>
    <w:rsid w:val="008E4C9F"/>
    <w:rsid w:val="00904DA9"/>
    <w:rsid w:val="00973349"/>
    <w:rsid w:val="009A209B"/>
    <w:rsid w:val="009A50F3"/>
    <w:rsid w:val="009E0298"/>
    <w:rsid w:val="009E568D"/>
    <w:rsid w:val="00A26958"/>
    <w:rsid w:val="00A2706E"/>
    <w:rsid w:val="00A3134B"/>
    <w:rsid w:val="00A64DA4"/>
    <w:rsid w:val="00A71CAF"/>
    <w:rsid w:val="00A87997"/>
    <w:rsid w:val="00AA3823"/>
    <w:rsid w:val="00AA5991"/>
    <w:rsid w:val="00AC4698"/>
    <w:rsid w:val="00AD3559"/>
    <w:rsid w:val="00AD406E"/>
    <w:rsid w:val="00AE5251"/>
    <w:rsid w:val="00B05B99"/>
    <w:rsid w:val="00B41CA8"/>
    <w:rsid w:val="00B511A8"/>
    <w:rsid w:val="00B56E1D"/>
    <w:rsid w:val="00B6113A"/>
    <w:rsid w:val="00B656CF"/>
    <w:rsid w:val="00B81B0F"/>
    <w:rsid w:val="00B85733"/>
    <w:rsid w:val="00BB0D87"/>
    <w:rsid w:val="00BB7562"/>
    <w:rsid w:val="00BE7A9B"/>
    <w:rsid w:val="00C171A1"/>
    <w:rsid w:val="00C177F9"/>
    <w:rsid w:val="00C644CE"/>
    <w:rsid w:val="00C93C49"/>
    <w:rsid w:val="00CA5FFF"/>
    <w:rsid w:val="00D57B3F"/>
    <w:rsid w:val="00DC0D16"/>
    <w:rsid w:val="00DD3AAF"/>
    <w:rsid w:val="00E018B5"/>
    <w:rsid w:val="00E379AB"/>
    <w:rsid w:val="00E415D1"/>
    <w:rsid w:val="00EB6419"/>
    <w:rsid w:val="00EE01AA"/>
    <w:rsid w:val="00F00293"/>
    <w:rsid w:val="00F67647"/>
    <w:rsid w:val="00F743A9"/>
    <w:rsid w:val="00F81C0E"/>
    <w:rsid w:val="00F94396"/>
    <w:rsid w:val="00FA422D"/>
    <w:rsid w:val="00FB1392"/>
    <w:rsid w:val="00FC60AC"/>
    <w:rsid w:val="00FF2777"/>
    <w:rsid w:val="00FF5C68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2"/>
    <w:uiPriority w:val="99"/>
    <w:rsid w:val="003C1CBA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3C1CBA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30A8A9-D0C6-4B53-9DB9-12FE3CF9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