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1259" w:rsidRPr="00843728" w:rsidP="00EC1259" w14:paraId="6316FCD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5-38-235/2019</w:t>
      </w:r>
    </w:p>
    <w:p w:rsidR="00EC1259" w:rsidRPr="00843728" w:rsidP="00EC1259" w14:paraId="03EFB32F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1259" w:rsidRPr="00843728" w:rsidP="00EC1259" w14:paraId="1DB9C0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C1259" w:rsidRPr="00843728" w:rsidP="00EC1259" w14:paraId="7A0AAD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 июня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EC1259" w:rsidRPr="00843728" w:rsidP="00EC1259" w14:paraId="06A88F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1259" w:rsidRPr="00843728" w:rsidP="00EC1259" w14:paraId="0B9860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Крымской таможни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EC1259" w:rsidRPr="00843728" w:rsidP="00EC1259" w14:paraId="6FBCE7D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Пищенко Андрея Владимировича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личные данные</w:t>
      </w:r>
      <w:r w:rsidRPr="00843728">
        <w:rPr>
          <w:rFonts w:ascii="Times New Roman" w:hAnsi="Times New Roman"/>
          <w:sz w:val="26"/>
          <w:szCs w:val="26"/>
        </w:rPr>
        <w:t xml:space="preserve"> </w:t>
      </w:r>
    </w:p>
    <w:p w:rsidR="00EC1259" w:rsidRPr="00843728" w:rsidP="00EC1259" w14:paraId="3D1850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EC1259" w:rsidRPr="00843728" w:rsidP="00EC1259" w14:paraId="68D017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1259" w:rsidRPr="00843728" w:rsidP="00EC1259" w14:paraId="122E757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C1259" w:rsidRPr="00843728" w:rsidP="00EC1259" w14:paraId="1B5CDCC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C1259" w:rsidRPr="008D1F2E" w:rsidP="00EC1259" w14:paraId="548D8405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Пищенко А.В., являясь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зарегистрированного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 w:rsidR="001B0311">
        <w:rPr>
          <w:rFonts w:ascii="Times New Roman" w:eastAsia="Times New Roman" w:hAnsi="Times New Roman"/>
          <w:sz w:val="26"/>
          <w:szCs w:val="26"/>
          <w:lang w:eastAsia="ru-RU"/>
        </w:rPr>
        <w:t>, не оплатил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 в размере 10000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Крымской таможни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согласно которого Пищенко А.В., как должностное лицо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19.7.13 КоАП РФ.</w:t>
      </w:r>
    </w:p>
    <w:p w:rsidR="00EC1259" w:rsidRPr="00843728" w:rsidP="00EC1259" w14:paraId="540E9E9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Пищенко А.В.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C1259" w:rsidRPr="00EC1259" w:rsidP="00EC1259" w14:paraId="4FE6DA7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Пищенко А.В.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 xml:space="preserve">Добавил, что штраф не оплатил в срок по причине того,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Крымской таможни №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он был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привлечен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19.7.13 КоАП РФ было получено членом его семьи и ему вручено </w:t>
      </w:r>
      <w:r w:rsidR="001B0311">
        <w:rPr>
          <w:rFonts w:ascii="Times New Roman" w:eastAsia="Times New Roman" w:hAnsi="Times New Roman"/>
          <w:sz w:val="26"/>
          <w:szCs w:val="26"/>
          <w:lang w:eastAsia="ru-RU"/>
        </w:rPr>
        <w:t>по истечении двухмесячного срока для добровольной оплаты штрафа.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Дополнительно отметил, что штраф назначенный указанным постановлением был уплачен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EC1259" w:rsidRPr="00843728" w:rsidP="00EC1259" w14:paraId="665849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Пищенко А.В., как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C1259" w:rsidP="00EC1259" w14:paraId="63F80D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Пищенко А.В.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Крымской таможни №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Пищенко А.В., как должностное лицо, был привлечен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19.7.13 КоАП РФ и ему 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вступлении в законную силу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уведомлением Крымской таможни за исх. №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 xml:space="preserve">*** 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 о необходимости уплаты штрафа,  почтовым уведомлением, служебной запиской №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относительно отсутствия по состоянию на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оплаты  штрафа по постановлению №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 xml:space="preserve">*** 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>года, приказом №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 xml:space="preserve">*** 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о вступлении в должность </w:t>
      </w:r>
      <w:r w:rsidR="001B0311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B03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тора Пищенко А.В., копией квитанции №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0D21A0" w:rsidP="00EC1259" w14:paraId="3E32AE3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Вина Пищенко А.В. в совершении вменного ему правонарушения также подтверждается пояснениями самого Пищенко А.В., данными им в суде</w:t>
      </w:r>
      <w:r w:rsidR="001B031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которых штраф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постановлению 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был уплачен </w:t>
      </w:r>
      <w:r w:rsidR="003226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EC1259" w:rsidRPr="00843728" w:rsidP="00EC1259" w14:paraId="39538A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который вину в совершении вменного правонарушения признал,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е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имущественное положение, </w:t>
      </w:r>
      <w:r w:rsidR="001B031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наличия смягчающих вину обстоятельств – раскаяние, </w:t>
      </w:r>
      <w:r w:rsidR="000D21A0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отсутствие отягчающих вину обстоятельств,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штрафа в двукратном размере суммы неуплаченного административного штрафа.</w:t>
      </w:r>
    </w:p>
    <w:p w:rsidR="00EC1259" w:rsidP="00EC1259" w14:paraId="54F100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="004E0D67">
        <w:rPr>
          <w:rFonts w:ascii="Times New Roman" w:eastAsia="Times New Roman" w:hAnsi="Times New Roman"/>
          <w:sz w:val="26"/>
          <w:szCs w:val="26"/>
          <w:lang w:eastAsia="ru-RU"/>
        </w:rPr>
        <w:t>Пищенко А.В.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сурового наказания</w:t>
      </w:r>
      <w:r w:rsidR="001B0311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обязательных работ или ареста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C1259" w:rsidRPr="00843728" w:rsidP="00EC1259" w14:paraId="3CAF4CCF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EC1259" w:rsidRPr="00843728" w:rsidP="00EC1259" w14:paraId="2C2279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EC1259" w:rsidRPr="00843728" w:rsidP="00EC1259" w14:paraId="4197C3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C1259" w:rsidRPr="00843728" w:rsidP="00EC1259" w14:paraId="7626702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C1259" w:rsidRPr="00843728" w:rsidP="00EC1259" w14:paraId="3BA88E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="004E0D67">
        <w:rPr>
          <w:rFonts w:ascii="Times New Roman" w:hAnsi="Times New Roman"/>
          <w:b/>
          <w:sz w:val="26"/>
          <w:szCs w:val="26"/>
        </w:rPr>
        <w:t xml:space="preserve"> </w:t>
      </w:r>
      <w:r w:rsidR="004E0D67">
        <w:rPr>
          <w:rFonts w:ascii="Times New Roman" w:hAnsi="Times New Roman"/>
          <w:b/>
          <w:sz w:val="26"/>
          <w:szCs w:val="26"/>
        </w:rPr>
        <w:t>Пищенко  Андрея</w:t>
      </w:r>
      <w:r w:rsidR="004E0D67">
        <w:rPr>
          <w:rFonts w:ascii="Times New Roman" w:hAnsi="Times New Roman"/>
          <w:b/>
          <w:sz w:val="26"/>
          <w:szCs w:val="26"/>
        </w:rPr>
        <w:t xml:space="preserve"> Владимировича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4E0D67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4E0D67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="004E0D6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1B03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4E0D67">
        <w:rPr>
          <w:rFonts w:ascii="Times New Roman" w:eastAsia="Times New Roman" w:hAnsi="Times New Roman"/>
          <w:sz w:val="26"/>
          <w:szCs w:val="26"/>
          <w:lang w:eastAsia="ru-RU"/>
        </w:rPr>
        <w:t>двадцать тысяч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EC1259" w:rsidRPr="00843728" w:rsidP="00EC1259" w14:paraId="4C6945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C1259" w:rsidRPr="001B0311" w:rsidP="00EC1259" w14:paraId="7DAB350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1B0311" w:rsidR="004E0D67">
        <w:rPr>
          <w:rFonts w:ascii="Times New Roman" w:hAnsi="Times New Roman"/>
          <w:sz w:val="26"/>
          <w:szCs w:val="26"/>
        </w:rPr>
        <w:t xml:space="preserve">Получатель: </w:t>
      </w:r>
      <w:r w:rsidRPr="001B0311" w:rsidR="004E0D67">
        <w:rPr>
          <w:rFonts w:ascii="Times New Roman" w:hAnsi="Times New Roman"/>
          <w:sz w:val="26"/>
          <w:szCs w:val="26"/>
        </w:rPr>
        <w:t>УФК  по</w:t>
      </w:r>
      <w:r w:rsidRPr="001B0311" w:rsidR="004E0D67">
        <w:rPr>
          <w:rFonts w:ascii="Times New Roman" w:hAnsi="Times New Roman"/>
          <w:sz w:val="26"/>
          <w:szCs w:val="26"/>
        </w:rPr>
        <w:t xml:space="preserve"> Республике Крым (Крымская таможня л/с 04751А91840), ИНН получателя: 7730705060, КПП получателя: 910201001, р/с 40101810335100010001, ОКТМО: 35701000001, Отделение Республика Крым г. Симферополь, БИК банка: 043510001, КБК: 153 116 43000 01 6000 140, код таможни: 10010000. </w:t>
      </w:r>
      <w:r w:rsidRPr="001B0311" w:rsidR="001B0311">
        <w:rPr>
          <w:rFonts w:ascii="Times New Roman" w:hAnsi="Times New Roman"/>
          <w:sz w:val="26"/>
          <w:szCs w:val="26"/>
        </w:rPr>
        <w:t xml:space="preserve"> Назначение платежа- штраф для Крымской таможни.</w:t>
      </w:r>
    </w:p>
    <w:p w:rsidR="00EC1259" w:rsidRPr="00843728" w:rsidP="00EC1259" w14:paraId="2C1F7C9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C1259" w:rsidRPr="00843728" w:rsidP="00EC1259" w14:paraId="4EFC1F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C1259" w:rsidRPr="00843728" w:rsidP="00EC1259" w14:paraId="394D64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C1259" w:rsidRPr="00843728" w:rsidP="00EC1259" w14:paraId="691FB5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</w:t>
      </w:r>
    </w:p>
    <w:p w:rsidR="00EC1259" w:rsidP="00EC1259" w14:paraId="008E6A52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EC1259" w:rsidRPr="00843728" w:rsidP="00EC1259" w14:paraId="72916E0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1259" w:rsidP="00EC1259" w14:paraId="5037031F" w14:textId="77777777"/>
    <w:p w:rsidR="007C1723" w14:paraId="697F95F3" w14:textId="77777777"/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1236492"/>
      <w:docPartObj>
        <w:docPartGallery w:val="Page Numbers (Top of Page)"/>
        <w:docPartUnique/>
      </w:docPartObj>
    </w:sdtPr>
    <w:sdtContent>
      <w:p w:rsidR="001B0311" w14:paraId="63DBEB8B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6D3">
          <w:rPr>
            <w:noProof/>
          </w:rPr>
          <w:t>2</w:t>
        </w:r>
        <w:r>
          <w:fldChar w:fldCharType="end"/>
        </w:r>
      </w:p>
    </w:sdtContent>
  </w:sdt>
  <w:p w:rsidR="001B0311" w14:paraId="06E81BF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59"/>
    <w:rsid w:val="000D21A0"/>
    <w:rsid w:val="001B0311"/>
    <w:rsid w:val="00305154"/>
    <w:rsid w:val="003226D3"/>
    <w:rsid w:val="004B35DF"/>
    <w:rsid w:val="004E0D67"/>
    <w:rsid w:val="00710482"/>
    <w:rsid w:val="007C1723"/>
    <w:rsid w:val="007E7F0A"/>
    <w:rsid w:val="00843728"/>
    <w:rsid w:val="008D1F2E"/>
    <w:rsid w:val="00CC5D01"/>
    <w:rsid w:val="00EC1259"/>
    <w:rsid w:val="00F53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B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0311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1B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B03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