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204" w:rsidRPr="005C0A32" w:rsidP="00102204">
      <w:pPr>
        <w:spacing w:line="240" w:lineRule="atLeast"/>
        <w:ind w:right="-39" w:firstLine="567"/>
        <w:jc w:val="right"/>
        <w:rPr>
          <w:b/>
        </w:rPr>
      </w:pPr>
      <w:r w:rsidRPr="005C0A32">
        <w:rPr>
          <w:b/>
        </w:rPr>
        <w:t xml:space="preserve">УИД: </w:t>
      </w:r>
      <w:r w:rsidRPr="005C0A32" w:rsidR="00B14676">
        <w:rPr>
          <w:b/>
        </w:rPr>
        <w:t xml:space="preserve">91 </w:t>
      </w:r>
      <w:r w:rsidRPr="005C0A32" w:rsidR="00B14676">
        <w:rPr>
          <w:b/>
          <w:lang w:val="en-US"/>
        </w:rPr>
        <w:t>MS</w:t>
      </w:r>
      <w:r w:rsidRPr="005C0A32" w:rsidR="00B14676">
        <w:rPr>
          <w:b/>
        </w:rPr>
        <w:t>0038-01-202</w:t>
      </w:r>
      <w:r w:rsidRPr="005C0A32" w:rsidR="00D7651B">
        <w:rPr>
          <w:b/>
        </w:rPr>
        <w:t>2</w:t>
      </w:r>
      <w:r w:rsidRPr="005C0A32" w:rsidR="00B14676">
        <w:rPr>
          <w:b/>
        </w:rPr>
        <w:t>-00</w:t>
      </w:r>
      <w:r w:rsidRPr="005C0A32" w:rsidR="00D7651B">
        <w:rPr>
          <w:b/>
        </w:rPr>
        <w:t>1151-93</w:t>
      </w:r>
    </w:p>
    <w:p w:rsidR="00102204" w:rsidRPr="005C0A32" w:rsidP="00102204">
      <w:pPr>
        <w:ind w:right="-39" w:firstLine="567"/>
        <w:jc w:val="right"/>
        <w:rPr>
          <w:b/>
        </w:rPr>
      </w:pPr>
      <w:r w:rsidRPr="005C0A32">
        <w:rPr>
          <w:b/>
        </w:rPr>
        <w:t>Дело № 5-38-</w:t>
      </w:r>
      <w:r w:rsidRPr="005C0A32" w:rsidR="00D7651B">
        <w:rPr>
          <w:b/>
        </w:rPr>
        <w:t>236</w:t>
      </w:r>
      <w:r w:rsidRPr="005C0A32">
        <w:rPr>
          <w:b/>
        </w:rPr>
        <w:t>/202</w:t>
      </w:r>
      <w:r w:rsidRPr="005C0A32" w:rsidR="00D7651B">
        <w:rPr>
          <w:b/>
        </w:rPr>
        <w:t>2</w:t>
      </w:r>
    </w:p>
    <w:p w:rsidR="00454515" w:rsidRPr="005C0A32" w:rsidP="00102204">
      <w:pPr>
        <w:ind w:right="-39" w:firstLine="567"/>
        <w:jc w:val="center"/>
        <w:rPr>
          <w:b/>
        </w:rPr>
      </w:pPr>
      <w:r w:rsidRPr="005C0A32">
        <w:rPr>
          <w:b/>
        </w:rPr>
        <w:t>ПОСТАНОВЛЕНИЕ</w:t>
      </w:r>
    </w:p>
    <w:p w:rsidR="00454515" w:rsidRPr="005C0A32" w:rsidP="00A15208">
      <w:pPr>
        <w:ind w:right="-39"/>
      </w:pPr>
      <w:r w:rsidRPr="005C0A32">
        <w:t>24 мая 2022</w:t>
      </w:r>
      <w:r w:rsidRPr="005C0A32">
        <w:t xml:space="preserve"> года                          </w:t>
      </w:r>
      <w:r w:rsidRPr="005C0A32" w:rsidR="00296AE4">
        <w:t xml:space="preserve">         </w:t>
      </w:r>
      <w:r w:rsidRPr="005C0A32">
        <w:t xml:space="preserve"> </w:t>
      </w:r>
      <w:r w:rsidRPr="005C0A32" w:rsidR="00102204">
        <w:t xml:space="preserve">        </w:t>
      </w:r>
      <w:r w:rsidRPr="005C0A32" w:rsidR="00AE3C0E">
        <w:t xml:space="preserve">                         </w:t>
      </w:r>
      <w:r w:rsidRPr="005C0A32" w:rsidR="00102204">
        <w:t xml:space="preserve"> </w:t>
      </w:r>
      <w:r w:rsidRPr="005C0A32">
        <w:t xml:space="preserve"> г. Евпатория, ул. Горького, д</w:t>
      </w:r>
      <w:r w:rsidRPr="005C0A32" w:rsidR="00102204">
        <w:t>.</w:t>
      </w:r>
      <w:r w:rsidRPr="005C0A32">
        <w:t xml:space="preserve"> 10/29 </w:t>
      </w:r>
    </w:p>
    <w:p w:rsidR="00454515" w:rsidRPr="005C0A32" w:rsidP="00A15208">
      <w:pPr>
        <w:ind w:right="-39" w:firstLine="567"/>
        <w:jc w:val="both"/>
      </w:pPr>
      <w:r w:rsidRPr="005C0A32">
        <w:rPr>
          <w:rStyle w:val="FontStyle11"/>
          <w:sz w:val="24"/>
          <w:szCs w:val="24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5C0A32">
        <w:rPr>
          <w:rStyle w:val="FontStyle11"/>
          <w:sz w:val="24"/>
          <w:szCs w:val="24"/>
        </w:rPr>
        <w:t>Кунцова</w:t>
      </w:r>
      <w:r w:rsidRPr="005C0A32">
        <w:rPr>
          <w:rStyle w:val="FontStyle11"/>
          <w:sz w:val="24"/>
          <w:szCs w:val="24"/>
        </w:rPr>
        <w:t xml:space="preserve"> Елена Григорьевна, </w:t>
      </w:r>
      <w:r w:rsidRPr="005C0A32">
        <w:t xml:space="preserve">рассмотрев дело об административном правонарушении, поступившее из Межрайонной  ИФНС России  № 6 по Республике Крым о привлечении к </w:t>
      </w:r>
      <w:r w:rsidRPr="005C0A32" w:rsidR="00BC1CFD">
        <w:t xml:space="preserve">административной ответственности </w:t>
      </w:r>
      <w:r w:rsidRPr="005C0A32" w:rsidR="00296AE4">
        <w:t xml:space="preserve">должностного лица </w:t>
      </w:r>
      <w:r w:rsidRPr="005C0A32" w:rsidR="00BC1CFD">
        <w:t xml:space="preserve">– </w:t>
      </w:r>
      <w:r w:rsidRPr="005C0A32">
        <w:t xml:space="preserve"> </w:t>
      </w:r>
    </w:p>
    <w:p w:rsidR="00AE3C0E" w:rsidRPr="005C0A32" w:rsidP="00A15208">
      <w:pPr>
        <w:ind w:right="-39" w:firstLine="567"/>
        <w:jc w:val="both"/>
      </w:pPr>
      <w:r w:rsidRPr="005C0A32">
        <w:rPr>
          <w:rFonts w:eastAsiaTheme="minorEastAsia"/>
        </w:rPr>
        <w:t>***</w:t>
      </w:r>
      <w:r w:rsidRPr="005C0A32" w:rsidR="00BC1CFD">
        <w:rPr>
          <w:b/>
        </w:rPr>
        <w:t xml:space="preserve"> «</w:t>
      </w:r>
      <w:r w:rsidRPr="005C0A32">
        <w:rPr>
          <w:rFonts w:eastAsiaTheme="minorEastAsia"/>
        </w:rPr>
        <w:t>***</w:t>
      </w:r>
      <w:r w:rsidRPr="005C0A32" w:rsidR="00BC1CFD">
        <w:rPr>
          <w:b/>
        </w:rPr>
        <w:t xml:space="preserve">» </w:t>
      </w:r>
      <w:r w:rsidRPr="005C0A32" w:rsidR="00454515">
        <w:rPr>
          <w:b/>
        </w:rPr>
        <w:t>Балмасова</w:t>
      </w:r>
      <w:r w:rsidRPr="005C0A32" w:rsidR="00454515">
        <w:rPr>
          <w:b/>
        </w:rPr>
        <w:t xml:space="preserve"> Романа Анатольевича</w:t>
      </w:r>
      <w:r w:rsidRPr="005C0A32" w:rsidR="00454515">
        <w:t xml:space="preserve">, </w:t>
      </w:r>
      <w:r w:rsidRPr="005C0A32">
        <w:rPr>
          <w:rFonts w:eastAsiaTheme="minorEastAsia"/>
        </w:rPr>
        <w:t>***</w:t>
      </w:r>
      <w:r w:rsidRPr="005C0A32" w:rsidR="00454515">
        <w:t xml:space="preserve">, </w:t>
      </w:r>
    </w:p>
    <w:p w:rsidR="00454515" w:rsidRPr="005C0A32" w:rsidP="00A15208">
      <w:pPr>
        <w:ind w:right="-39" w:firstLine="567"/>
        <w:jc w:val="both"/>
      </w:pPr>
      <w:r w:rsidRPr="005C0A32">
        <w:t>по  ст. 15.5 К</w:t>
      </w:r>
      <w:r w:rsidRPr="005C0A32" w:rsidR="00BC1CFD">
        <w:t>одекса</w:t>
      </w:r>
      <w:r w:rsidRPr="005C0A32">
        <w:t xml:space="preserve"> Р</w:t>
      </w:r>
      <w:r w:rsidRPr="005C0A32" w:rsidR="00BC1CFD">
        <w:t xml:space="preserve">оссийской </w:t>
      </w:r>
      <w:r w:rsidRPr="005C0A32">
        <w:t>Ф</w:t>
      </w:r>
      <w:r w:rsidRPr="005C0A32" w:rsidR="00BC1CFD">
        <w:t>едерации об административных правонарушениях</w:t>
      </w:r>
      <w:r w:rsidRPr="005C0A32">
        <w:t>,</w:t>
      </w:r>
    </w:p>
    <w:p w:rsidR="00454515" w:rsidRPr="005C0A32" w:rsidP="00A15208">
      <w:pPr>
        <w:ind w:right="-39" w:firstLine="567"/>
        <w:jc w:val="center"/>
        <w:rPr>
          <w:b/>
        </w:rPr>
      </w:pPr>
      <w:r w:rsidRPr="005C0A32">
        <w:rPr>
          <w:b/>
        </w:rPr>
        <w:t>УСТАНОВИЛ:</w:t>
      </w:r>
    </w:p>
    <w:p w:rsidR="00454515" w:rsidRPr="005C0A32" w:rsidP="00102204">
      <w:pPr>
        <w:spacing w:line="240" w:lineRule="atLeast"/>
        <w:ind w:right="-39" w:firstLine="567"/>
        <w:jc w:val="both"/>
      </w:pPr>
      <w:r w:rsidRPr="005C0A32">
        <w:t>Балмасов</w:t>
      </w:r>
      <w:r w:rsidRPr="005C0A32">
        <w:t xml:space="preserve"> Р.А.,</w:t>
      </w:r>
      <w:r w:rsidRPr="005C0A32">
        <w:t xml:space="preserve"> являясь </w:t>
      </w:r>
      <w:r w:rsidRPr="005C0A32" w:rsidR="005C0A32">
        <w:rPr>
          <w:rFonts w:eastAsiaTheme="minorEastAsia"/>
        </w:rPr>
        <w:t>***</w:t>
      </w:r>
      <w:r w:rsidRPr="005C0A32" w:rsidR="005C0A32">
        <w:t xml:space="preserve"> </w:t>
      </w:r>
      <w:r w:rsidRPr="005C0A32">
        <w:t>«</w:t>
      </w:r>
      <w:r w:rsidRPr="005C0A32" w:rsidR="005C0A32">
        <w:rPr>
          <w:rFonts w:eastAsiaTheme="minorEastAsia"/>
        </w:rPr>
        <w:t>***</w:t>
      </w:r>
      <w:r w:rsidRPr="005C0A32">
        <w:t xml:space="preserve">», </w:t>
      </w:r>
      <w:r w:rsidRPr="005C0A32" w:rsidR="00862AED">
        <w:t xml:space="preserve">расположенного по адресу: </w:t>
      </w:r>
      <w:r w:rsidRPr="005C0A32" w:rsidR="005C0A32">
        <w:rPr>
          <w:rFonts w:eastAsiaTheme="minorEastAsia"/>
        </w:rPr>
        <w:t>***</w:t>
      </w:r>
      <w:r w:rsidRPr="005C0A32" w:rsidR="00862AED">
        <w:t xml:space="preserve">, </w:t>
      </w:r>
      <w:r w:rsidRPr="005C0A32">
        <w:t xml:space="preserve">совершил нарушение законодательства о налогах и сборах, в части непредставления в установленный </w:t>
      </w:r>
      <w:r w:rsidRPr="005C0A32" w:rsidR="009E702D">
        <w:t xml:space="preserve">п. 5 ст. 174 Налогового кодекса Российской Федерации срок налоговой декларации по налогу на добавленную стоимость </w:t>
      </w:r>
      <w:r w:rsidRPr="005C0A32" w:rsidR="009E702D">
        <w:t>за</w:t>
      </w:r>
      <w:r w:rsidRPr="005C0A32" w:rsidR="009E702D">
        <w:t xml:space="preserve"> </w:t>
      </w:r>
      <w:r w:rsidRPr="005C0A32" w:rsidR="005C0A32">
        <w:rPr>
          <w:rFonts w:eastAsiaTheme="minorEastAsia"/>
        </w:rPr>
        <w:t>***</w:t>
      </w:r>
      <w:r w:rsidRPr="005C0A32" w:rsidR="009E702D">
        <w:t>года</w:t>
      </w:r>
      <w:r w:rsidRPr="005C0A32" w:rsidR="00102204">
        <w:t>.</w:t>
      </w:r>
    </w:p>
    <w:p w:rsidR="009E702D" w:rsidRPr="005C0A32" w:rsidP="009E702D">
      <w:pPr>
        <w:spacing w:line="240" w:lineRule="atLeast"/>
        <w:ind w:right="-39" w:firstLine="567"/>
        <w:jc w:val="both"/>
      </w:pPr>
      <w:r w:rsidRPr="005C0A32"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5C0A32">
        <w:t xml:space="preserve"> числа месяца, следующего за истекшим налоговым периодом, если иное не предусмотрено настоящей главой.</w:t>
      </w:r>
    </w:p>
    <w:p w:rsidR="009E702D" w:rsidRPr="005C0A32" w:rsidP="009E702D">
      <w:pPr>
        <w:spacing w:line="240" w:lineRule="atLeast"/>
        <w:ind w:right="-39" w:firstLine="567"/>
        <w:jc w:val="both"/>
      </w:pPr>
      <w:r w:rsidRPr="005C0A32">
        <w:t xml:space="preserve">Соответственно срок представления налоговой декларации по налогу на добавленную стоимость </w:t>
      </w:r>
      <w:r w:rsidRPr="005C0A32">
        <w:t>за</w:t>
      </w:r>
      <w:r w:rsidRPr="005C0A32">
        <w:t xml:space="preserve"> </w:t>
      </w:r>
      <w:r w:rsidRPr="005C0A32" w:rsidR="005C0A32">
        <w:rPr>
          <w:rFonts w:eastAsiaTheme="minorEastAsia"/>
        </w:rPr>
        <w:t>***</w:t>
      </w:r>
      <w:r w:rsidRPr="005C0A32">
        <w:t xml:space="preserve">года составляет не позднее </w:t>
      </w:r>
      <w:r w:rsidRPr="005C0A32" w:rsidR="005C0A32">
        <w:rPr>
          <w:rFonts w:eastAsiaTheme="minorEastAsia"/>
        </w:rPr>
        <w:t>***</w:t>
      </w:r>
      <w:r w:rsidRPr="005C0A32">
        <w:t>года.</w:t>
      </w:r>
    </w:p>
    <w:p w:rsidR="00454515" w:rsidRPr="005C0A32" w:rsidP="009E702D">
      <w:pPr>
        <w:spacing w:line="240" w:lineRule="atLeast"/>
        <w:ind w:right="-39" w:firstLine="567"/>
        <w:jc w:val="both"/>
      </w:pPr>
      <w:r w:rsidRPr="005C0A32">
        <w:t>Фактически налогов</w:t>
      </w:r>
      <w:r w:rsidRPr="005C0A32" w:rsidR="00AE3C0E">
        <w:t>ую</w:t>
      </w:r>
      <w:r w:rsidRPr="005C0A32">
        <w:t xml:space="preserve"> деклараци</w:t>
      </w:r>
      <w:r w:rsidRPr="005C0A32" w:rsidR="00AE3C0E">
        <w:t>ю</w:t>
      </w:r>
      <w:r w:rsidRPr="005C0A32">
        <w:t xml:space="preserve"> по налогу на добавленную стоимость за </w:t>
      </w:r>
      <w:r w:rsidRPr="005C0A32" w:rsidR="005C0A32">
        <w:rPr>
          <w:rFonts w:eastAsiaTheme="minorEastAsia"/>
        </w:rPr>
        <w:t>***</w:t>
      </w:r>
      <w:r w:rsidRPr="005C0A32">
        <w:t xml:space="preserve"> года по </w:t>
      </w:r>
      <w:r w:rsidRPr="005C0A32" w:rsidR="005C0A32">
        <w:rPr>
          <w:rFonts w:eastAsiaTheme="minorEastAsia"/>
        </w:rPr>
        <w:t>***</w:t>
      </w:r>
      <w:r w:rsidRPr="005C0A32">
        <w:t xml:space="preserve"> «</w:t>
      </w:r>
      <w:r w:rsidRPr="005C0A32" w:rsidR="005C0A32">
        <w:rPr>
          <w:rFonts w:eastAsiaTheme="minorEastAsia"/>
        </w:rPr>
        <w:t>***</w:t>
      </w:r>
      <w:r w:rsidRPr="005C0A32">
        <w:t xml:space="preserve">» </w:t>
      </w:r>
      <w:r w:rsidRPr="005C0A32">
        <w:t>Балмасов</w:t>
      </w:r>
      <w:r w:rsidRPr="005C0A32">
        <w:t xml:space="preserve"> Р.А. представил в Межрайонную ИФНС России  №6 по </w:t>
      </w:r>
      <w:r w:rsidRPr="005C0A32">
        <w:t xml:space="preserve">Республике Крым с нарушением сроков предоставления – </w:t>
      </w:r>
      <w:r w:rsidRPr="005C0A32" w:rsidR="005C0A32">
        <w:rPr>
          <w:rFonts w:eastAsiaTheme="minorEastAsia"/>
        </w:rPr>
        <w:t>***</w:t>
      </w:r>
      <w:r w:rsidRPr="005C0A32">
        <w:rPr>
          <w:color w:val="FF0000"/>
        </w:rPr>
        <w:t xml:space="preserve"> </w:t>
      </w:r>
      <w:r w:rsidRPr="005C0A32">
        <w:t xml:space="preserve">г., предельный срок  предоставления которой не  позднее </w:t>
      </w:r>
      <w:r w:rsidRPr="005C0A32" w:rsidR="005C0A32">
        <w:rPr>
          <w:rFonts w:eastAsiaTheme="minorEastAsia"/>
        </w:rPr>
        <w:t>***</w:t>
      </w:r>
      <w:r w:rsidRPr="005C0A32">
        <w:t>г. (включительно).</w:t>
      </w:r>
    </w:p>
    <w:p w:rsidR="00A15208" w:rsidRPr="005C0A32" w:rsidP="00A15208">
      <w:pPr>
        <w:tabs>
          <w:tab w:val="left" w:pos="567"/>
        </w:tabs>
        <w:spacing w:line="240" w:lineRule="atLeast"/>
        <w:ind w:right="-39" w:firstLine="567"/>
        <w:jc w:val="both"/>
      </w:pPr>
      <w:r w:rsidRPr="005C0A32">
        <w:t xml:space="preserve">Временем совершения правонарушения является 00 час. 01 мин. </w:t>
      </w:r>
      <w:r w:rsidR="005C0A32">
        <w:rPr>
          <w:rFonts w:eastAsiaTheme="minorEastAsia"/>
          <w:sz w:val="26"/>
          <w:szCs w:val="26"/>
        </w:rPr>
        <w:t>***</w:t>
      </w:r>
      <w:r w:rsidRPr="005C0A32">
        <w:t>г. Местом совершения правонарушения является</w:t>
      </w:r>
      <w:r w:rsidRPr="005C0A32">
        <w:t xml:space="preserve"> - </w:t>
      </w:r>
      <w:r w:rsidR="005C0A32">
        <w:rPr>
          <w:rFonts w:eastAsiaTheme="minorEastAsia"/>
          <w:sz w:val="26"/>
          <w:szCs w:val="26"/>
        </w:rPr>
        <w:t>***</w:t>
      </w:r>
      <w:r w:rsidRPr="005C0A32" w:rsidR="00862AED">
        <w:t xml:space="preserve"> «</w:t>
      </w:r>
      <w:r w:rsidR="005C0A32">
        <w:rPr>
          <w:rFonts w:eastAsiaTheme="minorEastAsia"/>
          <w:sz w:val="26"/>
          <w:szCs w:val="26"/>
        </w:rPr>
        <w:t>***</w:t>
      </w:r>
      <w:r w:rsidRPr="005C0A32" w:rsidR="00862AED">
        <w:t>»,</w:t>
      </w:r>
      <w:r w:rsidR="005C0A32">
        <w:rPr>
          <w:rFonts w:eastAsiaTheme="minorEastAsia"/>
          <w:sz w:val="26"/>
          <w:szCs w:val="26"/>
        </w:rPr>
        <w:t>***</w:t>
      </w:r>
      <w:r w:rsidRPr="005C0A32">
        <w:t>.</w:t>
      </w:r>
    </w:p>
    <w:p w:rsidR="00862AED" w:rsidRPr="005C0A32" w:rsidP="00862AED">
      <w:pPr>
        <w:tabs>
          <w:tab w:val="left" w:pos="567"/>
        </w:tabs>
        <w:spacing w:line="240" w:lineRule="atLeast"/>
        <w:ind w:right="-39" w:firstLine="567"/>
        <w:jc w:val="both"/>
      </w:pPr>
      <w:r w:rsidRPr="005C0A32">
        <w:t xml:space="preserve">В нарушение пункта </w:t>
      </w:r>
      <w:r w:rsidRPr="005C0A32" w:rsidR="009E702D">
        <w:t>5</w:t>
      </w:r>
      <w:r w:rsidRPr="005C0A32">
        <w:t xml:space="preserve"> статьи </w:t>
      </w:r>
      <w:r w:rsidRPr="005C0A32" w:rsidR="009E702D">
        <w:t>174</w:t>
      </w:r>
      <w:r w:rsidRPr="005C0A32">
        <w:t xml:space="preserve"> Налогового Кодекса Российской Федерации </w:t>
      </w:r>
      <w:r w:rsidRPr="005C0A32" w:rsidR="005C0A32">
        <w:rPr>
          <w:rFonts w:eastAsiaTheme="minorEastAsia"/>
        </w:rPr>
        <w:t>***</w:t>
      </w:r>
      <w:r w:rsidRPr="005C0A32" w:rsidR="005C0A32">
        <w:t xml:space="preserve">  </w:t>
      </w:r>
      <w:r w:rsidRPr="005C0A32" w:rsidR="005C0A32">
        <w:rPr>
          <w:rFonts w:eastAsiaTheme="minorEastAsia"/>
        </w:rPr>
        <w:t>***</w:t>
      </w:r>
      <w:r w:rsidRPr="005C0A32" w:rsidR="005C0A32">
        <w:t xml:space="preserve"> </w:t>
      </w:r>
      <w:r w:rsidRPr="005C0A32" w:rsidR="009E702D">
        <w:t>«</w:t>
      </w:r>
      <w:r w:rsidRPr="005C0A32" w:rsidR="005C0A32">
        <w:rPr>
          <w:rFonts w:eastAsiaTheme="minorEastAsia"/>
        </w:rPr>
        <w:t>***</w:t>
      </w:r>
      <w:r w:rsidRPr="005C0A32" w:rsidR="009E702D">
        <w:t xml:space="preserve">» </w:t>
      </w:r>
      <w:r w:rsidRPr="005C0A32" w:rsidR="009E702D">
        <w:t>Балмасовым</w:t>
      </w:r>
      <w:r w:rsidRPr="005C0A32" w:rsidR="009E702D">
        <w:t xml:space="preserve"> Р.А. не обеспечено представление налоговой декларации по налогу на добавленную стоимость за </w:t>
      </w:r>
      <w:r w:rsidRPr="005C0A32" w:rsidR="005C0A32">
        <w:rPr>
          <w:rFonts w:eastAsiaTheme="minorEastAsia"/>
        </w:rPr>
        <w:t>***</w:t>
      </w:r>
      <w:r w:rsidRPr="005C0A32" w:rsidR="009E702D">
        <w:t>года в установленный срок, в результате чего допущено</w:t>
      </w:r>
      <w:r w:rsidRPr="005C0A32">
        <w:t xml:space="preserve">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2031" w:rsidRPr="005C0A32" w:rsidP="00BA2031">
      <w:pPr>
        <w:tabs>
          <w:tab w:val="left" w:pos="567"/>
        </w:tabs>
        <w:ind w:right="-39" w:firstLine="567"/>
        <w:jc w:val="both"/>
      </w:pPr>
      <w:r w:rsidRPr="005C0A32">
        <w:t xml:space="preserve">В судебное заседание </w:t>
      </w:r>
      <w:r w:rsidRPr="005C0A32">
        <w:t>Балмасов</w:t>
      </w:r>
      <w:r w:rsidRPr="005C0A32">
        <w:t xml:space="preserve"> Р.А. не явился, о слушании дела извещен надлежащим образом, причины неявки суду не сообщил, в телефонограмме просит рассмотреть дело в его отсутствие, вину в совершении правонарушения признает в полном объеме.  </w:t>
      </w:r>
    </w:p>
    <w:p w:rsidR="00C832D4" w:rsidRPr="005C0A32" w:rsidP="00A15208">
      <w:pPr>
        <w:ind w:right="-39" w:firstLine="567"/>
        <w:jc w:val="both"/>
      </w:pPr>
      <w:r w:rsidRPr="005C0A32">
        <w:t xml:space="preserve">При указанных обстоятельствах, мировой судья полагает возможным рассмотреть дело в отсутствие </w:t>
      </w:r>
      <w:r w:rsidRPr="005C0A32">
        <w:t>Балмасова</w:t>
      </w:r>
      <w:r w:rsidRPr="005C0A32">
        <w:t xml:space="preserve"> Р.А.</w:t>
      </w:r>
    </w:p>
    <w:p w:rsidR="00454515" w:rsidRPr="005C0A32" w:rsidP="00A15208">
      <w:pPr>
        <w:ind w:right="-39" w:firstLine="567"/>
        <w:jc w:val="both"/>
        <w:rPr>
          <w:rStyle w:val="FontStyle18"/>
          <w:i w:val="0"/>
          <w:iCs w:val="0"/>
        </w:rPr>
      </w:pPr>
      <w:r w:rsidRPr="005C0A32">
        <w:t>И</w:t>
      </w:r>
      <w:r w:rsidRPr="005C0A32">
        <w:t xml:space="preserve">сследовав материалы дела, мировой судья считает достоверно установленным, что </w:t>
      </w:r>
      <w:r w:rsidRPr="005C0A32">
        <w:t>Балмасов</w:t>
      </w:r>
      <w:r w:rsidRPr="005C0A32">
        <w:t xml:space="preserve"> Р.А.</w:t>
      </w:r>
      <w:r w:rsidRPr="005C0A32" w:rsidR="00296AE4">
        <w:t>,</w:t>
      </w:r>
      <w:r w:rsidRPr="005C0A32">
        <w:t xml:space="preserve"> как </w:t>
      </w:r>
      <w:r w:rsidRPr="005C0A32" w:rsidR="005C0A32">
        <w:rPr>
          <w:rFonts w:eastAsiaTheme="minorEastAsia"/>
        </w:rPr>
        <w:t>***</w:t>
      </w:r>
      <w:r w:rsidRPr="005C0A32" w:rsidR="005C0A32">
        <w:t xml:space="preserve">  </w:t>
      </w:r>
      <w:r w:rsidRPr="005C0A32" w:rsidR="005C0A32">
        <w:rPr>
          <w:rFonts w:eastAsiaTheme="minorEastAsia"/>
        </w:rPr>
        <w:t>***</w:t>
      </w:r>
      <w:r w:rsidRPr="005C0A32" w:rsidR="005C0A32">
        <w:t xml:space="preserve"> </w:t>
      </w:r>
      <w:r w:rsidRPr="005C0A32">
        <w:t>«</w:t>
      </w:r>
      <w:r w:rsidRPr="005C0A32" w:rsidR="005C0A32">
        <w:rPr>
          <w:rFonts w:eastAsiaTheme="minorEastAsia"/>
        </w:rPr>
        <w:t>***</w:t>
      </w:r>
      <w:r w:rsidRPr="005C0A32">
        <w:t>»,</w:t>
      </w:r>
      <w:r w:rsidRPr="005C0A32" w:rsidR="00296AE4">
        <w:t xml:space="preserve"> </w:t>
      </w:r>
      <w:r w:rsidRPr="005C0A32">
        <w:t>совершил правонарушение, предусмотренное ст.</w:t>
      </w:r>
      <w:r w:rsidRPr="005C0A32" w:rsidR="00577B7D">
        <w:t xml:space="preserve"> </w:t>
      </w:r>
      <w:r w:rsidRPr="005C0A32">
        <w:t>15.5  КоАП РФ, а именно</w:t>
      </w:r>
      <w:r w:rsidRPr="005C0A32" w:rsidR="00296AE4">
        <w:t>:</w:t>
      </w:r>
      <w:r w:rsidRPr="005C0A32"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5C0A32">
        <w:rPr>
          <w:rStyle w:val="FontStyle18"/>
          <w:i w:val="0"/>
        </w:rPr>
        <w:t xml:space="preserve">. </w:t>
      </w:r>
    </w:p>
    <w:p w:rsidR="00454515" w:rsidRPr="005C0A32" w:rsidP="00A15208">
      <w:pPr>
        <w:tabs>
          <w:tab w:val="left" w:pos="567"/>
        </w:tabs>
        <w:ind w:right="-39" w:firstLine="567"/>
        <w:jc w:val="both"/>
      </w:pPr>
      <w:r w:rsidRPr="005C0A32">
        <w:tab/>
        <w:t xml:space="preserve">Вина </w:t>
      </w:r>
      <w:r w:rsidRPr="005C0A32" w:rsidR="00577B7D">
        <w:t>Балмасова</w:t>
      </w:r>
      <w:r w:rsidRPr="005C0A32" w:rsidR="00577B7D">
        <w:t xml:space="preserve"> Р.А.</w:t>
      </w:r>
      <w:r w:rsidRPr="005C0A32" w:rsidR="001D49C9">
        <w:t>,</w:t>
      </w:r>
      <w:r w:rsidRPr="005C0A32">
        <w:t xml:space="preserve"> в совершении правонарушения подтверждается: </w:t>
      </w:r>
    </w:p>
    <w:p w:rsidR="00454515" w:rsidRPr="005C0A32" w:rsidP="00A15208">
      <w:pPr>
        <w:tabs>
          <w:tab w:val="left" w:pos="567"/>
        </w:tabs>
        <w:ind w:right="-39" w:firstLine="567"/>
        <w:jc w:val="both"/>
      </w:pPr>
      <w:r w:rsidRPr="005C0A32">
        <w:t xml:space="preserve">- протоколом об административном правонарушении от </w:t>
      </w:r>
      <w:r w:rsidRPr="005C0A32" w:rsidR="005C0A32">
        <w:rPr>
          <w:rFonts w:eastAsiaTheme="minorEastAsia"/>
        </w:rPr>
        <w:t>***</w:t>
      </w:r>
      <w:r w:rsidRPr="005C0A32">
        <w:t xml:space="preserve">года,  составленным в отношении </w:t>
      </w:r>
      <w:r w:rsidRPr="005C0A32" w:rsidR="005C0A32">
        <w:rPr>
          <w:rFonts w:eastAsiaTheme="minorEastAsia"/>
        </w:rPr>
        <w:t>***</w:t>
      </w:r>
      <w:r w:rsidRPr="005C0A32" w:rsidR="005C0A32">
        <w:t xml:space="preserve">  </w:t>
      </w:r>
      <w:r w:rsidRPr="005C0A32" w:rsidR="005C0A32">
        <w:rPr>
          <w:rFonts w:eastAsiaTheme="minorEastAsia"/>
        </w:rPr>
        <w:t>***</w:t>
      </w:r>
      <w:r w:rsidRPr="005C0A32" w:rsidR="005C0A32">
        <w:t xml:space="preserve"> </w:t>
      </w:r>
      <w:r w:rsidRPr="005C0A32">
        <w:t>«</w:t>
      </w:r>
      <w:r w:rsidRPr="005C0A32" w:rsidR="005C0A32">
        <w:rPr>
          <w:rFonts w:eastAsiaTheme="minorEastAsia"/>
        </w:rPr>
        <w:t>***</w:t>
      </w:r>
      <w:r w:rsidRPr="005C0A32">
        <w:t xml:space="preserve">» </w:t>
      </w:r>
      <w:r w:rsidRPr="005C0A32" w:rsidR="00577B7D">
        <w:t>Балмасова</w:t>
      </w:r>
      <w:r w:rsidRPr="005C0A32" w:rsidR="00577B7D">
        <w:t xml:space="preserve"> Р.А.</w:t>
      </w:r>
      <w:r w:rsidRPr="005C0A32">
        <w:t xml:space="preserve"> компетентным лицом в соотв</w:t>
      </w:r>
      <w:r w:rsidRPr="005C0A32" w:rsidR="00CC75B5">
        <w:t>етствии с требованиями ст. 28.2</w:t>
      </w:r>
      <w:r w:rsidRPr="005C0A32">
        <w:t xml:space="preserve"> КоАП РФ; </w:t>
      </w:r>
    </w:p>
    <w:p w:rsidR="00454515" w:rsidRPr="005C0A32" w:rsidP="00A15208">
      <w:pPr>
        <w:tabs>
          <w:tab w:val="left" w:pos="567"/>
        </w:tabs>
        <w:ind w:right="-39" w:firstLine="567"/>
        <w:jc w:val="both"/>
      </w:pPr>
      <w:r w:rsidRPr="005C0A32">
        <w:t xml:space="preserve">- выпиской из Единого государственного реестра юридических лиц, согласно которой </w:t>
      </w:r>
      <w:r w:rsidRPr="005C0A32" w:rsidR="005C0A32">
        <w:rPr>
          <w:rFonts w:eastAsiaTheme="minorEastAsia"/>
        </w:rPr>
        <w:t>***</w:t>
      </w:r>
      <w:r w:rsidRPr="005C0A32" w:rsidR="005C0A32">
        <w:rPr>
          <w:rFonts w:eastAsiaTheme="minorEastAsia"/>
        </w:rPr>
        <w:t xml:space="preserve"> </w:t>
      </w:r>
      <w:r w:rsidRPr="005C0A32" w:rsidR="005C0A32">
        <w:rPr>
          <w:rFonts w:eastAsiaTheme="minorEastAsia"/>
        </w:rPr>
        <w:t>***</w:t>
      </w:r>
      <w:r w:rsidRPr="005C0A32" w:rsidR="00296AE4">
        <w:t xml:space="preserve"> «</w:t>
      </w:r>
      <w:r w:rsidRPr="005C0A32" w:rsidR="005C0A32">
        <w:rPr>
          <w:rFonts w:eastAsiaTheme="minorEastAsia"/>
        </w:rPr>
        <w:t>***</w:t>
      </w:r>
      <w:r w:rsidRPr="005C0A32" w:rsidR="00296AE4">
        <w:t xml:space="preserve">» </w:t>
      </w:r>
      <w:r w:rsidRPr="005C0A32">
        <w:t xml:space="preserve">является </w:t>
      </w:r>
      <w:r w:rsidRPr="005C0A32" w:rsidR="00577B7D">
        <w:t>Балмасов</w:t>
      </w:r>
      <w:r w:rsidRPr="005C0A32" w:rsidR="00577B7D">
        <w:t xml:space="preserve"> Р.</w:t>
      </w:r>
      <w:r w:rsidRPr="005C0A32">
        <w:t>А.;</w:t>
      </w:r>
    </w:p>
    <w:p w:rsidR="00D7651B" w:rsidRPr="005C0A32" w:rsidP="00A15208">
      <w:pPr>
        <w:tabs>
          <w:tab w:val="left" w:pos="567"/>
        </w:tabs>
        <w:ind w:right="-39" w:firstLine="567"/>
        <w:jc w:val="both"/>
      </w:pPr>
      <w:r w:rsidRPr="005C0A32">
        <w:t>- квитанцией о приеме налоговой деклараци</w:t>
      </w:r>
      <w:r w:rsidRPr="005C0A32" w:rsidR="009E702D">
        <w:t>и (расчета) в электронном виде</w:t>
      </w:r>
    </w:p>
    <w:p w:rsidR="00454515" w:rsidRPr="005C0A32" w:rsidP="00A15208">
      <w:pPr>
        <w:tabs>
          <w:tab w:val="left" w:pos="567"/>
        </w:tabs>
        <w:ind w:right="-39" w:firstLine="567"/>
        <w:jc w:val="both"/>
      </w:pPr>
      <w:r w:rsidRPr="005C0A32">
        <w:t xml:space="preserve"> </w:t>
      </w:r>
      <w:r w:rsidRPr="005C0A32">
        <w:t>- уведомлением №</w:t>
      </w:r>
      <w:r w:rsidRPr="005C0A32" w:rsidR="005C0A32">
        <w:rPr>
          <w:rFonts w:eastAsiaTheme="minorEastAsia"/>
        </w:rPr>
        <w:t>***</w:t>
      </w:r>
      <w:r w:rsidRPr="005C0A32">
        <w:t xml:space="preserve"> от </w:t>
      </w:r>
      <w:r w:rsidRPr="005C0A32" w:rsidR="005C0A32">
        <w:rPr>
          <w:rFonts w:eastAsiaTheme="minorEastAsia"/>
        </w:rPr>
        <w:t>***</w:t>
      </w:r>
      <w:r w:rsidRPr="005C0A32">
        <w:t>г. о вызове в налоговый орган налогоплательщика (плательщика сбора, плательщика страховых взносов, налогового агента</w:t>
      </w:r>
      <w:r w:rsidRPr="005C0A32" w:rsidR="009E702D">
        <w:t xml:space="preserve"> </w:t>
      </w:r>
      <w:r w:rsidRPr="005C0A32" w:rsidR="00A15208">
        <w:t>и другими материалами дела.</w:t>
      </w:r>
    </w:p>
    <w:p w:rsidR="00454515" w:rsidRPr="005C0A32" w:rsidP="00A15208">
      <w:pPr>
        <w:tabs>
          <w:tab w:val="left" w:pos="567"/>
        </w:tabs>
        <w:ind w:right="-39" w:firstLine="567"/>
        <w:jc w:val="both"/>
      </w:pPr>
      <w:r w:rsidRPr="005C0A32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BA2031" w:rsidRPr="005C0A32" w:rsidP="00BA2031">
      <w:pPr>
        <w:tabs>
          <w:tab w:val="left" w:pos="567"/>
        </w:tabs>
        <w:ind w:right="-39" w:firstLine="567"/>
        <w:jc w:val="both"/>
        <w:rPr>
          <w:rStyle w:val="longtext"/>
        </w:rPr>
      </w:pPr>
      <w:r w:rsidRPr="005C0A32">
        <w:t>При назначении</w:t>
      </w:r>
      <w:r w:rsidRPr="005C0A32">
        <w:rPr>
          <w:i/>
        </w:rPr>
        <w:t xml:space="preserve"> </w:t>
      </w:r>
      <w:r w:rsidRPr="005C0A32">
        <w:t>административного наказания, мировой судья,  в соответствии со ст.</w:t>
      </w:r>
      <w:r w:rsidRPr="005C0A32" w:rsidR="006773DB">
        <w:t xml:space="preserve"> </w:t>
      </w:r>
      <w:r w:rsidRPr="005C0A32">
        <w:t xml:space="preserve"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имущественное положение, </w:t>
      </w:r>
      <w:r w:rsidRPr="005C0A32">
        <w:t>смягчающее вину обстоятельство-признание вины, отсутствие обстоятельств отягчающих административную ответственность, считает необходимым назначить</w:t>
      </w:r>
      <w:r w:rsidRPr="005C0A32">
        <w:t xml:space="preserve"> наказание в виде предупреждения.     </w:t>
      </w:r>
    </w:p>
    <w:p w:rsidR="00454515" w:rsidRPr="005C0A32" w:rsidP="00A15208">
      <w:pPr>
        <w:pStyle w:val="PlainText"/>
        <w:ind w:right="-39" w:firstLine="567"/>
        <w:jc w:val="both"/>
        <w:rPr>
          <w:rFonts w:ascii="Times New Roman" w:hAnsi="Times New Roman"/>
          <w:sz w:val="24"/>
        </w:rPr>
      </w:pPr>
      <w:r w:rsidRPr="005C0A32">
        <w:rPr>
          <w:rStyle w:val="longtext"/>
          <w:rFonts w:ascii="Times New Roman" w:hAnsi="Times New Roman"/>
          <w:color w:val="222222"/>
          <w:sz w:val="24"/>
        </w:rPr>
        <w:t xml:space="preserve">Руководствуясь ст. </w:t>
      </w:r>
      <w:r w:rsidRPr="005C0A32">
        <w:rPr>
          <w:rFonts w:ascii="Times New Roman" w:hAnsi="Times New Roman"/>
          <w:sz w:val="24"/>
        </w:rPr>
        <w:t xml:space="preserve">ст. 15.5, 29.9, 29.10 КоАП РФ мировой судья, </w:t>
      </w:r>
    </w:p>
    <w:p w:rsidR="00454515" w:rsidRPr="005C0A32" w:rsidP="00A15208">
      <w:pPr>
        <w:pStyle w:val="PlainText"/>
        <w:ind w:right="-39" w:firstLine="567"/>
        <w:jc w:val="center"/>
        <w:rPr>
          <w:rFonts w:ascii="Times New Roman" w:hAnsi="Times New Roman"/>
          <w:b/>
          <w:sz w:val="24"/>
        </w:rPr>
      </w:pPr>
      <w:r w:rsidRPr="005C0A32">
        <w:rPr>
          <w:rFonts w:ascii="Times New Roman" w:hAnsi="Times New Roman"/>
          <w:b/>
          <w:sz w:val="24"/>
          <w:lang w:val="uk-UA"/>
        </w:rPr>
        <w:t>ПОСТАНОВИЛ</w:t>
      </w:r>
      <w:r w:rsidRPr="005C0A32">
        <w:rPr>
          <w:rFonts w:ascii="Times New Roman" w:hAnsi="Times New Roman"/>
          <w:b/>
          <w:sz w:val="24"/>
        </w:rPr>
        <w:t>:</w:t>
      </w:r>
    </w:p>
    <w:p w:rsidR="00454515" w:rsidRPr="005C0A32" w:rsidP="00A15208">
      <w:pPr>
        <w:pStyle w:val="PlainText"/>
        <w:tabs>
          <w:tab w:val="left" w:pos="567"/>
        </w:tabs>
        <w:ind w:right="-39" w:firstLine="567"/>
        <w:jc w:val="both"/>
        <w:rPr>
          <w:iCs/>
          <w:sz w:val="24"/>
        </w:rPr>
      </w:pPr>
      <w:r w:rsidRPr="005C0A32">
        <w:rPr>
          <w:rFonts w:ascii="Times New Roman" w:hAnsi="Times New Roman"/>
          <w:sz w:val="24"/>
        </w:rPr>
        <w:t>Признать должностное лицо –</w:t>
      </w:r>
      <w:r w:rsidRPr="005C0A32">
        <w:rPr>
          <w:rFonts w:ascii="Times New Roman" w:hAnsi="Times New Roman"/>
          <w:b/>
          <w:sz w:val="24"/>
        </w:rPr>
        <w:t xml:space="preserve"> генерального директора Общества с ограниченной ответственностью «Смарт </w:t>
      </w:r>
      <w:r w:rsidRPr="005C0A32">
        <w:rPr>
          <w:rFonts w:ascii="Times New Roman" w:hAnsi="Times New Roman"/>
          <w:b/>
          <w:sz w:val="24"/>
        </w:rPr>
        <w:t>Вижн</w:t>
      </w:r>
      <w:r w:rsidRPr="005C0A32">
        <w:rPr>
          <w:rFonts w:ascii="Times New Roman" w:hAnsi="Times New Roman"/>
          <w:b/>
          <w:sz w:val="24"/>
        </w:rPr>
        <w:t xml:space="preserve">» </w:t>
      </w:r>
      <w:r w:rsidRPr="005C0A32">
        <w:rPr>
          <w:rFonts w:ascii="Times New Roman" w:hAnsi="Times New Roman"/>
          <w:b/>
          <w:sz w:val="24"/>
        </w:rPr>
        <w:t>Балмасова</w:t>
      </w:r>
      <w:r w:rsidRPr="005C0A32">
        <w:rPr>
          <w:rFonts w:ascii="Times New Roman" w:hAnsi="Times New Roman"/>
          <w:b/>
          <w:sz w:val="24"/>
        </w:rPr>
        <w:t xml:space="preserve"> Романа Анатольевича</w:t>
      </w:r>
      <w:r w:rsidRPr="005C0A32">
        <w:rPr>
          <w:rFonts w:ascii="Times New Roman" w:hAnsi="Times New Roman"/>
          <w:b/>
          <w:sz w:val="24"/>
        </w:rPr>
        <w:t xml:space="preserve"> </w:t>
      </w:r>
      <w:r w:rsidRPr="005C0A32">
        <w:rPr>
          <w:rFonts w:ascii="Times New Roman" w:hAnsi="Times New Roman"/>
          <w:sz w:val="24"/>
        </w:rPr>
        <w:t>виновным в совершении правонарушения, предусмотренного ст.</w:t>
      </w:r>
      <w:r w:rsidRPr="005C0A32">
        <w:rPr>
          <w:rFonts w:ascii="Times New Roman" w:hAnsi="Times New Roman"/>
          <w:sz w:val="24"/>
        </w:rPr>
        <w:t xml:space="preserve"> </w:t>
      </w:r>
      <w:r w:rsidRPr="005C0A32">
        <w:rPr>
          <w:rFonts w:ascii="Times New Roman" w:hAnsi="Times New Roman"/>
          <w:sz w:val="24"/>
        </w:rPr>
        <w:t>15.5 Кодекса Российской Федерации об административных правонарушениях и назначить ему наказание в виде предупреждения.</w:t>
      </w:r>
    </w:p>
    <w:p w:rsidR="00454515" w:rsidRPr="005C0A32" w:rsidP="00A15208">
      <w:pPr>
        <w:ind w:right="-39" w:firstLine="567"/>
        <w:jc w:val="both"/>
      </w:pPr>
      <w:r w:rsidRPr="005C0A32">
        <w:t>Постановление может быть обжаловано в течени</w:t>
      </w:r>
      <w:r w:rsidRPr="005C0A32" w:rsidR="006773DB">
        <w:t>е</w:t>
      </w:r>
      <w:r w:rsidRPr="005C0A32">
        <w:t xml:space="preserve"> 10 суток в порядке</w:t>
      </w:r>
      <w:r w:rsidRPr="005C0A32" w:rsidR="00A76357">
        <w:t>,</w:t>
      </w:r>
      <w:r w:rsidRPr="005C0A32">
        <w:t xml:space="preserve"> предусмотренном ст. </w:t>
      </w:r>
      <w:r w:rsidRPr="005C0A32" w:rsidR="006773DB">
        <w:t xml:space="preserve">ст. </w:t>
      </w:r>
      <w:r w:rsidRPr="005C0A32">
        <w:t>30.</w:t>
      </w:r>
      <w:r w:rsidRPr="005C0A32" w:rsidR="006773DB">
        <w:t>1, 30.2</w:t>
      </w:r>
      <w:r w:rsidRPr="005C0A32">
        <w:t xml:space="preserve"> К</w:t>
      </w:r>
      <w:r w:rsidRPr="005C0A32" w:rsidR="006773DB">
        <w:t xml:space="preserve">одекса </w:t>
      </w:r>
      <w:r w:rsidRPr="005C0A32">
        <w:t>Р</w:t>
      </w:r>
      <w:r w:rsidRPr="005C0A32" w:rsidR="006773DB">
        <w:t xml:space="preserve">оссийской </w:t>
      </w:r>
      <w:r w:rsidRPr="005C0A32">
        <w:t>Ф</w:t>
      </w:r>
      <w:r w:rsidRPr="005C0A32" w:rsidR="006773DB">
        <w:t xml:space="preserve">едерации </w:t>
      </w:r>
      <w:r w:rsidRPr="005C0A32">
        <w:t>об</w:t>
      </w:r>
      <w:r w:rsidRPr="005C0A32" w:rsidR="006773DB">
        <w:t xml:space="preserve"> административных правонарушениях</w:t>
      </w:r>
      <w:r w:rsidRPr="005C0A32">
        <w:t>.</w:t>
      </w:r>
    </w:p>
    <w:p w:rsidR="00AE3C0E" w:rsidRPr="005C0A32" w:rsidP="00A15208">
      <w:pPr>
        <w:ind w:right="-39" w:firstLine="567"/>
        <w:jc w:val="both"/>
      </w:pPr>
    </w:p>
    <w:p w:rsidR="00AE3C0E" w:rsidRPr="005C0A32" w:rsidP="00AE3C0E">
      <w:pPr>
        <w:ind w:left="567" w:hanging="567"/>
        <w:jc w:val="both"/>
      </w:pPr>
      <w:r w:rsidRPr="005C0A32">
        <w:t xml:space="preserve">Мировой судья </w:t>
      </w:r>
      <w:r w:rsidRPr="005C0A32">
        <w:tab/>
      </w:r>
      <w:r w:rsidRPr="005C0A32">
        <w:tab/>
        <w:t xml:space="preserve">            подпись          </w:t>
      </w:r>
      <w:r w:rsidRPr="005C0A32">
        <w:tab/>
      </w:r>
      <w:r w:rsidRPr="005C0A32">
        <w:tab/>
      </w:r>
      <w:r w:rsidRPr="005C0A32">
        <w:tab/>
        <w:t xml:space="preserve">  Е.Г. </w:t>
      </w:r>
      <w:r w:rsidRPr="005C0A32">
        <w:t>Кунцова</w:t>
      </w:r>
    </w:p>
    <w:p w:rsidR="00AE3C0E" w:rsidRPr="005C0A32" w:rsidP="00AE3C0E">
      <w:pPr>
        <w:ind w:left="567" w:hanging="567"/>
        <w:jc w:val="both"/>
      </w:pPr>
    </w:p>
    <w:p w:rsidR="00AE3C0E" w:rsidRPr="005C0A32" w:rsidP="00AE3C0E">
      <w:pPr>
        <w:ind w:left="567" w:hanging="567"/>
      </w:pPr>
    </w:p>
    <w:p w:rsidR="00AE3C0E" w:rsidRPr="005C0A32">
      <w:pPr>
        <w:ind w:right="-39"/>
        <w:jc w:val="both"/>
        <w:rPr>
          <w:b/>
        </w:rPr>
      </w:pPr>
    </w:p>
    <w:sectPr w:rsidSect="005C0A32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7A"/>
    <w:rsid w:val="000F3B5E"/>
    <w:rsid w:val="00102204"/>
    <w:rsid w:val="001D49C9"/>
    <w:rsid w:val="001E16F8"/>
    <w:rsid w:val="00283203"/>
    <w:rsid w:val="00296AE4"/>
    <w:rsid w:val="002B771D"/>
    <w:rsid w:val="00454515"/>
    <w:rsid w:val="004758C5"/>
    <w:rsid w:val="0049202F"/>
    <w:rsid w:val="00577B7D"/>
    <w:rsid w:val="005C0A32"/>
    <w:rsid w:val="005C51CD"/>
    <w:rsid w:val="005E6706"/>
    <w:rsid w:val="006773DB"/>
    <w:rsid w:val="00694A23"/>
    <w:rsid w:val="007C32B5"/>
    <w:rsid w:val="00824078"/>
    <w:rsid w:val="00862AED"/>
    <w:rsid w:val="009E702D"/>
    <w:rsid w:val="009F4464"/>
    <w:rsid w:val="00A15208"/>
    <w:rsid w:val="00A46080"/>
    <w:rsid w:val="00A576C6"/>
    <w:rsid w:val="00A76357"/>
    <w:rsid w:val="00AB768E"/>
    <w:rsid w:val="00AE3C0E"/>
    <w:rsid w:val="00B0119F"/>
    <w:rsid w:val="00B14676"/>
    <w:rsid w:val="00BA2031"/>
    <w:rsid w:val="00BC1CFD"/>
    <w:rsid w:val="00C2690B"/>
    <w:rsid w:val="00C832D4"/>
    <w:rsid w:val="00CB793A"/>
    <w:rsid w:val="00CC75B5"/>
    <w:rsid w:val="00D7651B"/>
    <w:rsid w:val="00F36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45451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45451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454515"/>
  </w:style>
  <w:style w:type="character" w:customStyle="1" w:styleId="FontStyle18">
    <w:name w:val="Font Style18"/>
    <w:rsid w:val="00454515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D49C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49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765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