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6B2" w:rsidRPr="00134910" w:rsidP="008F43FB" w14:paraId="0694ED7B" w14:textId="2900E4F7">
      <w:pPr>
        <w:spacing w:after="0" w:line="240" w:lineRule="auto"/>
        <w:ind w:firstLine="567"/>
        <w:jc w:val="right"/>
        <w:rPr>
          <w:rFonts w:ascii="Times New Roman" w:hAnsi="Times New Roman"/>
          <w:b/>
          <w:sz w:val="26"/>
          <w:szCs w:val="26"/>
        </w:rPr>
      </w:pPr>
      <w:r w:rsidRPr="00134910">
        <w:rPr>
          <w:rFonts w:ascii="Times New Roman" w:hAnsi="Times New Roman"/>
          <w:b/>
          <w:sz w:val="26"/>
          <w:szCs w:val="26"/>
        </w:rPr>
        <w:t>УИД: 91RS0009-01-202</w:t>
      </w:r>
      <w:r w:rsidRPr="00134910" w:rsidR="005C667D">
        <w:rPr>
          <w:rFonts w:ascii="Times New Roman" w:hAnsi="Times New Roman"/>
          <w:b/>
          <w:sz w:val="26"/>
          <w:szCs w:val="26"/>
        </w:rPr>
        <w:t>2</w:t>
      </w:r>
      <w:r w:rsidRPr="00134910">
        <w:rPr>
          <w:rFonts w:ascii="Times New Roman" w:hAnsi="Times New Roman"/>
          <w:b/>
          <w:sz w:val="26"/>
          <w:szCs w:val="26"/>
        </w:rPr>
        <w:t>-00</w:t>
      </w:r>
      <w:r w:rsidRPr="00134910" w:rsidR="005323CB">
        <w:rPr>
          <w:rFonts w:ascii="Times New Roman" w:hAnsi="Times New Roman"/>
          <w:b/>
          <w:sz w:val="26"/>
          <w:szCs w:val="26"/>
        </w:rPr>
        <w:t>0</w:t>
      </w:r>
      <w:r w:rsidRPr="00134910" w:rsidR="005C667D">
        <w:rPr>
          <w:rFonts w:ascii="Times New Roman" w:hAnsi="Times New Roman"/>
          <w:b/>
          <w:sz w:val="26"/>
          <w:szCs w:val="26"/>
        </w:rPr>
        <w:t>1</w:t>
      </w:r>
      <w:r w:rsidRPr="00134910" w:rsidR="00E22490">
        <w:rPr>
          <w:rFonts w:ascii="Times New Roman" w:hAnsi="Times New Roman"/>
          <w:b/>
          <w:sz w:val="26"/>
          <w:szCs w:val="26"/>
        </w:rPr>
        <w:t>553</w:t>
      </w:r>
      <w:r w:rsidRPr="00134910">
        <w:rPr>
          <w:rFonts w:ascii="Times New Roman" w:hAnsi="Times New Roman"/>
          <w:b/>
          <w:sz w:val="26"/>
          <w:szCs w:val="26"/>
        </w:rPr>
        <w:t>-</w:t>
      </w:r>
      <w:r w:rsidRPr="00134910" w:rsidR="00E22490">
        <w:rPr>
          <w:rFonts w:ascii="Times New Roman" w:hAnsi="Times New Roman"/>
          <w:b/>
          <w:sz w:val="26"/>
          <w:szCs w:val="26"/>
        </w:rPr>
        <w:t>59</w:t>
      </w:r>
    </w:p>
    <w:p w:rsidR="0044556C" w:rsidRPr="00134910" w:rsidP="008F43FB" w14:paraId="0427910D" w14:textId="45782FF7">
      <w:pPr>
        <w:spacing w:after="0" w:line="240" w:lineRule="auto"/>
        <w:ind w:firstLine="567"/>
        <w:jc w:val="right"/>
        <w:rPr>
          <w:rFonts w:ascii="Times New Roman" w:hAnsi="Times New Roman"/>
          <w:b/>
          <w:sz w:val="26"/>
          <w:szCs w:val="26"/>
        </w:rPr>
      </w:pPr>
      <w:r w:rsidRPr="00134910">
        <w:rPr>
          <w:rFonts w:ascii="Times New Roman" w:hAnsi="Times New Roman"/>
          <w:b/>
          <w:sz w:val="26"/>
          <w:szCs w:val="26"/>
        </w:rPr>
        <w:t>Дело № 5-38-</w:t>
      </w:r>
      <w:r w:rsidRPr="00134910" w:rsidR="00E22490">
        <w:rPr>
          <w:rFonts w:ascii="Times New Roman" w:hAnsi="Times New Roman"/>
          <w:b/>
          <w:sz w:val="26"/>
          <w:szCs w:val="26"/>
        </w:rPr>
        <w:t>241</w:t>
      </w:r>
      <w:r w:rsidRPr="00134910">
        <w:rPr>
          <w:rFonts w:ascii="Times New Roman" w:hAnsi="Times New Roman"/>
          <w:b/>
          <w:sz w:val="26"/>
          <w:szCs w:val="26"/>
        </w:rPr>
        <w:t>/202</w:t>
      </w:r>
      <w:r w:rsidRPr="00134910" w:rsidR="005323CB">
        <w:rPr>
          <w:rFonts w:ascii="Times New Roman" w:hAnsi="Times New Roman"/>
          <w:b/>
          <w:sz w:val="26"/>
          <w:szCs w:val="26"/>
        </w:rPr>
        <w:t>2</w:t>
      </w:r>
    </w:p>
    <w:p w:rsidR="0044556C" w:rsidRPr="00134910" w:rsidP="008F43FB" w14:paraId="7CF44DE0" w14:textId="77777777">
      <w:pPr>
        <w:spacing w:after="0" w:line="240" w:lineRule="auto"/>
        <w:ind w:firstLine="567"/>
        <w:jc w:val="center"/>
        <w:rPr>
          <w:rFonts w:ascii="Times New Roman" w:hAnsi="Times New Roman"/>
          <w:b/>
          <w:sz w:val="26"/>
          <w:szCs w:val="26"/>
        </w:rPr>
      </w:pPr>
      <w:r w:rsidRPr="00134910">
        <w:rPr>
          <w:rFonts w:ascii="Times New Roman" w:hAnsi="Times New Roman"/>
          <w:b/>
          <w:sz w:val="26"/>
          <w:szCs w:val="26"/>
        </w:rPr>
        <w:t>ПОСТАНОВЛЕНИЕ</w:t>
      </w:r>
    </w:p>
    <w:p w:rsidR="0044556C" w:rsidRPr="00134910" w:rsidP="008F43FB" w14:paraId="4F9C28C1" w14:textId="07B695DC">
      <w:pPr>
        <w:spacing w:after="0" w:line="240" w:lineRule="auto"/>
        <w:ind w:firstLine="567"/>
        <w:rPr>
          <w:rFonts w:ascii="Times New Roman" w:hAnsi="Times New Roman"/>
          <w:sz w:val="26"/>
          <w:szCs w:val="26"/>
        </w:rPr>
      </w:pPr>
      <w:r w:rsidRPr="00134910">
        <w:rPr>
          <w:rFonts w:ascii="Times New Roman" w:hAnsi="Times New Roman"/>
          <w:sz w:val="26"/>
          <w:szCs w:val="26"/>
        </w:rPr>
        <w:t>1</w:t>
      </w:r>
      <w:r w:rsidRPr="00134910" w:rsidR="00E22490">
        <w:rPr>
          <w:rFonts w:ascii="Times New Roman" w:hAnsi="Times New Roman"/>
          <w:sz w:val="26"/>
          <w:szCs w:val="26"/>
        </w:rPr>
        <w:t>6</w:t>
      </w:r>
      <w:r w:rsidRPr="00134910">
        <w:rPr>
          <w:rFonts w:ascii="Times New Roman" w:hAnsi="Times New Roman"/>
          <w:sz w:val="26"/>
          <w:szCs w:val="26"/>
        </w:rPr>
        <w:t xml:space="preserve"> мая</w:t>
      </w:r>
      <w:r w:rsidRPr="00134910" w:rsidR="00135523">
        <w:rPr>
          <w:rFonts w:ascii="Times New Roman" w:hAnsi="Times New Roman"/>
          <w:sz w:val="26"/>
          <w:szCs w:val="26"/>
        </w:rPr>
        <w:t xml:space="preserve"> </w:t>
      </w:r>
      <w:r w:rsidRPr="00134910">
        <w:rPr>
          <w:rFonts w:ascii="Times New Roman" w:hAnsi="Times New Roman"/>
          <w:sz w:val="26"/>
          <w:szCs w:val="26"/>
        </w:rPr>
        <w:t>202</w:t>
      </w:r>
      <w:r w:rsidRPr="00134910" w:rsidR="005323CB">
        <w:rPr>
          <w:rFonts w:ascii="Times New Roman" w:hAnsi="Times New Roman"/>
          <w:sz w:val="26"/>
          <w:szCs w:val="26"/>
        </w:rPr>
        <w:t>2</w:t>
      </w:r>
      <w:r w:rsidRPr="00134910" w:rsidR="00061751">
        <w:rPr>
          <w:rFonts w:ascii="Times New Roman" w:hAnsi="Times New Roman"/>
          <w:sz w:val="26"/>
          <w:szCs w:val="26"/>
        </w:rPr>
        <w:t xml:space="preserve"> года</w:t>
      </w:r>
      <w:r w:rsidRPr="00134910" w:rsidR="00061751">
        <w:rPr>
          <w:rFonts w:ascii="Times New Roman" w:hAnsi="Times New Roman"/>
          <w:sz w:val="26"/>
          <w:szCs w:val="26"/>
        </w:rPr>
        <w:tab/>
      </w:r>
      <w:r w:rsidRPr="00134910" w:rsidR="00061751">
        <w:rPr>
          <w:rFonts w:ascii="Times New Roman" w:hAnsi="Times New Roman"/>
          <w:sz w:val="26"/>
          <w:szCs w:val="26"/>
        </w:rPr>
        <w:tab/>
      </w:r>
      <w:r w:rsidRPr="00134910" w:rsidR="00061751">
        <w:rPr>
          <w:rFonts w:ascii="Times New Roman" w:hAnsi="Times New Roman"/>
          <w:sz w:val="26"/>
          <w:szCs w:val="26"/>
        </w:rPr>
        <w:tab/>
        <w:t xml:space="preserve">        </w:t>
      </w:r>
      <w:r w:rsidRPr="00134910" w:rsidR="00726A0E">
        <w:rPr>
          <w:rFonts w:ascii="Times New Roman" w:hAnsi="Times New Roman"/>
          <w:sz w:val="26"/>
          <w:szCs w:val="26"/>
        </w:rPr>
        <w:t xml:space="preserve">        </w:t>
      </w:r>
      <w:r w:rsidRPr="00134910" w:rsidR="00135523">
        <w:rPr>
          <w:rFonts w:ascii="Times New Roman" w:hAnsi="Times New Roman"/>
          <w:sz w:val="26"/>
          <w:szCs w:val="26"/>
        </w:rPr>
        <w:t xml:space="preserve">                       </w:t>
      </w:r>
      <w:r w:rsidRPr="00134910" w:rsidR="00BE751F">
        <w:rPr>
          <w:rFonts w:ascii="Times New Roman" w:hAnsi="Times New Roman"/>
          <w:sz w:val="26"/>
          <w:szCs w:val="26"/>
        </w:rPr>
        <w:t xml:space="preserve">   </w:t>
      </w:r>
      <w:r w:rsidRPr="00134910" w:rsidR="00135523">
        <w:rPr>
          <w:rFonts w:ascii="Times New Roman" w:hAnsi="Times New Roman"/>
          <w:sz w:val="26"/>
          <w:szCs w:val="26"/>
        </w:rPr>
        <w:t xml:space="preserve"> </w:t>
      </w:r>
      <w:r w:rsidRPr="00134910" w:rsidR="00E36BD3">
        <w:rPr>
          <w:rFonts w:ascii="Times New Roman" w:hAnsi="Times New Roman"/>
          <w:sz w:val="26"/>
          <w:szCs w:val="26"/>
        </w:rPr>
        <w:t xml:space="preserve">       </w:t>
      </w:r>
      <w:r w:rsidRPr="00134910" w:rsidR="00505A28">
        <w:rPr>
          <w:rFonts w:ascii="Times New Roman" w:hAnsi="Times New Roman"/>
          <w:sz w:val="26"/>
          <w:szCs w:val="26"/>
        </w:rPr>
        <w:t xml:space="preserve">     </w:t>
      </w:r>
      <w:r w:rsidRPr="00134910" w:rsidR="00E36BD3">
        <w:rPr>
          <w:rFonts w:ascii="Times New Roman" w:hAnsi="Times New Roman"/>
          <w:sz w:val="26"/>
          <w:szCs w:val="26"/>
        </w:rPr>
        <w:t xml:space="preserve">  </w:t>
      </w:r>
      <w:r w:rsidRPr="00134910" w:rsidR="00135523">
        <w:rPr>
          <w:rFonts w:ascii="Times New Roman" w:hAnsi="Times New Roman"/>
          <w:sz w:val="26"/>
          <w:szCs w:val="26"/>
        </w:rPr>
        <w:t xml:space="preserve"> г. Евпатория</w:t>
      </w:r>
    </w:p>
    <w:p w:rsidR="0044556C" w:rsidRPr="00134910" w:rsidP="008F43FB" w14:paraId="34D45512" w14:textId="5A6B134A">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w:t>
      </w:r>
      <w:r w:rsidRPr="00134910">
        <w:rPr>
          <w:rFonts w:ascii="Times New Roman" w:hAnsi="Times New Roman"/>
          <w:sz w:val="26"/>
          <w:szCs w:val="26"/>
        </w:rPr>
        <w:t>Кунцова</w:t>
      </w:r>
      <w:r w:rsidRPr="00134910">
        <w:rPr>
          <w:rFonts w:ascii="Times New Roman" w:hAnsi="Times New Roman"/>
          <w:sz w:val="26"/>
          <w:szCs w:val="26"/>
        </w:rPr>
        <w:t xml:space="preserve"> Елена Григорьевна,</w:t>
      </w:r>
      <w:r w:rsidRPr="00134910">
        <w:rPr>
          <w:rFonts w:ascii="Times New Roman" w:hAnsi="Times New Roman"/>
          <w:sz w:val="26"/>
          <w:szCs w:val="26"/>
        </w:rPr>
        <w:t xml:space="preserve"> рассмотрев дело, поступившее из Евпаторийского городского суда Республики Крым, </w:t>
      </w:r>
      <w:r w:rsidRPr="00134910" w:rsidR="00E36BD3">
        <w:rPr>
          <w:rFonts w:ascii="Times New Roman" w:hAnsi="Times New Roman"/>
          <w:sz w:val="26"/>
          <w:szCs w:val="26"/>
        </w:rPr>
        <w:t>в отношении</w:t>
      </w:r>
      <w:r w:rsidRPr="00134910">
        <w:rPr>
          <w:rFonts w:ascii="Times New Roman" w:hAnsi="Times New Roman"/>
          <w:sz w:val="26"/>
          <w:szCs w:val="26"/>
        </w:rPr>
        <w:t xml:space="preserve"> юридическо</w:t>
      </w:r>
      <w:r w:rsidRPr="00134910" w:rsidR="00E36BD3">
        <w:rPr>
          <w:rFonts w:ascii="Times New Roman" w:hAnsi="Times New Roman"/>
          <w:sz w:val="26"/>
          <w:szCs w:val="26"/>
        </w:rPr>
        <w:t xml:space="preserve">го </w:t>
      </w:r>
      <w:r w:rsidRPr="00134910">
        <w:rPr>
          <w:rFonts w:ascii="Times New Roman" w:hAnsi="Times New Roman"/>
          <w:sz w:val="26"/>
          <w:szCs w:val="26"/>
        </w:rPr>
        <w:t>лиц</w:t>
      </w:r>
      <w:r w:rsidRPr="00134910" w:rsidR="00E36BD3">
        <w:rPr>
          <w:rFonts w:ascii="Times New Roman" w:hAnsi="Times New Roman"/>
          <w:sz w:val="26"/>
          <w:szCs w:val="26"/>
        </w:rPr>
        <w:t>а</w:t>
      </w:r>
      <w:r w:rsidRPr="00134910">
        <w:rPr>
          <w:rFonts w:ascii="Times New Roman" w:hAnsi="Times New Roman"/>
          <w:sz w:val="26"/>
          <w:szCs w:val="26"/>
        </w:rPr>
        <w:t xml:space="preserve"> -</w:t>
      </w:r>
    </w:p>
    <w:p w:rsidR="00E22490" w:rsidRPr="00134910" w:rsidP="008F43FB" w14:paraId="25E12094" w14:textId="08A87C69">
      <w:pPr>
        <w:spacing w:after="0" w:line="240" w:lineRule="auto"/>
        <w:ind w:firstLine="567"/>
        <w:jc w:val="both"/>
        <w:rPr>
          <w:rFonts w:ascii="Times New Roman" w:hAnsi="Times New Roman"/>
          <w:sz w:val="26"/>
          <w:szCs w:val="26"/>
        </w:rPr>
      </w:pPr>
      <w:r w:rsidRPr="00134910">
        <w:rPr>
          <w:rFonts w:ascii="Times New Roman" w:hAnsi="Times New Roman"/>
          <w:b/>
          <w:sz w:val="26"/>
          <w:szCs w:val="26"/>
        </w:rPr>
        <w:t>Департамент</w:t>
      </w:r>
      <w:r w:rsidRPr="00134910">
        <w:rPr>
          <w:rFonts w:ascii="Times New Roman" w:hAnsi="Times New Roman"/>
          <w:b/>
          <w:sz w:val="26"/>
          <w:szCs w:val="26"/>
        </w:rPr>
        <w:t>а</w:t>
      </w:r>
      <w:r w:rsidRPr="00134910">
        <w:rPr>
          <w:rFonts w:ascii="Times New Roman" w:hAnsi="Times New Roman"/>
          <w:b/>
          <w:sz w:val="26"/>
          <w:szCs w:val="26"/>
        </w:rPr>
        <w:t xml:space="preserve"> городского </w:t>
      </w:r>
      <w:r w:rsidRPr="00134910">
        <w:rPr>
          <w:rFonts w:ascii="Times New Roman" w:hAnsi="Times New Roman"/>
          <w:b/>
          <w:sz w:val="26"/>
          <w:szCs w:val="26"/>
        </w:rPr>
        <w:t>хозяйства Администрации города Евпатории Республики</w:t>
      </w:r>
      <w:r w:rsidRPr="00134910">
        <w:rPr>
          <w:rFonts w:ascii="Times New Roman" w:hAnsi="Times New Roman"/>
          <w:b/>
          <w:sz w:val="26"/>
          <w:szCs w:val="26"/>
        </w:rPr>
        <w:t xml:space="preserve"> Крым,</w:t>
      </w:r>
      <w:r w:rsidRPr="00134910">
        <w:rPr>
          <w:rFonts w:ascii="Times New Roman" w:hAnsi="Times New Roman"/>
          <w:sz w:val="26"/>
          <w:szCs w:val="26"/>
        </w:rPr>
        <w:t xml:space="preserve"> </w:t>
      </w:r>
      <w:r w:rsidR="003C707C">
        <w:t>***</w:t>
      </w:r>
      <w:r w:rsidRPr="00134910">
        <w:rPr>
          <w:rFonts w:ascii="Times New Roman" w:hAnsi="Times New Roman"/>
          <w:sz w:val="26"/>
          <w:szCs w:val="26"/>
        </w:rPr>
        <w:t>.,</w:t>
      </w:r>
    </w:p>
    <w:p w:rsidR="0044556C" w:rsidRPr="00134910" w:rsidP="008F43FB" w14:paraId="67403110" w14:textId="48ABA428">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по </w:t>
      </w:r>
      <w:r w:rsidRPr="00134910" w:rsidR="0051373E">
        <w:rPr>
          <w:rFonts w:ascii="Times New Roman" w:hAnsi="Times New Roman"/>
          <w:sz w:val="26"/>
          <w:szCs w:val="26"/>
        </w:rPr>
        <w:t xml:space="preserve">ч. 1 </w:t>
      </w:r>
      <w:r w:rsidRPr="00134910">
        <w:rPr>
          <w:rFonts w:ascii="Times New Roman" w:hAnsi="Times New Roman"/>
          <w:sz w:val="26"/>
          <w:szCs w:val="26"/>
        </w:rPr>
        <w:t xml:space="preserve">ст. 12.34 КоАП РФ, </w:t>
      </w:r>
    </w:p>
    <w:p w:rsidR="0044556C" w:rsidRPr="00134910" w:rsidP="008F43FB" w14:paraId="24A724A1" w14:textId="77777777">
      <w:pPr>
        <w:spacing w:after="0" w:line="240" w:lineRule="auto"/>
        <w:ind w:firstLine="567"/>
        <w:jc w:val="center"/>
        <w:rPr>
          <w:rFonts w:ascii="Times New Roman" w:hAnsi="Times New Roman"/>
          <w:b/>
          <w:sz w:val="26"/>
          <w:szCs w:val="26"/>
        </w:rPr>
      </w:pPr>
      <w:r w:rsidRPr="00134910">
        <w:rPr>
          <w:rFonts w:ascii="Times New Roman" w:hAnsi="Times New Roman"/>
          <w:b/>
          <w:sz w:val="26"/>
          <w:szCs w:val="26"/>
        </w:rPr>
        <w:t>УСТАНОВИЛ:</w:t>
      </w:r>
    </w:p>
    <w:p w:rsidR="00E22490" w:rsidRPr="00134910" w:rsidP="008F43FB" w14:paraId="1D19A936" w14:textId="0E91A5C2">
      <w:pPr>
        <w:spacing w:after="0" w:line="240" w:lineRule="auto"/>
        <w:ind w:firstLine="567"/>
        <w:jc w:val="both"/>
        <w:rPr>
          <w:rFonts w:ascii="Times New Roman" w:hAnsi="Times New Roman"/>
          <w:sz w:val="26"/>
          <w:szCs w:val="26"/>
        </w:rPr>
      </w:pPr>
      <w:r>
        <w:t>***</w:t>
      </w:r>
      <w:r w:rsidRPr="00134910" w:rsidR="001C1F21">
        <w:rPr>
          <w:rFonts w:ascii="Times New Roman" w:hAnsi="Times New Roman"/>
          <w:sz w:val="26"/>
          <w:szCs w:val="26"/>
        </w:rPr>
        <w:t xml:space="preserve">г. </w:t>
      </w:r>
      <w:r w:rsidR="00BA0710">
        <w:rPr>
          <w:rFonts w:ascii="Times New Roman" w:hAnsi="Times New Roman"/>
          <w:sz w:val="26"/>
          <w:szCs w:val="26"/>
        </w:rPr>
        <w:t xml:space="preserve">в </w:t>
      </w:r>
      <w:r>
        <w:t>***</w:t>
      </w:r>
      <w:r w:rsidR="00BA0710">
        <w:rPr>
          <w:rFonts w:ascii="Times New Roman" w:hAnsi="Times New Roman"/>
          <w:sz w:val="26"/>
          <w:szCs w:val="26"/>
        </w:rPr>
        <w:t xml:space="preserve"> час</w:t>
      </w:r>
      <w:r w:rsidR="00BA0710">
        <w:rPr>
          <w:rFonts w:ascii="Times New Roman" w:hAnsi="Times New Roman"/>
          <w:sz w:val="26"/>
          <w:szCs w:val="26"/>
        </w:rPr>
        <w:t>.</w:t>
      </w:r>
      <w:r w:rsidR="00BA0710">
        <w:rPr>
          <w:rFonts w:ascii="Times New Roman" w:hAnsi="Times New Roman"/>
          <w:sz w:val="26"/>
          <w:szCs w:val="26"/>
        </w:rPr>
        <w:t xml:space="preserve"> </w:t>
      </w:r>
      <w:r>
        <w:t>***</w:t>
      </w:r>
      <w:r w:rsidR="00BA0710">
        <w:rPr>
          <w:rFonts w:ascii="Times New Roman" w:hAnsi="Times New Roman"/>
          <w:sz w:val="26"/>
          <w:szCs w:val="26"/>
        </w:rPr>
        <w:t xml:space="preserve"> </w:t>
      </w:r>
      <w:r w:rsidR="00BA0710">
        <w:rPr>
          <w:rFonts w:ascii="Times New Roman" w:hAnsi="Times New Roman"/>
          <w:sz w:val="26"/>
          <w:szCs w:val="26"/>
        </w:rPr>
        <w:t>м</w:t>
      </w:r>
      <w:r w:rsidR="00BA0710">
        <w:rPr>
          <w:rFonts w:ascii="Times New Roman" w:hAnsi="Times New Roman"/>
          <w:sz w:val="26"/>
          <w:szCs w:val="26"/>
        </w:rPr>
        <w:t>ин.</w:t>
      </w:r>
      <w:r w:rsidRPr="00134910" w:rsidR="00F038D2">
        <w:rPr>
          <w:rFonts w:ascii="Times New Roman" w:hAnsi="Times New Roman"/>
          <w:sz w:val="26"/>
          <w:szCs w:val="26"/>
        </w:rPr>
        <w:t xml:space="preserve"> </w:t>
      </w:r>
      <w:r w:rsidRPr="00134910" w:rsidR="00135523">
        <w:rPr>
          <w:rFonts w:ascii="Times New Roman" w:hAnsi="Times New Roman"/>
          <w:sz w:val="26"/>
          <w:szCs w:val="26"/>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00BA0710">
        <w:rPr>
          <w:rFonts w:ascii="Times New Roman" w:hAnsi="Times New Roman"/>
          <w:sz w:val="26"/>
          <w:szCs w:val="26"/>
        </w:rPr>
        <w:t xml:space="preserve">юридическое лицо </w:t>
      </w:r>
      <w:r w:rsidRPr="00134910" w:rsidR="00135523">
        <w:rPr>
          <w:rFonts w:ascii="Times New Roman" w:hAnsi="Times New Roman"/>
          <w:sz w:val="26"/>
          <w:szCs w:val="26"/>
        </w:rPr>
        <w:t>Департамент городского хозяйства Администрации города Евпатории Республики Крым допустил</w:t>
      </w:r>
      <w:r w:rsidR="00BA0710">
        <w:rPr>
          <w:rFonts w:ascii="Times New Roman" w:hAnsi="Times New Roman"/>
          <w:sz w:val="26"/>
          <w:szCs w:val="26"/>
        </w:rPr>
        <w:t>о</w:t>
      </w:r>
      <w:r w:rsidRPr="00134910" w:rsidR="00135523">
        <w:rPr>
          <w:rFonts w:ascii="Times New Roman" w:hAnsi="Times New Roman"/>
          <w:sz w:val="26"/>
          <w:szCs w:val="26"/>
        </w:rPr>
        <w:t xml:space="preserve"> несоблюдение требований по обеспечению безопасности дорожного движения при содержании </w:t>
      </w:r>
      <w:r w:rsidRPr="00134910">
        <w:rPr>
          <w:rFonts w:ascii="Times New Roman" w:hAnsi="Times New Roman"/>
          <w:sz w:val="26"/>
          <w:szCs w:val="26"/>
        </w:rPr>
        <w:t xml:space="preserve">улицы </w:t>
      </w:r>
      <w:r>
        <w:t>***</w:t>
      </w:r>
      <w:r w:rsidRPr="00134910" w:rsidR="00135523">
        <w:rPr>
          <w:rFonts w:ascii="Times New Roman" w:hAnsi="Times New Roman"/>
          <w:sz w:val="26"/>
          <w:szCs w:val="26"/>
        </w:rPr>
        <w:t>,</w:t>
      </w:r>
      <w:r w:rsidRPr="00134910" w:rsidR="00E36BD3">
        <w:rPr>
          <w:rFonts w:ascii="Times New Roman" w:hAnsi="Times New Roman"/>
          <w:sz w:val="26"/>
          <w:szCs w:val="26"/>
        </w:rPr>
        <w:t xml:space="preserve"> </w:t>
      </w:r>
      <w:r w:rsidRPr="00134910">
        <w:rPr>
          <w:rFonts w:ascii="Times New Roman" w:hAnsi="Times New Roman"/>
          <w:sz w:val="26"/>
          <w:szCs w:val="26"/>
        </w:rPr>
        <w:t>а именно:</w:t>
      </w:r>
      <w:r w:rsidR="00BA0710">
        <w:rPr>
          <w:rFonts w:ascii="Times New Roman" w:hAnsi="Times New Roman"/>
          <w:sz w:val="26"/>
          <w:szCs w:val="26"/>
        </w:rPr>
        <w:t xml:space="preserve"> </w:t>
      </w:r>
      <w:r>
        <w:t>***</w:t>
      </w:r>
      <w:r w:rsidR="00BA0710">
        <w:rPr>
          <w:rFonts w:ascii="Times New Roman" w:hAnsi="Times New Roman"/>
          <w:sz w:val="26"/>
          <w:szCs w:val="26"/>
        </w:rPr>
        <w:t xml:space="preserve">. </w:t>
      </w:r>
      <w:r w:rsidR="00E31A49">
        <w:rPr>
          <w:rFonts w:ascii="Times New Roman" w:hAnsi="Times New Roman"/>
          <w:sz w:val="26"/>
          <w:szCs w:val="26"/>
        </w:rPr>
        <w:t>напротив дома №</w:t>
      </w:r>
      <w:r>
        <w:t>***</w:t>
      </w:r>
      <w:r w:rsidR="00E31A49">
        <w:rPr>
          <w:rFonts w:ascii="Times New Roman" w:hAnsi="Times New Roman"/>
          <w:sz w:val="26"/>
          <w:szCs w:val="26"/>
        </w:rPr>
        <w:t xml:space="preserve"> по </w:t>
      </w:r>
      <w:r w:rsidRPr="00134910" w:rsidR="00E31A49">
        <w:rPr>
          <w:rFonts w:ascii="Times New Roman" w:hAnsi="Times New Roman"/>
          <w:sz w:val="26"/>
          <w:szCs w:val="26"/>
        </w:rPr>
        <w:t xml:space="preserve">ул. </w:t>
      </w:r>
      <w:r>
        <w:t>***</w:t>
      </w:r>
      <w:r w:rsidRPr="00134910" w:rsidR="00E31A49">
        <w:rPr>
          <w:rFonts w:ascii="Times New Roman" w:hAnsi="Times New Roman"/>
          <w:sz w:val="26"/>
          <w:szCs w:val="26"/>
        </w:rPr>
        <w:t xml:space="preserve"> </w:t>
      </w:r>
      <w:r w:rsidRPr="00134910">
        <w:rPr>
          <w:rFonts w:ascii="Times New Roman" w:hAnsi="Times New Roman"/>
          <w:sz w:val="26"/>
          <w:szCs w:val="26"/>
        </w:rPr>
        <w:t>на покрытии проезжей части име</w:t>
      </w:r>
      <w:r w:rsidR="00E31A49">
        <w:rPr>
          <w:rFonts w:ascii="Times New Roman" w:hAnsi="Times New Roman"/>
          <w:sz w:val="26"/>
          <w:szCs w:val="26"/>
        </w:rPr>
        <w:t>ю</w:t>
      </w:r>
      <w:r w:rsidRPr="00134910">
        <w:rPr>
          <w:rFonts w:ascii="Times New Roman" w:hAnsi="Times New Roman"/>
          <w:sz w:val="26"/>
          <w:szCs w:val="26"/>
        </w:rPr>
        <w:t>тся многочисленные дефекты в виде выбоин</w:t>
      </w:r>
      <w:r w:rsidR="00E31A49">
        <w:rPr>
          <w:rFonts w:ascii="Times New Roman" w:hAnsi="Times New Roman"/>
          <w:sz w:val="26"/>
          <w:szCs w:val="26"/>
        </w:rPr>
        <w:t>,</w:t>
      </w:r>
      <w:r w:rsidRPr="00134910">
        <w:rPr>
          <w:rFonts w:ascii="Times New Roman" w:hAnsi="Times New Roman"/>
          <w:sz w:val="26"/>
          <w:szCs w:val="26"/>
        </w:rPr>
        <w:t xml:space="preserve"> размер одной из которой составил: длина </w:t>
      </w:r>
      <w:r>
        <w:t>***</w:t>
      </w:r>
      <w:r w:rsidRPr="00134910">
        <w:rPr>
          <w:rFonts w:ascii="Times New Roman" w:hAnsi="Times New Roman"/>
          <w:sz w:val="26"/>
          <w:szCs w:val="26"/>
        </w:rPr>
        <w:t xml:space="preserve"> см, ширина </w:t>
      </w:r>
      <w:r>
        <w:t>***</w:t>
      </w:r>
      <w:r w:rsidRPr="00134910">
        <w:rPr>
          <w:rFonts w:ascii="Times New Roman" w:hAnsi="Times New Roman"/>
          <w:sz w:val="26"/>
          <w:szCs w:val="26"/>
        </w:rPr>
        <w:t xml:space="preserve"> см, глубина </w:t>
      </w:r>
      <w:r>
        <w:t>***</w:t>
      </w:r>
      <w:r w:rsidRPr="00134910">
        <w:rPr>
          <w:rFonts w:ascii="Times New Roman" w:hAnsi="Times New Roman"/>
          <w:sz w:val="26"/>
          <w:szCs w:val="26"/>
        </w:rPr>
        <w:t xml:space="preserve"> см, площадь разрушения составил</w:t>
      </w:r>
      <w:r w:rsidR="00E31A49">
        <w:rPr>
          <w:rFonts w:ascii="Times New Roman" w:hAnsi="Times New Roman"/>
          <w:sz w:val="26"/>
          <w:szCs w:val="26"/>
        </w:rPr>
        <w:t>а</w:t>
      </w:r>
      <w:r w:rsidRPr="00134910">
        <w:rPr>
          <w:rFonts w:ascii="Times New Roman" w:hAnsi="Times New Roman"/>
          <w:sz w:val="26"/>
          <w:szCs w:val="26"/>
        </w:rPr>
        <w:t xml:space="preserve"> </w:t>
      </w:r>
      <w:r>
        <w:t>***</w:t>
      </w:r>
      <w:r w:rsidRPr="00134910">
        <w:rPr>
          <w:rFonts w:ascii="Times New Roman" w:hAnsi="Times New Roman"/>
          <w:sz w:val="26"/>
          <w:szCs w:val="26"/>
        </w:rPr>
        <w:t>м</w:t>
      </w:r>
      <w:r w:rsidRPr="00134910" w:rsidR="00505A28">
        <w:rPr>
          <w:rFonts w:ascii="Times New Roman" w:hAnsi="Times New Roman"/>
          <w:sz w:val="26"/>
          <w:szCs w:val="26"/>
          <w:vertAlign w:val="superscript"/>
        </w:rPr>
        <w:t xml:space="preserve"> </w:t>
      </w:r>
      <w:r w:rsidRPr="00134910">
        <w:rPr>
          <w:rFonts w:ascii="Times New Roman" w:hAnsi="Times New Roman"/>
          <w:sz w:val="26"/>
          <w:szCs w:val="26"/>
          <w:vertAlign w:val="superscript"/>
        </w:rPr>
        <w:t>2</w:t>
      </w:r>
      <w:r w:rsidRPr="00134910">
        <w:rPr>
          <w:rFonts w:ascii="Times New Roman" w:hAnsi="Times New Roman"/>
          <w:sz w:val="26"/>
          <w:szCs w:val="26"/>
        </w:rPr>
        <w:t>, что является нарушением п.</w:t>
      </w:r>
      <w:r w:rsidRPr="00134910" w:rsidR="00505A28">
        <w:rPr>
          <w:rFonts w:ascii="Times New Roman" w:hAnsi="Times New Roman"/>
          <w:sz w:val="26"/>
          <w:szCs w:val="26"/>
        </w:rPr>
        <w:t xml:space="preserve"> 5.2.4 </w:t>
      </w:r>
      <w:r w:rsidRPr="00134910">
        <w:rPr>
          <w:rFonts w:ascii="Times New Roman" w:hAnsi="Times New Roman"/>
          <w:sz w:val="26"/>
          <w:szCs w:val="26"/>
        </w:rPr>
        <w:t xml:space="preserve">ГОСТ </w:t>
      </w:r>
      <w:r w:rsidRPr="00134910">
        <w:rPr>
          <w:rFonts w:ascii="Times New Roman" w:hAnsi="Times New Roman"/>
          <w:sz w:val="26"/>
          <w:szCs w:val="26"/>
        </w:rPr>
        <w:t>Р</w:t>
      </w:r>
      <w:r w:rsidRPr="00134910">
        <w:rPr>
          <w:rFonts w:ascii="Times New Roman" w:hAnsi="Times New Roman"/>
          <w:sz w:val="26"/>
          <w:szCs w:val="26"/>
        </w:rPr>
        <w:t xml:space="preserve"> 50597-2017;</w:t>
      </w:r>
      <w:r w:rsidR="00BA0710">
        <w:rPr>
          <w:rFonts w:ascii="Times New Roman" w:hAnsi="Times New Roman"/>
          <w:sz w:val="26"/>
          <w:szCs w:val="26"/>
        </w:rPr>
        <w:t xml:space="preserve"> 2. </w:t>
      </w:r>
      <w:r w:rsidRPr="00134910">
        <w:rPr>
          <w:rFonts w:ascii="Times New Roman" w:hAnsi="Times New Roman"/>
          <w:sz w:val="26"/>
          <w:szCs w:val="26"/>
        </w:rPr>
        <w:t>напротив дома №</w:t>
      </w:r>
      <w:r>
        <w:t>***</w:t>
      </w:r>
      <w:r w:rsidRPr="00134910">
        <w:rPr>
          <w:rFonts w:ascii="Times New Roman" w:hAnsi="Times New Roman"/>
          <w:sz w:val="26"/>
          <w:szCs w:val="26"/>
        </w:rPr>
        <w:t xml:space="preserve"> </w:t>
      </w:r>
      <w:r w:rsidR="00E31A49">
        <w:rPr>
          <w:rFonts w:ascii="Times New Roman" w:hAnsi="Times New Roman"/>
          <w:sz w:val="26"/>
          <w:szCs w:val="26"/>
        </w:rPr>
        <w:t>по</w:t>
      </w:r>
      <w:r w:rsidRPr="00134910" w:rsidR="00E31A49">
        <w:rPr>
          <w:rFonts w:ascii="Times New Roman" w:hAnsi="Times New Roman"/>
          <w:sz w:val="26"/>
          <w:szCs w:val="26"/>
        </w:rPr>
        <w:t xml:space="preserve"> ул. </w:t>
      </w:r>
      <w:r>
        <w:t>***</w:t>
      </w:r>
      <w:r w:rsidRPr="00134910" w:rsidR="00505A28">
        <w:rPr>
          <w:rFonts w:ascii="Times New Roman" w:hAnsi="Times New Roman"/>
          <w:sz w:val="26"/>
          <w:szCs w:val="26"/>
        </w:rPr>
        <w:t xml:space="preserve"> </w:t>
      </w:r>
      <w:r w:rsidRPr="00134910">
        <w:rPr>
          <w:rFonts w:ascii="Times New Roman" w:hAnsi="Times New Roman"/>
          <w:sz w:val="26"/>
          <w:szCs w:val="26"/>
        </w:rPr>
        <w:t xml:space="preserve">отклонение крышки </w:t>
      </w:r>
      <w:r w:rsidR="00E31A49">
        <w:rPr>
          <w:rFonts w:ascii="Times New Roman" w:hAnsi="Times New Roman"/>
          <w:sz w:val="26"/>
          <w:szCs w:val="26"/>
        </w:rPr>
        <w:t xml:space="preserve">канализационного </w:t>
      </w:r>
      <w:r w:rsidRPr="00134910">
        <w:rPr>
          <w:rFonts w:ascii="Times New Roman" w:hAnsi="Times New Roman"/>
          <w:sz w:val="26"/>
          <w:szCs w:val="26"/>
        </w:rPr>
        <w:t xml:space="preserve">люка относительно поверхности проезжей части составило </w:t>
      </w:r>
      <w:r>
        <w:t>***</w:t>
      </w:r>
      <w:r w:rsidRPr="00134910">
        <w:rPr>
          <w:rFonts w:ascii="Times New Roman" w:hAnsi="Times New Roman"/>
          <w:sz w:val="26"/>
          <w:szCs w:val="26"/>
        </w:rPr>
        <w:t xml:space="preserve"> см</w:t>
      </w:r>
      <w:r w:rsidRPr="00134910" w:rsidR="00505A28">
        <w:rPr>
          <w:rFonts w:ascii="Times New Roman" w:hAnsi="Times New Roman"/>
          <w:sz w:val="26"/>
          <w:szCs w:val="26"/>
        </w:rPr>
        <w:t>,</w:t>
      </w:r>
      <w:r w:rsidRPr="00134910">
        <w:rPr>
          <w:rFonts w:ascii="Times New Roman" w:hAnsi="Times New Roman"/>
          <w:sz w:val="26"/>
          <w:szCs w:val="26"/>
        </w:rPr>
        <w:t xml:space="preserve"> что не соответствует требованиям </w:t>
      </w:r>
      <w:r w:rsidRPr="00134910">
        <w:rPr>
          <w:rFonts w:ascii="Times New Roman" w:hAnsi="Times New Roman"/>
          <w:sz w:val="26"/>
          <w:szCs w:val="26"/>
        </w:rPr>
        <w:t>п.п</w:t>
      </w:r>
      <w:r w:rsidRPr="00134910">
        <w:rPr>
          <w:rFonts w:ascii="Times New Roman" w:hAnsi="Times New Roman"/>
          <w:sz w:val="26"/>
          <w:szCs w:val="26"/>
        </w:rPr>
        <w:t>. 5.2.4, 5.2.7 ГОСТ Р 50597-2017;</w:t>
      </w:r>
      <w:r w:rsidR="00BA0710">
        <w:rPr>
          <w:rFonts w:ascii="Times New Roman" w:hAnsi="Times New Roman"/>
          <w:sz w:val="26"/>
          <w:szCs w:val="26"/>
        </w:rPr>
        <w:t xml:space="preserve"> 3. </w:t>
      </w:r>
      <w:r w:rsidR="00E31A49">
        <w:rPr>
          <w:rFonts w:ascii="Times New Roman" w:hAnsi="Times New Roman"/>
          <w:sz w:val="26"/>
          <w:szCs w:val="26"/>
        </w:rPr>
        <w:t>о</w:t>
      </w:r>
      <w:r w:rsidRPr="00134910">
        <w:rPr>
          <w:rFonts w:ascii="Times New Roman" w:hAnsi="Times New Roman"/>
          <w:sz w:val="26"/>
          <w:szCs w:val="26"/>
        </w:rPr>
        <w:t>т дома №</w:t>
      </w:r>
      <w:r>
        <w:t>***</w:t>
      </w:r>
      <w:r w:rsidRPr="00134910">
        <w:rPr>
          <w:rFonts w:ascii="Times New Roman" w:hAnsi="Times New Roman"/>
          <w:sz w:val="26"/>
          <w:szCs w:val="26"/>
        </w:rPr>
        <w:t>до дома №</w:t>
      </w:r>
      <w:r>
        <w:t>***</w:t>
      </w:r>
      <w:r w:rsidRPr="00134910">
        <w:rPr>
          <w:rFonts w:ascii="Times New Roman" w:hAnsi="Times New Roman"/>
          <w:sz w:val="26"/>
          <w:szCs w:val="26"/>
        </w:rPr>
        <w:t xml:space="preserve"> </w:t>
      </w:r>
      <w:r w:rsidR="00E31A49">
        <w:rPr>
          <w:rFonts w:ascii="Times New Roman" w:hAnsi="Times New Roman"/>
          <w:sz w:val="26"/>
          <w:szCs w:val="26"/>
        </w:rPr>
        <w:t xml:space="preserve">по </w:t>
      </w:r>
      <w:r w:rsidRPr="00134910" w:rsidR="00E31A49">
        <w:rPr>
          <w:rFonts w:ascii="Times New Roman" w:hAnsi="Times New Roman"/>
          <w:sz w:val="26"/>
          <w:szCs w:val="26"/>
        </w:rPr>
        <w:t xml:space="preserve">ул. </w:t>
      </w:r>
      <w:r>
        <w:t>***</w:t>
      </w:r>
      <w:r w:rsidRPr="00134910" w:rsidR="00E31A49">
        <w:rPr>
          <w:rFonts w:ascii="Times New Roman" w:hAnsi="Times New Roman"/>
          <w:sz w:val="26"/>
          <w:szCs w:val="26"/>
        </w:rPr>
        <w:t xml:space="preserve"> </w:t>
      </w:r>
      <w:r w:rsidRPr="00134910">
        <w:rPr>
          <w:rFonts w:ascii="Times New Roman" w:hAnsi="Times New Roman"/>
          <w:sz w:val="26"/>
          <w:szCs w:val="26"/>
        </w:rPr>
        <w:t>на покрытии проезжей части имеется многочисленные дефекты в виде выбоин</w:t>
      </w:r>
      <w:r w:rsidR="00E31A49">
        <w:rPr>
          <w:rFonts w:ascii="Times New Roman" w:hAnsi="Times New Roman"/>
          <w:sz w:val="26"/>
          <w:szCs w:val="26"/>
        </w:rPr>
        <w:t>,</w:t>
      </w:r>
      <w:r w:rsidRPr="00134910">
        <w:rPr>
          <w:rFonts w:ascii="Times New Roman" w:hAnsi="Times New Roman"/>
          <w:sz w:val="26"/>
          <w:szCs w:val="26"/>
        </w:rPr>
        <w:t xml:space="preserve"> размер одной из котор</w:t>
      </w:r>
      <w:r w:rsidR="00E31A49">
        <w:rPr>
          <w:rFonts w:ascii="Times New Roman" w:hAnsi="Times New Roman"/>
          <w:sz w:val="26"/>
          <w:szCs w:val="26"/>
        </w:rPr>
        <w:t>ых</w:t>
      </w:r>
      <w:r w:rsidRPr="00134910">
        <w:rPr>
          <w:rFonts w:ascii="Times New Roman" w:hAnsi="Times New Roman"/>
          <w:sz w:val="26"/>
          <w:szCs w:val="26"/>
        </w:rPr>
        <w:t xml:space="preserve"> составил</w:t>
      </w:r>
      <w:r w:rsidR="00E31A49">
        <w:rPr>
          <w:rFonts w:ascii="Times New Roman" w:hAnsi="Times New Roman"/>
          <w:sz w:val="26"/>
          <w:szCs w:val="26"/>
        </w:rPr>
        <w:t xml:space="preserve"> -</w:t>
      </w:r>
      <w:r w:rsidRPr="00134910">
        <w:rPr>
          <w:rFonts w:ascii="Times New Roman" w:hAnsi="Times New Roman"/>
          <w:sz w:val="26"/>
          <w:szCs w:val="26"/>
        </w:rPr>
        <w:t xml:space="preserve"> длина </w:t>
      </w:r>
      <w:r>
        <w:t>***</w:t>
      </w:r>
      <w:r w:rsidRPr="00134910">
        <w:rPr>
          <w:rFonts w:ascii="Times New Roman" w:hAnsi="Times New Roman"/>
          <w:sz w:val="26"/>
          <w:szCs w:val="26"/>
        </w:rPr>
        <w:t xml:space="preserve"> см, ширина </w:t>
      </w:r>
      <w:r>
        <w:t>***</w:t>
      </w:r>
      <w:r w:rsidRPr="00134910">
        <w:rPr>
          <w:rFonts w:ascii="Times New Roman" w:hAnsi="Times New Roman"/>
          <w:sz w:val="26"/>
          <w:szCs w:val="26"/>
        </w:rPr>
        <w:t xml:space="preserve">см, глубина </w:t>
      </w:r>
      <w:r>
        <w:t>***</w:t>
      </w:r>
      <w:r w:rsidRPr="00134910">
        <w:rPr>
          <w:rFonts w:ascii="Times New Roman" w:hAnsi="Times New Roman"/>
          <w:sz w:val="26"/>
          <w:szCs w:val="26"/>
        </w:rPr>
        <w:t>см, площадь разрушения составил</w:t>
      </w:r>
      <w:r w:rsidR="00E31A49">
        <w:rPr>
          <w:rFonts w:ascii="Times New Roman" w:hAnsi="Times New Roman"/>
          <w:sz w:val="26"/>
          <w:szCs w:val="26"/>
        </w:rPr>
        <w:t>а</w:t>
      </w:r>
      <w:r w:rsidRPr="00134910">
        <w:rPr>
          <w:rFonts w:ascii="Times New Roman" w:hAnsi="Times New Roman"/>
          <w:sz w:val="26"/>
          <w:szCs w:val="26"/>
        </w:rPr>
        <w:t xml:space="preserve"> </w:t>
      </w:r>
      <w:r>
        <w:t>***</w:t>
      </w:r>
      <w:r w:rsidRPr="00134910">
        <w:rPr>
          <w:rFonts w:ascii="Times New Roman" w:hAnsi="Times New Roman"/>
          <w:sz w:val="26"/>
          <w:szCs w:val="26"/>
        </w:rPr>
        <w:t>м</w:t>
      </w:r>
      <w:r w:rsidRPr="00134910">
        <w:rPr>
          <w:rFonts w:ascii="Times New Roman" w:hAnsi="Times New Roman"/>
          <w:sz w:val="26"/>
          <w:szCs w:val="26"/>
          <w:vertAlign w:val="superscript"/>
        </w:rPr>
        <w:t>2</w:t>
      </w:r>
      <w:r w:rsidRPr="00134910">
        <w:rPr>
          <w:rFonts w:ascii="Times New Roman" w:hAnsi="Times New Roman"/>
          <w:sz w:val="26"/>
          <w:szCs w:val="26"/>
        </w:rPr>
        <w:t xml:space="preserve">, что является нарушением п. 5.2.4 ГОСТ </w:t>
      </w:r>
      <w:r w:rsidRPr="00134910">
        <w:rPr>
          <w:rFonts w:ascii="Times New Roman" w:hAnsi="Times New Roman"/>
          <w:sz w:val="26"/>
          <w:szCs w:val="26"/>
        </w:rPr>
        <w:t>Р</w:t>
      </w:r>
      <w:r w:rsidRPr="00134910">
        <w:rPr>
          <w:rFonts w:ascii="Times New Roman" w:hAnsi="Times New Roman"/>
          <w:sz w:val="26"/>
          <w:szCs w:val="26"/>
        </w:rPr>
        <w:t xml:space="preserve"> 50597-2017;</w:t>
      </w:r>
      <w:r w:rsidR="00BA0710">
        <w:rPr>
          <w:rFonts w:ascii="Times New Roman" w:hAnsi="Times New Roman"/>
          <w:sz w:val="26"/>
          <w:szCs w:val="26"/>
        </w:rPr>
        <w:t xml:space="preserve"> 4. на</w:t>
      </w:r>
      <w:r w:rsidRPr="00134910">
        <w:rPr>
          <w:rFonts w:ascii="Times New Roman" w:hAnsi="Times New Roman"/>
          <w:sz w:val="26"/>
          <w:szCs w:val="26"/>
        </w:rPr>
        <w:t xml:space="preserve"> всей ул</w:t>
      </w:r>
      <w:r w:rsidR="00E31A49">
        <w:rPr>
          <w:rFonts w:ascii="Times New Roman" w:hAnsi="Times New Roman"/>
          <w:sz w:val="26"/>
          <w:szCs w:val="26"/>
        </w:rPr>
        <w:t xml:space="preserve">ице </w:t>
      </w:r>
      <w:r>
        <w:t>***</w:t>
      </w:r>
      <w:r w:rsidRPr="00134910">
        <w:rPr>
          <w:rFonts w:ascii="Times New Roman" w:hAnsi="Times New Roman"/>
          <w:sz w:val="26"/>
          <w:szCs w:val="26"/>
        </w:rPr>
        <w:t xml:space="preserve"> отсутствует тротуар или пешеходная дорожка, что не соответствует требованиям</w:t>
      </w:r>
      <w:r w:rsidRPr="00134910" w:rsidR="00505A28">
        <w:rPr>
          <w:rFonts w:ascii="Times New Roman" w:hAnsi="Times New Roman"/>
          <w:sz w:val="26"/>
          <w:szCs w:val="26"/>
        </w:rPr>
        <w:t xml:space="preserve"> п. 4.5.1.1 ГОСТ Р 52766-2007; </w:t>
      </w:r>
      <w:r w:rsidR="00BA0710">
        <w:rPr>
          <w:rFonts w:ascii="Times New Roman" w:hAnsi="Times New Roman"/>
          <w:sz w:val="26"/>
          <w:szCs w:val="26"/>
        </w:rPr>
        <w:t xml:space="preserve">5. </w:t>
      </w:r>
      <w:r w:rsidRPr="00134910">
        <w:rPr>
          <w:rFonts w:ascii="Times New Roman" w:hAnsi="Times New Roman"/>
          <w:sz w:val="26"/>
          <w:szCs w:val="26"/>
        </w:rPr>
        <w:t xml:space="preserve">по всей улице </w:t>
      </w:r>
      <w:r>
        <w:t>***</w:t>
      </w:r>
      <w:r w:rsidRPr="00134910">
        <w:rPr>
          <w:rFonts w:ascii="Times New Roman" w:hAnsi="Times New Roman"/>
          <w:sz w:val="26"/>
          <w:szCs w:val="26"/>
        </w:rPr>
        <w:t xml:space="preserve"> отсутствует стационарное электрическое освещение, что не соответствует требованиям п. 4.6.1.1 ГОСТ </w:t>
      </w:r>
      <w:r w:rsidRPr="00134910">
        <w:rPr>
          <w:rFonts w:ascii="Times New Roman" w:hAnsi="Times New Roman"/>
          <w:sz w:val="26"/>
          <w:szCs w:val="26"/>
        </w:rPr>
        <w:t>Р</w:t>
      </w:r>
      <w:r w:rsidRPr="00134910">
        <w:rPr>
          <w:rFonts w:ascii="Times New Roman" w:hAnsi="Times New Roman"/>
          <w:sz w:val="26"/>
          <w:szCs w:val="26"/>
        </w:rPr>
        <w:t xml:space="preserve"> 52766-2007;</w:t>
      </w:r>
      <w:r w:rsidR="00BA0710">
        <w:rPr>
          <w:rFonts w:ascii="Times New Roman" w:hAnsi="Times New Roman"/>
          <w:sz w:val="26"/>
          <w:szCs w:val="26"/>
        </w:rPr>
        <w:t xml:space="preserve"> 6. </w:t>
      </w:r>
      <w:r w:rsidRPr="00134910">
        <w:rPr>
          <w:rFonts w:ascii="Times New Roman" w:hAnsi="Times New Roman"/>
          <w:sz w:val="26"/>
          <w:szCs w:val="26"/>
        </w:rPr>
        <w:t xml:space="preserve">участок улицы </w:t>
      </w:r>
      <w:r>
        <w:t>***</w:t>
      </w:r>
      <w:r w:rsidRPr="00134910">
        <w:rPr>
          <w:rFonts w:ascii="Times New Roman" w:hAnsi="Times New Roman"/>
          <w:sz w:val="26"/>
          <w:szCs w:val="26"/>
        </w:rPr>
        <w:t>, который имеет дефекты покрытия проезжей части не обозначен соответствующими дорожными знаками и не огражден (в т. ч. временными техническими средствами организации дорожного движения по ГОСТ 32758), в соответствии с п.</w:t>
      </w:r>
      <w:r w:rsidRPr="00134910" w:rsidR="00505A28">
        <w:rPr>
          <w:rFonts w:ascii="Times New Roman" w:hAnsi="Times New Roman"/>
          <w:sz w:val="26"/>
          <w:szCs w:val="26"/>
        </w:rPr>
        <w:t xml:space="preserve"> 4.4 </w:t>
      </w:r>
      <w:r w:rsidRPr="00134910">
        <w:rPr>
          <w:rFonts w:ascii="Times New Roman" w:hAnsi="Times New Roman"/>
          <w:sz w:val="26"/>
          <w:szCs w:val="26"/>
        </w:rPr>
        <w:t>ГОСТ Р 50597-2017.</w:t>
      </w:r>
    </w:p>
    <w:p w:rsidR="001D2E5C" w:rsidRPr="00134910" w:rsidP="008F43FB" w14:paraId="7CF22401" w14:textId="0194A2D4">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Законный представитель/представитель </w:t>
      </w:r>
      <w:r w:rsidR="004F0BE2">
        <w:rPr>
          <w:rFonts w:ascii="Times New Roman" w:hAnsi="Times New Roman"/>
          <w:sz w:val="26"/>
          <w:szCs w:val="26"/>
        </w:rPr>
        <w:t xml:space="preserve">юридического лица </w:t>
      </w:r>
      <w:r w:rsidRPr="00134910">
        <w:rPr>
          <w:rFonts w:ascii="Times New Roman" w:hAnsi="Times New Roman"/>
          <w:sz w:val="26"/>
          <w:szCs w:val="26"/>
        </w:rPr>
        <w:t>Департамента городского хозяйства Администрации города Евпатории Республики</w:t>
      </w:r>
      <w:r w:rsidRPr="00134910">
        <w:rPr>
          <w:rFonts w:ascii="Times New Roman" w:hAnsi="Times New Roman"/>
          <w:sz w:val="26"/>
          <w:szCs w:val="26"/>
        </w:rPr>
        <w:t xml:space="preserve"> Крым в суд не явился, о слушании дела извещ</w:t>
      </w:r>
      <w:r w:rsidRPr="00134910" w:rsidR="0055112C">
        <w:rPr>
          <w:rFonts w:ascii="Times New Roman" w:hAnsi="Times New Roman"/>
          <w:sz w:val="26"/>
          <w:szCs w:val="26"/>
        </w:rPr>
        <w:t>ен</w:t>
      </w:r>
      <w:r w:rsidRPr="00134910">
        <w:rPr>
          <w:rFonts w:ascii="Times New Roman" w:hAnsi="Times New Roman"/>
          <w:sz w:val="26"/>
          <w:szCs w:val="26"/>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34910" w:rsidRPr="00134910" w:rsidP="008F43FB" w14:paraId="2EF9C2D4" w14:textId="19544194">
      <w:pPr>
        <w:spacing w:after="0" w:line="240" w:lineRule="auto"/>
        <w:ind w:firstLine="567"/>
        <w:jc w:val="both"/>
        <w:rPr>
          <w:rFonts w:ascii="Times New Roman" w:hAnsi="Times New Roman"/>
          <w:sz w:val="26"/>
          <w:szCs w:val="26"/>
        </w:rPr>
      </w:pPr>
      <w:r w:rsidRPr="00134910">
        <w:rPr>
          <w:rFonts w:ascii="Times New Roman" w:hAnsi="Times New Roman"/>
          <w:sz w:val="26"/>
          <w:szCs w:val="26"/>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134910" w:rsidR="007F7F10">
        <w:rPr>
          <w:rFonts w:ascii="Times New Roman" w:hAnsi="Times New Roman"/>
          <w:sz w:val="26"/>
          <w:szCs w:val="26"/>
        </w:rPr>
        <w:t xml:space="preserve">торая была получена адресатом </w:t>
      </w:r>
      <w:r w:rsidR="003C707C">
        <w:t>***</w:t>
      </w:r>
      <w:r w:rsidRPr="00134910" w:rsidR="00D9054D">
        <w:rPr>
          <w:rFonts w:ascii="Times New Roman" w:hAnsi="Times New Roman"/>
          <w:sz w:val="26"/>
          <w:szCs w:val="26"/>
        </w:rPr>
        <w:t>г</w:t>
      </w:r>
      <w:r w:rsidRPr="00134910">
        <w:rPr>
          <w:rFonts w:ascii="Times New Roman" w:hAnsi="Times New Roman"/>
          <w:sz w:val="26"/>
          <w:szCs w:val="26"/>
        </w:rPr>
        <w:t>.,</w:t>
      </w:r>
      <w:r w:rsidRPr="00134910" w:rsidR="00E174CE">
        <w:rPr>
          <w:rFonts w:ascii="Times New Roman" w:hAnsi="Times New Roman"/>
          <w:sz w:val="26"/>
          <w:szCs w:val="26"/>
        </w:rPr>
        <w:t xml:space="preserve"> </w:t>
      </w:r>
      <w:r w:rsidRPr="00134910">
        <w:rPr>
          <w:rFonts w:ascii="Times New Roman" w:hAnsi="Times New Roman"/>
          <w:sz w:val="26"/>
          <w:szCs w:val="26"/>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Pr="00134910" w:rsidR="00445954">
        <w:rPr>
          <w:rFonts w:ascii="Times New Roman" w:hAnsi="Times New Roman"/>
          <w:sz w:val="26"/>
          <w:szCs w:val="26"/>
        </w:rPr>
        <w:t xml:space="preserve">по делу об административном правонарушении </w:t>
      </w:r>
      <w:r w:rsidRPr="00134910">
        <w:rPr>
          <w:rFonts w:ascii="Times New Roman" w:hAnsi="Times New Roman"/>
          <w:sz w:val="26"/>
          <w:szCs w:val="26"/>
        </w:rPr>
        <w:t>и считает возможным рассмотреть дело об административном правонарушении в отсутствие</w:t>
      </w:r>
      <w:r w:rsidRPr="00134910">
        <w:rPr>
          <w:rFonts w:ascii="Times New Roman" w:hAnsi="Times New Roman"/>
          <w:sz w:val="26"/>
          <w:szCs w:val="26"/>
        </w:rPr>
        <w:t xml:space="preserve"> законного представителя/представителя юридического лица.</w:t>
      </w:r>
    </w:p>
    <w:p w:rsidR="001D2E5C" w:rsidRPr="00134910" w:rsidP="008F43FB" w14:paraId="3CEA518A" w14:textId="602C9FBE">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Исследовав материалы дела, мировой судья приходит к выводу о наличии в действиях </w:t>
      </w:r>
      <w:r w:rsidR="000017F1">
        <w:rPr>
          <w:rFonts w:ascii="Times New Roman" w:hAnsi="Times New Roman"/>
          <w:sz w:val="26"/>
          <w:szCs w:val="26"/>
        </w:rPr>
        <w:t xml:space="preserve">юридического </w:t>
      </w:r>
      <w:r w:rsidR="000017F1">
        <w:rPr>
          <w:rFonts w:ascii="Times New Roman" w:hAnsi="Times New Roman"/>
          <w:sz w:val="26"/>
          <w:szCs w:val="26"/>
        </w:rPr>
        <w:t xml:space="preserve">лица </w:t>
      </w:r>
      <w:r w:rsidRPr="00134910">
        <w:rPr>
          <w:rFonts w:ascii="Times New Roman" w:hAnsi="Times New Roman"/>
          <w:sz w:val="26"/>
          <w:szCs w:val="26"/>
        </w:rPr>
        <w:t xml:space="preserve">Департамента городского хозяйства Администрации </w:t>
      </w:r>
      <w:r w:rsidRPr="00134910">
        <w:rPr>
          <w:rFonts w:ascii="Times New Roman" w:hAnsi="Times New Roman"/>
          <w:sz w:val="26"/>
          <w:szCs w:val="26"/>
        </w:rPr>
        <w:t>города Евпатории Республики состава</w:t>
      </w:r>
      <w:r w:rsidRPr="00134910">
        <w:rPr>
          <w:rFonts w:ascii="Times New Roman" w:hAnsi="Times New Roman"/>
          <w:sz w:val="26"/>
          <w:szCs w:val="26"/>
        </w:rPr>
        <w:t xml:space="preserve"> правонарушения, предусмотренного ч.</w:t>
      </w:r>
      <w:r w:rsidRPr="00134910" w:rsidR="0080545F">
        <w:rPr>
          <w:rFonts w:ascii="Times New Roman" w:hAnsi="Times New Roman"/>
          <w:sz w:val="26"/>
          <w:szCs w:val="26"/>
        </w:rPr>
        <w:t xml:space="preserve"> </w:t>
      </w:r>
      <w:r w:rsidRPr="00134910">
        <w:rPr>
          <w:rFonts w:ascii="Times New Roman" w:hAnsi="Times New Roman"/>
          <w:sz w:val="26"/>
          <w:szCs w:val="26"/>
        </w:rPr>
        <w:t>1 ст. 12.34 КоАП РФ.</w:t>
      </w:r>
    </w:p>
    <w:p w:rsidR="00DF553C" w:rsidRPr="00134910" w:rsidP="008F43FB" w14:paraId="7A64E627" w14:textId="21A8E048">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Согласно </w:t>
      </w:r>
      <w:r w:rsidRPr="00134910">
        <w:rPr>
          <w:rFonts w:ascii="Times New Roman" w:hAnsi="Times New Roman"/>
          <w:sz w:val="26"/>
          <w:szCs w:val="26"/>
        </w:rPr>
        <w:t xml:space="preserve">Разделу 1 ГОСТ </w:t>
      </w:r>
      <w:r w:rsidRPr="00134910">
        <w:rPr>
          <w:rFonts w:ascii="Times New Roman" w:hAnsi="Times New Roman"/>
          <w:sz w:val="26"/>
          <w:szCs w:val="26"/>
        </w:rPr>
        <w:t>Р</w:t>
      </w:r>
      <w:r w:rsidRPr="00134910">
        <w:rPr>
          <w:rFonts w:ascii="Times New Roman" w:hAnsi="Times New Roman"/>
          <w:sz w:val="26"/>
          <w:szCs w:val="26"/>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134910">
        <w:rPr>
          <w:rFonts w:ascii="Times New Roman" w:hAnsi="Times New Roman"/>
          <w:sz w:val="26"/>
          <w:szCs w:val="26"/>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134910">
        <w:rPr>
          <w:rFonts w:ascii="Times New Roman" w:hAnsi="Times New Roman"/>
          <w:sz w:val="26"/>
          <w:szCs w:val="26"/>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10506E" w:rsidRPr="00134910" w:rsidP="008F43FB" w14:paraId="4ECC00C3"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Согласно п. 4.2 ГОСТ </w:t>
      </w:r>
      <w:r w:rsidRPr="00134910">
        <w:rPr>
          <w:rFonts w:ascii="Times New Roman" w:hAnsi="Times New Roman"/>
          <w:sz w:val="26"/>
          <w:szCs w:val="26"/>
        </w:rPr>
        <w:t>Р</w:t>
      </w:r>
      <w:r w:rsidRPr="00134910">
        <w:rPr>
          <w:rFonts w:ascii="Times New Roman" w:hAnsi="Times New Roman"/>
          <w:sz w:val="26"/>
          <w:szCs w:val="26"/>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w:t>
      </w:r>
    </w:p>
    <w:p w:rsidR="00DF553C" w:rsidRPr="00134910" w:rsidP="008F43FB" w14:paraId="4C79453D" w14:textId="03461874">
      <w:pPr>
        <w:spacing w:after="0" w:line="240" w:lineRule="auto"/>
        <w:ind w:firstLine="567"/>
        <w:jc w:val="both"/>
        <w:rPr>
          <w:rFonts w:ascii="Times New Roman" w:hAnsi="Times New Roman"/>
          <w:sz w:val="26"/>
          <w:szCs w:val="26"/>
        </w:rPr>
      </w:pPr>
      <w:r w:rsidRPr="00134910">
        <w:rPr>
          <w:rFonts w:ascii="Times New Roman" w:hAnsi="Times New Roman"/>
          <w:sz w:val="26"/>
          <w:szCs w:val="26"/>
        </w:rPr>
        <w:t>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RPr="00134910" w:rsidP="008F43FB" w14:paraId="1EA08A15" w14:textId="1C47EF54">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Согласно п. 4.4 ГОСТ </w:t>
      </w:r>
      <w:r w:rsidRPr="00134910">
        <w:rPr>
          <w:rFonts w:ascii="Times New Roman" w:hAnsi="Times New Roman"/>
          <w:sz w:val="26"/>
          <w:szCs w:val="26"/>
        </w:rPr>
        <w:t>Р</w:t>
      </w:r>
      <w:r w:rsidRPr="00134910">
        <w:rPr>
          <w:rFonts w:ascii="Times New Roman" w:hAnsi="Times New Roman"/>
          <w:sz w:val="26"/>
          <w:szCs w:val="26"/>
        </w:rPr>
        <w:t xml:space="preserve">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134910" w:rsidP="008F43FB" w14:paraId="0FDE0F30"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Согласно п. 5.2.4 ГОСТ </w:t>
      </w:r>
      <w:r w:rsidRPr="00134910">
        <w:rPr>
          <w:rFonts w:ascii="Times New Roman" w:hAnsi="Times New Roman"/>
          <w:sz w:val="26"/>
          <w:szCs w:val="26"/>
        </w:rPr>
        <w:t>Р</w:t>
      </w:r>
      <w:r w:rsidRPr="00134910">
        <w:rPr>
          <w:rFonts w:ascii="Times New Roman" w:hAnsi="Times New Roman"/>
          <w:sz w:val="26"/>
          <w:szCs w:val="26"/>
        </w:rPr>
        <w:t xml:space="preserve">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134910" w:rsidP="008F43FB" w14:paraId="54F969D2"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В таблице А.1 приложения А ГОСТ </w:t>
      </w:r>
      <w:r w:rsidRPr="00134910">
        <w:rPr>
          <w:rFonts w:ascii="Times New Roman" w:hAnsi="Times New Roman"/>
          <w:sz w:val="26"/>
          <w:szCs w:val="26"/>
        </w:rPr>
        <w:t>Р</w:t>
      </w:r>
      <w:r w:rsidRPr="00134910">
        <w:rPr>
          <w:rFonts w:ascii="Times New Roman" w:hAnsi="Times New Roman"/>
          <w:sz w:val="26"/>
          <w:szCs w:val="26"/>
        </w:rPr>
        <w:t xml:space="preserve"> 50597-2017 указано, что выбоина - это местное разрушение дорожного покрытия, имеющее вид углубления с резко очерченными краями.</w:t>
      </w:r>
    </w:p>
    <w:p w:rsidR="00FE27C1" w:rsidRPr="00134910" w:rsidP="008F43FB" w14:paraId="7F5D7EC4" w14:textId="252E4458">
      <w:pPr>
        <w:spacing w:after="0" w:line="240" w:lineRule="auto"/>
        <w:ind w:firstLine="567"/>
        <w:jc w:val="both"/>
        <w:rPr>
          <w:rFonts w:ascii="Times New Roman" w:hAnsi="Times New Roman"/>
          <w:color w:val="000000" w:themeColor="text1"/>
          <w:sz w:val="26"/>
          <w:szCs w:val="26"/>
        </w:rPr>
      </w:pPr>
      <w:r w:rsidRPr="00134910">
        <w:rPr>
          <w:rFonts w:ascii="Times New Roman" w:hAnsi="Times New Roman"/>
          <w:sz w:val="26"/>
          <w:szCs w:val="26"/>
        </w:rPr>
        <w:t xml:space="preserve">Таблицей 5.3 ГОСТ </w:t>
      </w:r>
      <w:r w:rsidRPr="00134910">
        <w:rPr>
          <w:rFonts w:ascii="Times New Roman" w:hAnsi="Times New Roman"/>
          <w:sz w:val="26"/>
          <w:szCs w:val="26"/>
        </w:rPr>
        <w:t>Р</w:t>
      </w:r>
      <w:r w:rsidRPr="00134910">
        <w:rPr>
          <w:rFonts w:ascii="Times New Roman" w:hAnsi="Times New Roman"/>
          <w:sz w:val="26"/>
          <w:szCs w:val="26"/>
        </w:rPr>
        <w:t xml:space="preserve"> 50597-2017 установлен срок устранения отдельного повреждения (выбоина, просадка, пролом,) длиной 15 см и более, глубиной 5 см и более, площадью равной 0,06 </w:t>
      </w:r>
      <w:r w:rsidRPr="00134910">
        <w:rPr>
          <w:rFonts w:ascii="Times New Roman" w:hAnsi="Times New Roman"/>
          <w:sz w:val="26"/>
          <w:szCs w:val="26"/>
        </w:rPr>
        <w:t>кв.м</w:t>
      </w:r>
      <w:r w:rsidRPr="00134910" w:rsidR="00C92EFF">
        <w:rPr>
          <w:rFonts w:ascii="Times New Roman" w:hAnsi="Times New Roman"/>
          <w:sz w:val="26"/>
          <w:szCs w:val="26"/>
        </w:rPr>
        <w:t>.</w:t>
      </w:r>
      <w:r w:rsidRPr="00134910">
        <w:rPr>
          <w:rFonts w:ascii="Times New Roman" w:hAnsi="Times New Roman"/>
          <w:sz w:val="26"/>
          <w:szCs w:val="26"/>
        </w:rPr>
        <w:t xml:space="preserve"> или более - от 1 суток до 12 суток, в </w:t>
      </w:r>
      <w:r w:rsidRPr="00134910">
        <w:rPr>
          <w:rFonts w:ascii="Times New Roman" w:hAnsi="Times New Roman"/>
          <w:color w:val="000000" w:themeColor="text1"/>
          <w:sz w:val="26"/>
          <w:szCs w:val="26"/>
        </w:rPr>
        <w:t>зависимости от группы улицы.</w:t>
      </w:r>
    </w:p>
    <w:p w:rsidR="004B52DB" w:rsidRPr="00134910" w:rsidP="008F43FB" w14:paraId="0EB527C9" w14:textId="588F352B">
      <w:pPr>
        <w:spacing w:after="0" w:line="240" w:lineRule="auto"/>
        <w:ind w:firstLine="567"/>
        <w:jc w:val="both"/>
        <w:rPr>
          <w:rFonts w:ascii="Times New Roman" w:hAnsi="Times New Roman"/>
          <w:color w:val="000000" w:themeColor="text1"/>
          <w:sz w:val="26"/>
          <w:szCs w:val="26"/>
        </w:rPr>
      </w:pPr>
      <w:r w:rsidRPr="00134910">
        <w:rPr>
          <w:rFonts w:ascii="Times New Roman" w:hAnsi="Times New Roman"/>
          <w:color w:val="000000" w:themeColor="text1"/>
          <w:sz w:val="26"/>
          <w:szCs w:val="26"/>
        </w:rPr>
        <w:t xml:space="preserve">В соответствии с требованиями п.5.2.7. ГОСТ </w:t>
      </w:r>
      <w:r w:rsidRPr="00134910">
        <w:rPr>
          <w:rFonts w:ascii="Times New Roman" w:hAnsi="Times New Roman"/>
          <w:color w:val="000000" w:themeColor="text1"/>
          <w:sz w:val="26"/>
          <w:szCs w:val="26"/>
        </w:rPr>
        <w:t>Р</w:t>
      </w:r>
      <w:r w:rsidRPr="00134910">
        <w:rPr>
          <w:rFonts w:ascii="Times New Roman" w:hAnsi="Times New Roman"/>
          <w:color w:val="000000" w:themeColor="text1"/>
          <w:sz w:val="26"/>
          <w:szCs w:val="26"/>
        </w:rPr>
        <w:t xml:space="preserve"> 50597-2017 не допускается разрушение крышек люков и решеток дождеприемников. Разрушенные крышки и решетки должны быть заменены в течение 3-х часов с момента обнаружения</w:t>
      </w:r>
    </w:p>
    <w:p w:rsidR="0010506E" w:rsidRPr="00134910" w:rsidP="008F43FB" w14:paraId="4BC23020"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Согласно Раздела 1 ГОСТ </w:t>
      </w:r>
      <w:r w:rsidRPr="00134910">
        <w:rPr>
          <w:rFonts w:ascii="Times New Roman" w:hAnsi="Times New Roman"/>
          <w:sz w:val="26"/>
          <w:szCs w:val="26"/>
        </w:rPr>
        <w:t>Р</w:t>
      </w:r>
      <w:r w:rsidRPr="00134910">
        <w:rPr>
          <w:rFonts w:ascii="Times New Roman" w:hAnsi="Times New Roman"/>
          <w:sz w:val="26"/>
          <w:szCs w:val="26"/>
        </w:rPr>
        <w:t xml:space="preserve"> 52766-2007 "Дороги автомобильные общего пользования. Элементы обустройства. Общие требования", стандарт распространяется на элементы обустройства автомобильных дорог общего пользования, предназначенные для повышения удобства и безопасности дорожного движения.</w:t>
      </w:r>
    </w:p>
    <w:p w:rsidR="0010506E" w:rsidRPr="00134910" w:rsidP="008F43FB" w14:paraId="73BD20A0"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Стандарт устанавливает основные параметры и технические требования к элементам обустройства автомобильных дорог.</w:t>
      </w:r>
    </w:p>
    <w:p w:rsidR="0010506E" w:rsidRPr="00134910" w:rsidP="008F43FB" w14:paraId="399994A2"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В соответствии с требованием п. 4.5. Средства организации движения пешеходов и велосипедистов.</w:t>
      </w:r>
    </w:p>
    <w:p w:rsidR="0010506E" w:rsidRPr="00134910" w:rsidP="008F43FB" w14:paraId="53E7E417" w14:textId="52B83E29">
      <w:pPr>
        <w:spacing w:after="0" w:line="240" w:lineRule="auto"/>
        <w:ind w:firstLine="567"/>
        <w:jc w:val="both"/>
        <w:rPr>
          <w:rFonts w:ascii="Times New Roman" w:hAnsi="Times New Roman"/>
          <w:sz w:val="26"/>
          <w:szCs w:val="26"/>
        </w:rPr>
      </w:pPr>
      <w:r w:rsidRPr="00134910">
        <w:rPr>
          <w:rFonts w:ascii="Times New Roman" w:hAnsi="Times New Roman"/>
          <w:sz w:val="26"/>
          <w:szCs w:val="26"/>
        </w:rPr>
        <w:t>4.5.1.</w:t>
      </w:r>
      <w:r w:rsidRPr="00134910">
        <w:rPr>
          <w:rFonts w:ascii="Times New Roman" w:hAnsi="Times New Roman"/>
          <w:sz w:val="26"/>
          <w:szCs w:val="26"/>
        </w:rPr>
        <w:t>Тротуары и пешеходные дорожки</w:t>
      </w:r>
    </w:p>
    <w:p w:rsidR="0010506E" w:rsidRPr="00134910" w:rsidP="008F43FB" w14:paraId="53DF7970" w14:textId="3904909E">
      <w:pPr>
        <w:spacing w:after="0" w:line="240" w:lineRule="auto"/>
        <w:ind w:firstLine="567"/>
        <w:jc w:val="both"/>
        <w:rPr>
          <w:rFonts w:ascii="Times New Roman" w:hAnsi="Times New Roman"/>
          <w:sz w:val="26"/>
          <w:szCs w:val="26"/>
        </w:rPr>
      </w:pPr>
      <w:r w:rsidRPr="00134910">
        <w:rPr>
          <w:rFonts w:ascii="Times New Roman" w:hAnsi="Times New Roman"/>
          <w:sz w:val="26"/>
          <w:szCs w:val="26"/>
        </w:rPr>
        <w:t>4.5.1.1.</w:t>
      </w:r>
      <w:r w:rsidRPr="00134910">
        <w:rPr>
          <w:rFonts w:ascii="Times New Roman" w:hAnsi="Times New Roman"/>
          <w:sz w:val="26"/>
          <w:szCs w:val="26"/>
        </w:rPr>
        <w:t xml:space="preserve">Тротуары или пешеходные дорожки устраивают на дорогах с твёрдым покрытием, проходящих через населённые пункты. На дорогах I - III категорий по ГОСТ </w:t>
      </w:r>
      <w:r w:rsidRPr="00134910">
        <w:rPr>
          <w:rFonts w:ascii="Times New Roman" w:hAnsi="Times New Roman"/>
          <w:sz w:val="26"/>
          <w:szCs w:val="26"/>
        </w:rPr>
        <w:t>Р</w:t>
      </w:r>
      <w:r w:rsidRPr="00134910">
        <w:rPr>
          <w:rFonts w:ascii="Times New Roman" w:hAnsi="Times New Roman"/>
          <w:sz w:val="26"/>
          <w:szCs w:val="26"/>
        </w:rPr>
        <w:t xml:space="preserve"> 52398 тротуары</w:t>
      </w:r>
      <w:r w:rsidRPr="00134910" w:rsidR="00134910">
        <w:rPr>
          <w:rFonts w:ascii="Times New Roman" w:hAnsi="Times New Roman"/>
          <w:sz w:val="26"/>
          <w:szCs w:val="26"/>
        </w:rPr>
        <w:t xml:space="preserve"> о</w:t>
      </w:r>
      <w:r w:rsidRPr="00134910">
        <w:rPr>
          <w:rFonts w:ascii="Times New Roman" w:hAnsi="Times New Roman"/>
          <w:sz w:val="26"/>
          <w:szCs w:val="26"/>
        </w:rPr>
        <w:t>бязательны на всех участках, проходящих через населённые пункты, независимо от интенсивности движения пешеходов, а также на подходах к населенным пунктам от зон отдыха при интенсивности движения пешеходов, превышающей 200 чел./</w:t>
      </w:r>
      <w:r w:rsidRPr="00134910">
        <w:rPr>
          <w:rFonts w:ascii="Times New Roman" w:hAnsi="Times New Roman"/>
          <w:sz w:val="26"/>
          <w:szCs w:val="26"/>
        </w:rPr>
        <w:t>сут</w:t>
      </w:r>
      <w:r w:rsidRPr="00134910">
        <w:rPr>
          <w:rFonts w:ascii="Times New Roman" w:hAnsi="Times New Roman"/>
          <w:sz w:val="26"/>
          <w:szCs w:val="26"/>
        </w:rPr>
        <w:t>.</w:t>
      </w:r>
    </w:p>
    <w:p w:rsidR="0010506E" w:rsidRPr="00134910" w:rsidP="008F43FB" w14:paraId="3F429641" w14:textId="006CA936">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4.5.1.2. </w:t>
      </w:r>
      <w:r w:rsidRPr="00134910">
        <w:rPr>
          <w:rFonts w:ascii="Times New Roman" w:hAnsi="Times New Roman"/>
          <w:sz w:val="26"/>
          <w:szCs w:val="26"/>
        </w:rPr>
        <w:t>В населённых пунктах городского типа тротуары устраивают в соответствии с требованиями нормативных документов на планировку и застройку городских и сельских поселений.</w:t>
      </w:r>
    </w:p>
    <w:p w:rsidR="0010506E" w:rsidRPr="00134910" w:rsidP="008F43FB" w14:paraId="788B09E9" w14:textId="7FDE5644">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4.5.1.3. </w:t>
      </w:r>
      <w:r w:rsidRPr="00134910">
        <w:rPr>
          <w:rFonts w:ascii="Times New Roman" w:hAnsi="Times New Roman"/>
          <w:sz w:val="26"/>
          <w:szCs w:val="26"/>
        </w:rPr>
        <w:t>Тротуары располагают с обеих сторон дороги, а при односторонней застройке - с одной Стороны.</w:t>
      </w:r>
    </w:p>
    <w:p w:rsidR="0010506E" w:rsidRPr="00134910" w:rsidP="008F43FB" w14:paraId="090828BB"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Согласно и. 4.6.1.1 ГОСТ </w:t>
      </w:r>
      <w:r w:rsidRPr="00134910">
        <w:rPr>
          <w:rFonts w:ascii="Times New Roman" w:hAnsi="Times New Roman"/>
          <w:sz w:val="26"/>
          <w:szCs w:val="26"/>
        </w:rPr>
        <w:t>Р</w:t>
      </w:r>
      <w:r w:rsidRPr="00134910">
        <w:rPr>
          <w:rFonts w:ascii="Times New Roman" w:hAnsi="Times New Roman"/>
          <w:sz w:val="26"/>
          <w:szCs w:val="26"/>
        </w:rPr>
        <w:t xml:space="preserve"> 52766-2007: «Стационарное электрическое освещение на автомобильных дорогах предусматривают:</w:t>
      </w:r>
    </w:p>
    <w:p w:rsidR="0010506E" w:rsidRPr="00134910" w:rsidP="008F43FB" w14:paraId="190F55CB" w14:textId="0FA07919">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 </w:t>
      </w:r>
      <w:r w:rsidRPr="00134910">
        <w:rPr>
          <w:rFonts w:ascii="Times New Roman" w:hAnsi="Times New Roman"/>
          <w:sz w:val="26"/>
          <w:szCs w:val="26"/>
        </w:rPr>
        <w:t>на участках, проходящих по населённым пунктам и за их пределами на расстоянии от них не менее 100 м;</w:t>
      </w:r>
    </w:p>
    <w:p w:rsidR="0010506E" w:rsidRPr="00134910" w:rsidP="008F43FB" w14:paraId="7C5B07A3" w14:textId="1A527A71">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 </w:t>
      </w:r>
      <w:r w:rsidRPr="00134910">
        <w:rPr>
          <w:rFonts w:ascii="Times New Roman" w:hAnsi="Times New Roman"/>
          <w:sz w:val="26"/>
          <w:szCs w:val="26"/>
        </w:rPr>
        <w:t>на дорогах I категории с расчётной интенсивностью движения 20 тыс. авт./</w:t>
      </w:r>
      <w:r w:rsidRPr="00134910">
        <w:rPr>
          <w:rFonts w:ascii="Times New Roman" w:hAnsi="Times New Roman"/>
          <w:sz w:val="26"/>
          <w:szCs w:val="26"/>
        </w:rPr>
        <w:t>сут</w:t>
      </w:r>
      <w:r w:rsidRPr="00134910">
        <w:rPr>
          <w:rFonts w:ascii="Times New Roman" w:hAnsi="Times New Roman"/>
          <w:sz w:val="26"/>
          <w:szCs w:val="26"/>
        </w:rPr>
        <w:t xml:space="preserve"> и</w:t>
      </w:r>
      <w:r w:rsidRPr="00134910">
        <w:rPr>
          <w:rFonts w:ascii="Times New Roman" w:hAnsi="Times New Roman"/>
          <w:sz w:val="26"/>
          <w:szCs w:val="26"/>
        </w:rPr>
        <w:t xml:space="preserve"> более;</w:t>
      </w:r>
    </w:p>
    <w:p w:rsidR="0010506E" w:rsidRPr="00134910" w:rsidP="008F43FB" w14:paraId="4B40EF93" w14:textId="69300A07">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 </w:t>
      </w:r>
      <w:r w:rsidRPr="00134910">
        <w:rPr>
          <w:rFonts w:ascii="Times New Roman" w:hAnsi="Times New Roman"/>
          <w:sz w:val="26"/>
          <w:szCs w:val="26"/>
        </w:rPr>
        <w:t>на средних и больших мостах (путепроводах) в соответствии с таблицей 7;</w:t>
      </w:r>
    </w:p>
    <w:p w:rsidR="0010506E" w:rsidRPr="00134910" w:rsidP="008F43FB" w14:paraId="1533C1E2" w14:textId="72FDAB98">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 </w:t>
      </w:r>
      <w:r w:rsidRPr="00134910">
        <w:rPr>
          <w:rFonts w:ascii="Times New Roman" w:hAnsi="Times New Roman"/>
          <w:sz w:val="26"/>
          <w:szCs w:val="26"/>
        </w:rPr>
        <w:t>на пересечениях дорог 1 и II категорий между собой в одном и разных уровнях, а также на всех соединительных ответвлениях пересечений в разных уровнях и на подходах к ним на расстоянии не менее 250 м от начала переходно-скоростных полос;</w:t>
      </w:r>
    </w:p>
    <w:p w:rsidR="0010506E" w:rsidRPr="00134910" w:rsidP="008F43FB" w14:paraId="7DA1A8A8" w14:textId="08ACEC7E">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w:t>
      </w:r>
      <w:r w:rsidRPr="00134910">
        <w:rPr>
          <w:rFonts w:ascii="Times New Roman" w:hAnsi="Times New Roman"/>
          <w:sz w:val="26"/>
          <w:szCs w:val="26"/>
        </w:rPr>
        <w:t>на подходах к железнодорожным переездам на расстоянии не менее 250 м;</w:t>
      </w:r>
    </w:p>
    <w:p w:rsidR="0010506E" w:rsidRPr="00134910" w:rsidP="008F43FB" w14:paraId="3DD01FA8" w14:textId="6CF9646E">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w:t>
      </w:r>
      <w:r w:rsidRPr="00134910">
        <w:rPr>
          <w:rFonts w:ascii="Times New Roman" w:hAnsi="Times New Roman"/>
          <w:sz w:val="26"/>
          <w:szCs w:val="26"/>
        </w:rPr>
        <w:t>в транспортных автодорожных тоннелях и на подходах к въездным порталам;</w:t>
      </w:r>
    </w:p>
    <w:p w:rsidR="0010506E" w:rsidRPr="00134910" w:rsidP="008F43FB" w14:paraId="745B35C9" w14:textId="368EB4D1">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w:t>
      </w:r>
      <w:r w:rsidRPr="00134910">
        <w:rPr>
          <w:rFonts w:ascii="Times New Roman" w:hAnsi="Times New Roman"/>
          <w:sz w:val="26"/>
          <w:szCs w:val="26"/>
        </w:rPr>
        <w:t>под путепроводами, на дорогах I - III категорий, если длина проезда под ними превышает 30 м;</w:t>
      </w:r>
    </w:p>
    <w:p w:rsidR="0010506E" w:rsidRPr="00134910" w:rsidP="008F43FB" w14:paraId="6A2B6457" w14:textId="1BBB7C23">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w:t>
      </w:r>
      <w:r w:rsidRPr="00134910">
        <w:rPr>
          <w:rFonts w:ascii="Times New Roman" w:hAnsi="Times New Roman"/>
          <w:sz w:val="26"/>
          <w:szCs w:val="26"/>
        </w:rPr>
        <w:t>на внеуличных пешеходных переходах;</w:t>
      </w:r>
    </w:p>
    <w:p w:rsidR="0010506E" w:rsidRPr="00134910" w:rsidP="008F43FB" w14:paraId="1DB55545" w14:textId="029605C3">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 </w:t>
      </w:r>
      <w:r w:rsidRPr="00134910">
        <w:rPr>
          <w:rFonts w:ascii="Times New Roman" w:hAnsi="Times New Roman"/>
          <w:sz w:val="26"/>
          <w:szCs w:val="26"/>
        </w:rPr>
        <w:t>на участках дорог в зоне размещения переходно-скоростных полос на съездах к сооружениям обслуживания движения, действующим в тёмное время суток;</w:t>
      </w:r>
    </w:p>
    <w:p w:rsidR="0010506E" w:rsidRPr="00134910" w:rsidP="008F43FB" w14:paraId="5094EE9D" w14:textId="5067C269">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w:t>
      </w:r>
      <w:r w:rsidRPr="00134910">
        <w:rPr>
          <w:rFonts w:ascii="Times New Roman" w:hAnsi="Times New Roman"/>
          <w:sz w:val="26"/>
          <w:szCs w:val="26"/>
        </w:rPr>
        <w:t>на автобусных остановках, пешеходных переходах, велосипедных дорожках, на участках концентрации дорожно-транспортных происшествий в тёмное время суток, у расположенных вблизи от дороги клубов, кинотеатров и других мест сосредоточения пешеходов в населённых пунктах, где нет уличного освещения, при расстоянии до мест возможного подключения к распределительным сетям не более 500 м».</w:t>
      </w:r>
    </w:p>
    <w:p w:rsidR="0010506E" w:rsidRPr="00134910" w:rsidP="008F43FB" w14:paraId="7C92DFDD" w14:textId="2B8877C5">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Отсутствие стационарного искусственного освещения на выше указанной улице также влечёт за собой нарушения </w:t>
      </w:r>
      <w:r w:rsidR="00B36974">
        <w:rPr>
          <w:rFonts w:ascii="Times New Roman" w:hAnsi="Times New Roman"/>
          <w:sz w:val="26"/>
          <w:szCs w:val="26"/>
        </w:rPr>
        <w:t>п</w:t>
      </w:r>
      <w:r w:rsidRPr="00134910">
        <w:rPr>
          <w:rFonts w:ascii="Times New Roman" w:hAnsi="Times New Roman"/>
          <w:sz w:val="26"/>
          <w:szCs w:val="26"/>
        </w:rPr>
        <w:t xml:space="preserve">. 6.9.1 ГОСТ </w:t>
      </w:r>
      <w:r w:rsidRPr="00134910">
        <w:rPr>
          <w:rFonts w:ascii="Times New Roman" w:hAnsi="Times New Roman"/>
          <w:sz w:val="26"/>
          <w:szCs w:val="26"/>
        </w:rPr>
        <w:t>Р</w:t>
      </w:r>
      <w:r w:rsidRPr="00134910">
        <w:rPr>
          <w:rFonts w:ascii="Times New Roman" w:hAnsi="Times New Roman"/>
          <w:sz w:val="26"/>
          <w:szCs w:val="26"/>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средняя освещённость на дорожном покрытии, равномерность освещённости и коэффициент периферийного освещения дорог должны быть не ниже значений, указанных в ГОСТ 33176. Горизонтальная освещённость покрытия проезжей части улиц и её равномерность должны быть не ниже значений, указанных в ГОСТ </w:t>
      </w:r>
      <w:r w:rsidRPr="00134910">
        <w:rPr>
          <w:rFonts w:ascii="Times New Roman" w:hAnsi="Times New Roman"/>
          <w:sz w:val="26"/>
          <w:szCs w:val="26"/>
        </w:rPr>
        <w:t>Р</w:t>
      </w:r>
      <w:r w:rsidRPr="00134910">
        <w:rPr>
          <w:rFonts w:ascii="Times New Roman" w:hAnsi="Times New Roman"/>
          <w:sz w:val="26"/>
          <w:szCs w:val="26"/>
        </w:rPr>
        <w:t xml:space="preserve"> 52766.</w:t>
      </w:r>
    </w:p>
    <w:p w:rsidR="0044556C" w:rsidRPr="00134910" w:rsidP="008F43FB" w14:paraId="52D2F8C3"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134910">
        <w:rPr>
          <w:rFonts w:ascii="Times New Roman" w:hAnsi="Times New Roman"/>
          <w:sz w:val="26"/>
          <w:szCs w:val="26"/>
        </w:rPr>
        <w:t xml:space="preserve"> дорожного движения.</w:t>
      </w:r>
    </w:p>
    <w:p w:rsidR="0044556C" w:rsidRPr="00134910" w:rsidP="008F43FB" w14:paraId="029E3BEB" w14:textId="5CC3E3AA">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Объективную сторону административного правонарушения в соответствии с положениями </w:t>
      </w:r>
      <w:r w:rsidRPr="00134910" w:rsidR="00A1155D">
        <w:rPr>
          <w:rFonts w:ascii="Times New Roman" w:hAnsi="Times New Roman"/>
          <w:sz w:val="26"/>
          <w:szCs w:val="26"/>
        </w:rPr>
        <w:t xml:space="preserve">части 1 </w:t>
      </w:r>
      <w:r w:rsidRPr="00134910">
        <w:rPr>
          <w:rFonts w:ascii="Times New Roman" w:hAnsi="Times New Roman"/>
          <w:sz w:val="26"/>
          <w:szCs w:val="26"/>
        </w:rPr>
        <w:t>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w:t>
      </w:r>
      <w:r w:rsidRPr="00134910">
        <w:rPr>
          <w:rFonts w:ascii="Times New Roman" w:hAnsi="Times New Roman"/>
          <w:sz w:val="26"/>
          <w:szCs w:val="26"/>
        </w:rPr>
        <w:t xml:space="preserve">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134910" w:rsidP="008F43FB" w14:paraId="0B6D4924" w14:textId="0D04DEB4">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Согласно пунктам </w:t>
      </w:r>
      <w:r w:rsidRPr="00134910" w:rsidR="00157D59">
        <w:rPr>
          <w:rFonts w:ascii="Times New Roman" w:hAnsi="Times New Roman"/>
          <w:sz w:val="26"/>
          <w:szCs w:val="26"/>
        </w:rPr>
        <w:t xml:space="preserve">1, 6, </w:t>
      </w:r>
      <w:r w:rsidRPr="00134910">
        <w:rPr>
          <w:rFonts w:ascii="Times New Roman" w:hAnsi="Times New Roman"/>
          <w:sz w:val="26"/>
          <w:szCs w:val="26"/>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134910" w:rsidR="00157D59">
        <w:rPr>
          <w:rFonts w:ascii="Times New Roman" w:hAnsi="Times New Roman"/>
          <w:sz w:val="26"/>
          <w:szCs w:val="26"/>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w:t>
      </w:r>
      <w:r w:rsidRPr="00134910" w:rsidR="00157D59">
        <w:rPr>
          <w:rFonts w:ascii="Times New Roman" w:hAnsi="Times New Roman"/>
          <w:sz w:val="26"/>
          <w:szCs w:val="26"/>
        </w:rPr>
        <w:t xml:space="preserve">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134910">
        <w:rPr>
          <w:rFonts w:ascii="Times New Roman" w:hAnsi="Times New Roman"/>
          <w:sz w:val="26"/>
          <w:szCs w:val="26"/>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RPr="00134910" w:rsidP="008F43FB" w14:paraId="7A9BA858" w14:textId="69074107">
      <w:pPr>
        <w:spacing w:after="0" w:line="240" w:lineRule="auto"/>
        <w:ind w:firstLine="567"/>
        <w:jc w:val="both"/>
        <w:rPr>
          <w:rFonts w:ascii="Times New Roman" w:hAnsi="Times New Roman"/>
          <w:sz w:val="26"/>
          <w:szCs w:val="26"/>
        </w:rPr>
      </w:pPr>
      <w:r w:rsidRPr="00134910">
        <w:rPr>
          <w:rFonts w:ascii="Times New Roman" w:hAnsi="Times New Roman"/>
          <w:sz w:val="26"/>
          <w:szCs w:val="26"/>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134910" w:rsidP="008F43FB" w14:paraId="5DBC2B2C" w14:textId="73F67D39">
      <w:pPr>
        <w:spacing w:after="0" w:line="240" w:lineRule="auto"/>
        <w:ind w:firstLine="567"/>
        <w:jc w:val="both"/>
        <w:rPr>
          <w:rFonts w:ascii="Times New Roman" w:hAnsi="Times New Roman"/>
          <w:sz w:val="26"/>
          <w:szCs w:val="26"/>
        </w:rPr>
      </w:pPr>
      <w:r w:rsidRPr="00134910">
        <w:rPr>
          <w:rFonts w:ascii="Times New Roman" w:hAnsi="Times New Roman"/>
          <w:sz w:val="26"/>
          <w:szCs w:val="26"/>
        </w:rPr>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134910" w:rsidP="008F43FB" w14:paraId="5BA1E22C" w14:textId="30A2A553">
      <w:pPr>
        <w:spacing w:after="0" w:line="240" w:lineRule="auto"/>
        <w:ind w:firstLine="567"/>
        <w:jc w:val="both"/>
        <w:rPr>
          <w:rFonts w:ascii="Times New Roman" w:hAnsi="Times New Roman"/>
          <w:sz w:val="26"/>
          <w:szCs w:val="26"/>
        </w:rPr>
      </w:pPr>
      <w:r w:rsidRPr="00134910">
        <w:rPr>
          <w:rFonts w:ascii="Times New Roman" w:hAnsi="Times New Roman"/>
          <w:sz w:val="26"/>
          <w:szCs w:val="26"/>
        </w:rPr>
        <w:t>В соответствии со</w:t>
      </w:r>
      <w:r w:rsidRPr="00134910" w:rsidR="0044556C">
        <w:rPr>
          <w:rFonts w:ascii="Times New Roman" w:hAnsi="Times New Roman"/>
          <w:sz w:val="26"/>
          <w:szCs w:val="26"/>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134910" w:rsidP="008F43FB" w14:paraId="5B54C3FB"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Исходя из положений </w:t>
      </w:r>
      <w:hyperlink r:id="rId5" w:history="1">
        <w:r w:rsidRPr="00134910">
          <w:rPr>
            <w:rStyle w:val="Hyperlink"/>
            <w:rFonts w:ascii="Times New Roman" w:hAnsi="Times New Roman"/>
            <w:sz w:val="26"/>
            <w:szCs w:val="26"/>
          </w:rPr>
          <w:t>ст. 37</w:t>
        </w:r>
      </w:hyperlink>
      <w:r w:rsidRPr="00134910">
        <w:rPr>
          <w:rFonts w:ascii="Times New Roman" w:hAnsi="Times New Roman"/>
          <w:sz w:val="26"/>
          <w:szCs w:val="26"/>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134910" w:rsidP="008F43FB" w14:paraId="5DEF57B0" w14:textId="4285E3CC">
      <w:pPr>
        <w:spacing w:after="0" w:line="240" w:lineRule="auto"/>
        <w:ind w:firstLine="567"/>
        <w:jc w:val="both"/>
        <w:rPr>
          <w:rFonts w:ascii="Times New Roman" w:hAnsi="Times New Roman"/>
          <w:sz w:val="26"/>
          <w:szCs w:val="26"/>
        </w:rPr>
      </w:pPr>
      <w:r w:rsidRPr="00134910">
        <w:rPr>
          <w:rFonts w:ascii="Times New Roman" w:hAnsi="Times New Roman"/>
          <w:sz w:val="26"/>
          <w:szCs w:val="26"/>
        </w:rPr>
        <w:t>Согласно п. 2.1 ст. 2 Положения об Администрации города Евпатория</w:t>
      </w:r>
      <w:r w:rsidRPr="00134910" w:rsidR="002913C2">
        <w:rPr>
          <w:rFonts w:ascii="Times New Roman" w:hAnsi="Times New Roman"/>
          <w:sz w:val="26"/>
          <w:szCs w:val="26"/>
        </w:rPr>
        <w:t xml:space="preserve"> Республики Крым</w:t>
      </w:r>
      <w:r w:rsidRPr="00134910">
        <w:rPr>
          <w:rFonts w:ascii="Times New Roman" w:hAnsi="Times New Roman"/>
          <w:sz w:val="26"/>
          <w:szCs w:val="26"/>
        </w:rPr>
        <w:t xml:space="preserve">,  приложение к решению  городского совета от </w:t>
      </w:r>
      <w:r w:rsidRPr="00134910" w:rsidR="00EF3E10">
        <w:rPr>
          <w:rFonts w:ascii="Times New Roman" w:hAnsi="Times New Roman"/>
          <w:sz w:val="26"/>
          <w:szCs w:val="26"/>
        </w:rPr>
        <w:t xml:space="preserve">28.08.2020 </w:t>
      </w:r>
      <w:r w:rsidRPr="00134910">
        <w:rPr>
          <w:rFonts w:ascii="Times New Roman" w:hAnsi="Times New Roman"/>
          <w:sz w:val="26"/>
          <w:szCs w:val="26"/>
        </w:rPr>
        <w:t>г. №</w:t>
      </w:r>
      <w:r w:rsidRPr="00134910" w:rsidR="00EF3E10">
        <w:rPr>
          <w:rFonts w:ascii="Times New Roman" w:hAnsi="Times New Roman"/>
          <w:sz w:val="26"/>
          <w:szCs w:val="26"/>
        </w:rPr>
        <w:t>2</w:t>
      </w:r>
      <w:r w:rsidRPr="00134910">
        <w:rPr>
          <w:rFonts w:ascii="Times New Roman" w:hAnsi="Times New Roman"/>
          <w:sz w:val="26"/>
          <w:szCs w:val="26"/>
        </w:rPr>
        <w:t>-</w:t>
      </w:r>
      <w:r w:rsidRPr="00134910" w:rsidR="00EF3E10">
        <w:rPr>
          <w:rFonts w:ascii="Times New Roman" w:hAnsi="Times New Roman"/>
          <w:sz w:val="26"/>
          <w:szCs w:val="26"/>
        </w:rPr>
        <w:t>19</w:t>
      </w:r>
      <w:r w:rsidRPr="00134910">
        <w:rPr>
          <w:rFonts w:ascii="Times New Roman" w:hAnsi="Times New Roman"/>
          <w:sz w:val="26"/>
          <w:szCs w:val="26"/>
        </w:rPr>
        <w:t>/</w:t>
      </w:r>
      <w:r w:rsidRPr="00134910" w:rsidR="00EF3E10">
        <w:rPr>
          <w:rFonts w:ascii="Times New Roman" w:hAnsi="Times New Roman"/>
          <w:sz w:val="26"/>
          <w:szCs w:val="26"/>
        </w:rPr>
        <w:t>2</w:t>
      </w:r>
      <w:r w:rsidRPr="00134910">
        <w:rPr>
          <w:rFonts w:ascii="Times New Roman" w:hAnsi="Times New Roman"/>
          <w:sz w:val="26"/>
          <w:szCs w:val="26"/>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Pr="00134910" w:rsidR="00EF3E10">
        <w:rPr>
          <w:rFonts w:ascii="Times New Roman" w:hAnsi="Times New Roman"/>
          <w:sz w:val="26"/>
          <w:szCs w:val="26"/>
        </w:rPr>
        <w:t>и закона</w:t>
      </w:r>
      <w:r w:rsidRPr="00134910">
        <w:rPr>
          <w:rFonts w:ascii="Times New Roman" w:hAnsi="Times New Roman"/>
          <w:sz w:val="26"/>
          <w:szCs w:val="26"/>
        </w:rPr>
        <w:t>м</w:t>
      </w:r>
      <w:r w:rsidRPr="00134910" w:rsidR="00EF3E10">
        <w:rPr>
          <w:rFonts w:ascii="Times New Roman" w:hAnsi="Times New Roman"/>
          <w:sz w:val="26"/>
          <w:szCs w:val="26"/>
        </w:rPr>
        <w:t>и</w:t>
      </w:r>
      <w:r w:rsidRPr="00134910">
        <w:rPr>
          <w:rFonts w:ascii="Times New Roman" w:hAnsi="Times New Roman"/>
          <w:sz w:val="26"/>
          <w:szCs w:val="26"/>
        </w:rPr>
        <w:t xml:space="preserve"> и законами Республики Крым.</w:t>
      </w:r>
    </w:p>
    <w:p w:rsidR="0044556C" w:rsidRPr="00134910" w:rsidP="008F43FB" w14:paraId="4203DD2B" w14:textId="01A42E3E">
      <w:pPr>
        <w:spacing w:after="0" w:line="240" w:lineRule="auto"/>
        <w:ind w:firstLine="567"/>
        <w:jc w:val="both"/>
        <w:rPr>
          <w:rFonts w:ascii="Times New Roman" w:hAnsi="Times New Roman"/>
          <w:sz w:val="26"/>
          <w:szCs w:val="26"/>
        </w:rPr>
      </w:pPr>
      <w:r w:rsidRPr="00134910">
        <w:rPr>
          <w:rFonts w:ascii="Times New Roman" w:hAnsi="Times New Roman"/>
          <w:sz w:val="26"/>
          <w:szCs w:val="26"/>
        </w:rPr>
        <w:t>Подпунктом 6 п. 6.</w:t>
      </w:r>
      <w:r w:rsidRPr="00134910" w:rsidR="00EF3E10">
        <w:rPr>
          <w:rFonts w:ascii="Times New Roman" w:hAnsi="Times New Roman"/>
          <w:sz w:val="26"/>
          <w:szCs w:val="26"/>
        </w:rPr>
        <w:t>3</w:t>
      </w:r>
      <w:r w:rsidRPr="00134910">
        <w:rPr>
          <w:rFonts w:ascii="Times New Roman" w:hAnsi="Times New Roman"/>
          <w:sz w:val="26"/>
          <w:szCs w:val="26"/>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134910">
        <w:rPr>
          <w:rFonts w:ascii="Times New Roman" w:hAnsi="Times New Roman"/>
          <w:sz w:val="26"/>
          <w:szCs w:val="26"/>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34910" w:rsidR="003213CD">
        <w:rPr>
          <w:rFonts w:ascii="Times New Roman" w:hAnsi="Times New Roman"/>
          <w:sz w:val="26"/>
          <w:szCs w:val="26"/>
        </w:rPr>
        <w:t xml:space="preserve"> (</w:t>
      </w:r>
      <w:r w:rsidRPr="00134910" w:rsidR="003213CD">
        <w:rPr>
          <w:rFonts w:ascii="Times New Roman" w:hAnsi="Times New Roman"/>
          <w:sz w:val="26"/>
          <w:szCs w:val="26"/>
        </w:rPr>
        <w:t>л.д</w:t>
      </w:r>
      <w:r w:rsidRPr="00134910" w:rsidR="003213CD">
        <w:rPr>
          <w:rFonts w:ascii="Times New Roman" w:hAnsi="Times New Roman"/>
          <w:sz w:val="26"/>
          <w:szCs w:val="26"/>
        </w:rPr>
        <w:t>.</w:t>
      </w:r>
      <w:r w:rsidRPr="00134910" w:rsidR="00A1155D">
        <w:rPr>
          <w:rFonts w:ascii="Times New Roman" w:hAnsi="Times New Roman"/>
          <w:sz w:val="26"/>
          <w:szCs w:val="26"/>
        </w:rPr>
        <w:t xml:space="preserve"> </w:t>
      </w:r>
      <w:r w:rsidR="003C707C">
        <w:t>***</w:t>
      </w:r>
      <w:r w:rsidRPr="00134910" w:rsidR="006E6595">
        <w:rPr>
          <w:rFonts w:ascii="Times New Roman" w:hAnsi="Times New Roman"/>
          <w:sz w:val="26"/>
          <w:szCs w:val="26"/>
        </w:rPr>
        <w:t>)</w:t>
      </w:r>
      <w:r w:rsidRPr="00134910">
        <w:rPr>
          <w:rFonts w:ascii="Times New Roman" w:hAnsi="Times New Roman"/>
          <w:sz w:val="26"/>
          <w:szCs w:val="26"/>
        </w:rPr>
        <w:t>.</w:t>
      </w:r>
    </w:p>
    <w:p w:rsidR="0044556C" w:rsidRPr="00134910" w:rsidP="008F43FB" w14:paraId="2948997B" w14:textId="3A132FEC">
      <w:pPr>
        <w:spacing w:after="0" w:line="240" w:lineRule="auto"/>
        <w:ind w:firstLine="567"/>
        <w:jc w:val="both"/>
        <w:rPr>
          <w:rFonts w:ascii="Times New Roman" w:hAnsi="Times New Roman"/>
          <w:sz w:val="26"/>
          <w:szCs w:val="26"/>
        </w:rPr>
      </w:pPr>
      <w:r w:rsidRPr="00134910">
        <w:rPr>
          <w:rFonts w:ascii="Times New Roman" w:hAnsi="Times New Roman"/>
          <w:sz w:val="26"/>
          <w:szCs w:val="26"/>
        </w:rPr>
        <w:t>При этом</w:t>
      </w:r>
      <w:r w:rsidRPr="00134910">
        <w:rPr>
          <w:rFonts w:ascii="Times New Roman" w:hAnsi="Times New Roman"/>
          <w:sz w:val="26"/>
          <w:szCs w:val="26"/>
        </w:rPr>
        <w:t>,</w:t>
      </w:r>
      <w:r w:rsidRPr="00134910">
        <w:rPr>
          <w:rFonts w:ascii="Times New Roman" w:hAnsi="Times New Roman"/>
          <w:sz w:val="26"/>
          <w:szCs w:val="26"/>
        </w:rPr>
        <w:t xml:space="preserve">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134910" w:rsidP="008F43FB" w14:paraId="6134DBDF" w14:textId="55D440DF">
      <w:pPr>
        <w:spacing w:after="0" w:line="240" w:lineRule="auto"/>
        <w:ind w:firstLine="567"/>
        <w:jc w:val="both"/>
        <w:rPr>
          <w:rFonts w:ascii="Times New Roman" w:hAnsi="Times New Roman"/>
          <w:sz w:val="26"/>
          <w:szCs w:val="26"/>
        </w:rPr>
      </w:pPr>
      <w:r w:rsidRPr="00134910">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134910" w:rsidR="007146CA">
        <w:rPr>
          <w:rFonts w:ascii="Times New Roman" w:hAnsi="Times New Roman"/>
          <w:sz w:val="26"/>
          <w:szCs w:val="26"/>
        </w:rPr>
        <w:t xml:space="preserve"> и искусственных </w:t>
      </w:r>
      <w:r w:rsidRPr="00134910" w:rsidR="007146CA">
        <w:rPr>
          <w:rFonts w:ascii="Times New Roman" w:hAnsi="Times New Roman"/>
          <w:color w:val="000000" w:themeColor="text1"/>
          <w:sz w:val="26"/>
          <w:szCs w:val="26"/>
        </w:rPr>
        <w:t>сооружений на них</w:t>
      </w:r>
      <w:r w:rsidRPr="00134910" w:rsidR="00C673CB">
        <w:rPr>
          <w:rFonts w:ascii="Times New Roman" w:hAnsi="Times New Roman"/>
          <w:color w:val="000000" w:themeColor="text1"/>
          <w:sz w:val="26"/>
          <w:szCs w:val="26"/>
        </w:rPr>
        <w:t xml:space="preserve"> </w:t>
      </w:r>
      <w:r w:rsidRPr="00134910" w:rsidR="003213CD">
        <w:rPr>
          <w:rFonts w:ascii="Times New Roman" w:hAnsi="Times New Roman"/>
          <w:color w:val="000000" w:themeColor="text1"/>
          <w:sz w:val="26"/>
          <w:szCs w:val="26"/>
        </w:rPr>
        <w:t>(</w:t>
      </w:r>
      <w:r w:rsidRPr="00134910" w:rsidR="003213CD">
        <w:rPr>
          <w:rFonts w:ascii="Times New Roman" w:hAnsi="Times New Roman"/>
          <w:color w:val="000000" w:themeColor="text1"/>
          <w:sz w:val="26"/>
          <w:szCs w:val="26"/>
        </w:rPr>
        <w:t>л.д</w:t>
      </w:r>
      <w:r w:rsidRPr="00134910" w:rsidR="003213CD">
        <w:rPr>
          <w:rFonts w:ascii="Times New Roman" w:hAnsi="Times New Roman"/>
          <w:color w:val="000000" w:themeColor="text1"/>
          <w:sz w:val="26"/>
          <w:szCs w:val="26"/>
        </w:rPr>
        <w:t>.</w:t>
      </w:r>
      <w:r w:rsidRPr="00134910" w:rsidR="00C673CB">
        <w:rPr>
          <w:rFonts w:ascii="Times New Roman" w:hAnsi="Times New Roman"/>
          <w:color w:val="000000" w:themeColor="text1"/>
          <w:sz w:val="26"/>
          <w:szCs w:val="26"/>
        </w:rPr>
        <w:t xml:space="preserve"> </w:t>
      </w:r>
      <w:r w:rsidR="003C707C">
        <w:t>***</w:t>
      </w:r>
      <w:r w:rsidRPr="00134910" w:rsidR="00C673CB">
        <w:rPr>
          <w:rFonts w:ascii="Times New Roman" w:hAnsi="Times New Roman"/>
          <w:color w:val="000000" w:themeColor="text1"/>
          <w:sz w:val="26"/>
          <w:szCs w:val="26"/>
        </w:rPr>
        <w:t>)</w:t>
      </w:r>
      <w:r w:rsidR="001A5ACD">
        <w:rPr>
          <w:rFonts w:ascii="Times New Roman" w:hAnsi="Times New Roman"/>
          <w:color w:val="000000" w:themeColor="text1"/>
          <w:sz w:val="26"/>
          <w:szCs w:val="26"/>
        </w:rPr>
        <w:t>.</w:t>
      </w:r>
    </w:p>
    <w:p w:rsidR="007146CA" w:rsidRPr="00134910" w:rsidP="008F43FB" w14:paraId="4DB219BE" w14:textId="6FAEA39F">
      <w:pPr>
        <w:spacing w:after="0" w:line="240" w:lineRule="auto"/>
        <w:ind w:firstLine="567"/>
        <w:jc w:val="both"/>
        <w:rPr>
          <w:rFonts w:ascii="Times New Roman" w:hAnsi="Times New Roman"/>
          <w:sz w:val="26"/>
          <w:szCs w:val="26"/>
        </w:rPr>
      </w:pPr>
      <w:r w:rsidRPr="00134910">
        <w:rPr>
          <w:rFonts w:ascii="Times New Roman" w:hAnsi="Times New Roman"/>
          <w:sz w:val="26"/>
          <w:szCs w:val="26"/>
        </w:rPr>
        <w:t>В соответствии с Постановлением Администрации города Евпатории</w:t>
      </w:r>
      <w:r w:rsidRPr="00134910" w:rsidR="00C12805">
        <w:rPr>
          <w:rFonts w:ascii="Times New Roman" w:hAnsi="Times New Roman"/>
          <w:sz w:val="26"/>
          <w:szCs w:val="26"/>
        </w:rPr>
        <w:t xml:space="preserve"> Республики Крым</w:t>
      </w:r>
      <w:r w:rsidRPr="00134910">
        <w:rPr>
          <w:rFonts w:ascii="Times New Roman" w:hAnsi="Times New Roman"/>
          <w:sz w:val="26"/>
          <w:szCs w:val="26"/>
        </w:rPr>
        <w:t xml:space="preserve"> №</w:t>
      </w:r>
      <w:r w:rsidR="001A5ACD">
        <w:rPr>
          <w:rFonts w:ascii="Times New Roman" w:hAnsi="Times New Roman"/>
          <w:sz w:val="26"/>
          <w:szCs w:val="26"/>
        </w:rPr>
        <w:t>543</w:t>
      </w:r>
      <w:r w:rsidRPr="00134910">
        <w:rPr>
          <w:rFonts w:ascii="Times New Roman" w:hAnsi="Times New Roman"/>
          <w:sz w:val="26"/>
          <w:szCs w:val="26"/>
        </w:rPr>
        <w:t xml:space="preserve">-п от </w:t>
      </w:r>
      <w:r w:rsidR="001A5ACD">
        <w:rPr>
          <w:rFonts w:ascii="Times New Roman" w:hAnsi="Times New Roman"/>
          <w:sz w:val="26"/>
          <w:szCs w:val="26"/>
        </w:rPr>
        <w:t xml:space="preserve">21.03.2022 </w:t>
      </w:r>
      <w:r w:rsidRPr="00134910">
        <w:rPr>
          <w:rFonts w:ascii="Times New Roman" w:hAnsi="Times New Roman"/>
          <w:sz w:val="26"/>
          <w:szCs w:val="26"/>
        </w:rPr>
        <w:t>г. «О внесении изменений в постановление администрации города Евпатории Республики Крым от 09.09.2015.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w:t>
      </w:r>
      <w:r w:rsidRPr="00134910" w:rsidR="00CA5DFC">
        <w:rPr>
          <w:rFonts w:ascii="Times New Roman" w:hAnsi="Times New Roman"/>
          <w:sz w:val="26"/>
          <w:szCs w:val="26"/>
        </w:rPr>
        <w:t xml:space="preserve">, </w:t>
      </w:r>
      <w:r w:rsidRPr="00134910" w:rsidR="00625777">
        <w:rPr>
          <w:rFonts w:ascii="Times New Roman" w:hAnsi="Times New Roman"/>
          <w:sz w:val="26"/>
          <w:szCs w:val="26"/>
        </w:rPr>
        <w:t>автомобильн</w:t>
      </w:r>
      <w:r w:rsidRPr="00134910" w:rsidR="00E21AF0">
        <w:rPr>
          <w:rFonts w:ascii="Times New Roman" w:hAnsi="Times New Roman"/>
          <w:sz w:val="26"/>
          <w:szCs w:val="26"/>
        </w:rPr>
        <w:t>ая</w:t>
      </w:r>
      <w:r w:rsidRPr="00134910" w:rsidR="00625777">
        <w:rPr>
          <w:rFonts w:ascii="Times New Roman" w:hAnsi="Times New Roman"/>
          <w:sz w:val="26"/>
          <w:szCs w:val="26"/>
        </w:rPr>
        <w:t xml:space="preserve"> дорог</w:t>
      </w:r>
      <w:r w:rsidRPr="00134910" w:rsidR="00E21AF0">
        <w:rPr>
          <w:rFonts w:ascii="Times New Roman" w:hAnsi="Times New Roman"/>
          <w:sz w:val="26"/>
          <w:szCs w:val="26"/>
        </w:rPr>
        <w:t>а</w:t>
      </w:r>
      <w:r w:rsidRPr="00134910" w:rsidR="00625777">
        <w:rPr>
          <w:rFonts w:ascii="Times New Roman" w:hAnsi="Times New Roman"/>
          <w:sz w:val="26"/>
          <w:szCs w:val="26"/>
        </w:rPr>
        <w:t>: «</w:t>
      </w:r>
      <w:r w:rsidRPr="00134910" w:rsidR="00A2146A">
        <w:rPr>
          <w:rFonts w:ascii="Times New Roman" w:hAnsi="Times New Roman"/>
          <w:sz w:val="26"/>
          <w:szCs w:val="26"/>
        </w:rPr>
        <w:t xml:space="preserve">улица </w:t>
      </w:r>
      <w:r w:rsidRPr="00134910" w:rsidR="0084510C">
        <w:rPr>
          <w:rFonts w:ascii="Times New Roman" w:hAnsi="Times New Roman"/>
          <w:sz w:val="26"/>
          <w:szCs w:val="26"/>
        </w:rPr>
        <w:t>Поворотная</w:t>
      </w:r>
      <w:r w:rsidRPr="00134910" w:rsidR="00625777">
        <w:rPr>
          <w:rFonts w:ascii="Times New Roman" w:hAnsi="Times New Roman"/>
          <w:sz w:val="26"/>
          <w:szCs w:val="26"/>
        </w:rPr>
        <w:t>» отнесен</w:t>
      </w:r>
      <w:r w:rsidRPr="00134910" w:rsidR="0084510C">
        <w:rPr>
          <w:rFonts w:ascii="Times New Roman" w:hAnsi="Times New Roman"/>
          <w:sz w:val="26"/>
          <w:szCs w:val="26"/>
        </w:rPr>
        <w:t>а</w:t>
      </w:r>
      <w:r w:rsidRPr="00134910" w:rsidR="00625777">
        <w:rPr>
          <w:rFonts w:ascii="Times New Roman" w:hAnsi="Times New Roman"/>
          <w:sz w:val="26"/>
          <w:szCs w:val="26"/>
        </w:rPr>
        <w:t xml:space="preserve"> к автомобильным </w:t>
      </w:r>
      <w:r w:rsidRPr="00134910" w:rsidR="00625777">
        <w:rPr>
          <w:rFonts w:ascii="Times New Roman" w:hAnsi="Times New Roman"/>
          <w:sz w:val="26"/>
          <w:szCs w:val="26"/>
        </w:rPr>
        <w:t>дорогам общего пользования местного значения на территории муниципального образования</w:t>
      </w:r>
      <w:r w:rsidRPr="00134910" w:rsidR="00625777">
        <w:rPr>
          <w:rFonts w:ascii="Times New Roman" w:hAnsi="Times New Roman"/>
          <w:sz w:val="26"/>
          <w:szCs w:val="26"/>
        </w:rPr>
        <w:t xml:space="preserve"> городской </w:t>
      </w:r>
      <w:r w:rsidR="001A5ACD">
        <w:rPr>
          <w:rFonts w:ascii="Times New Roman" w:hAnsi="Times New Roman"/>
          <w:sz w:val="26"/>
          <w:szCs w:val="26"/>
        </w:rPr>
        <w:t>округ Евпатория Республики Крым</w:t>
      </w:r>
      <w:r w:rsidRPr="00134910" w:rsidR="006C6162">
        <w:rPr>
          <w:rFonts w:ascii="Times New Roman" w:hAnsi="Times New Roman"/>
          <w:sz w:val="26"/>
          <w:szCs w:val="26"/>
        </w:rPr>
        <w:t xml:space="preserve"> </w:t>
      </w:r>
      <w:r w:rsidRPr="00134910" w:rsidR="006C6162">
        <w:rPr>
          <w:rFonts w:ascii="Times New Roman" w:hAnsi="Times New Roman"/>
          <w:color w:val="000000" w:themeColor="text1"/>
          <w:sz w:val="26"/>
          <w:szCs w:val="26"/>
        </w:rPr>
        <w:t>(</w:t>
      </w:r>
      <w:r w:rsidRPr="00134910" w:rsidR="006C6162">
        <w:rPr>
          <w:rFonts w:ascii="Times New Roman" w:hAnsi="Times New Roman"/>
          <w:color w:val="000000" w:themeColor="text1"/>
          <w:sz w:val="26"/>
          <w:szCs w:val="26"/>
        </w:rPr>
        <w:t>л.д</w:t>
      </w:r>
      <w:r w:rsidRPr="00134910" w:rsidR="006C6162">
        <w:rPr>
          <w:rFonts w:ascii="Times New Roman" w:hAnsi="Times New Roman"/>
          <w:color w:val="000000" w:themeColor="text1"/>
          <w:sz w:val="26"/>
          <w:szCs w:val="26"/>
        </w:rPr>
        <w:t>.</w:t>
      </w:r>
      <w:r w:rsidRPr="00134910" w:rsidR="00C673CB">
        <w:rPr>
          <w:rFonts w:ascii="Times New Roman" w:hAnsi="Times New Roman"/>
          <w:color w:val="000000" w:themeColor="text1"/>
          <w:sz w:val="26"/>
          <w:szCs w:val="26"/>
        </w:rPr>
        <w:t xml:space="preserve"> </w:t>
      </w:r>
      <w:r w:rsidR="003C707C">
        <w:t>***</w:t>
      </w:r>
      <w:r w:rsidRPr="00134910" w:rsidR="00C65A24">
        <w:rPr>
          <w:rFonts w:ascii="Times New Roman" w:hAnsi="Times New Roman"/>
          <w:color w:val="000000" w:themeColor="text1"/>
          <w:sz w:val="26"/>
          <w:szCs w:val="26"/>
        </w:rPr>
        <w:t>)</w:t>
      </w:r>
      <w:r w:rsidRPr="00134910" w:rsidR="00134910">
        <w:rPr>
          <w:rFonts w:ascii="Times New Roman" w:hAnsi="Times New Roman"/>
          <w:color w:val="000000" w:themeColor="text1"/>
          <w:sz w:val="26"/>
          <w:szCs w:val="26"/>
        </w:rPr>
        <w:t>.</w:t>
      </w:r>
    </w:p>
    <w:p w:rsidR="0044556C" w:rsidRPr="00134910" w:rsidP="008F43FB" w14:paraId="1ACF4F7E" w14:textId="46D360C1">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Как усматривается из материалов дела, </w:t>
      </w:r>
      <w:r w:rsidR="003C707C">
        <w:t>***</w:t>
      </w:r>
      <w:r w:rsidRPr="00134910" w:rsidR="0014738D">
        <w:rPr>
          <w:rFonts w:ascii="Times New Roman" w:hAnsi="Times New Roman"/>
          <w:sz w:val="26"/>
          <w:szCs w:val="26"/>
        </w:rPr>
        <w:t xml:space="preserve">г. </w:t>
      </w:r>
      <w:r w:rsidRPr="00134910" w:rsidR="00E21AF0">
        <w:rPr>
          <w:rFonts w:ascii="Times New Roman" w:hAnsi="Times New Roman"/>
          <w:sz w:val="26"/>
          <w:szCs w:val="26"/>
        </w:rPr>
        <w:t xml:space="preserve">на участке автомобильной дороги </w:t>
      </w:r>
      <w:r w:rsidRPr="00134910" w:rsidR="0084510C">
        <w:rPr>
          <w:rFonts w:ascii="Times New Roman" w:hAnsi="Times New Roman"/>
          <w:sz w:val="26"/>
          <w:szCs w:val="26"/>
        </w:rPr>
        <w:t xml:space="preserve">ул. </w:t>
      </w:r>
      <w:r w:rsidRPr="00134910" w:rsidR="0084510C">
        <w:rPr>
          <w:rFonts w:ascii="Times New Roman" w:hAnsi="Times New Roman"/>
          <w:sz w:val="26"/>
          <w:szCs w:val="26"/>
        </w:rPr>
        <w:t>Поворотная</w:t>
      </w:r>
      <w:r w:rsidRPr="00134910" w:rsidR="0014738D">
        <w:rPr>
          <w:rFonts w:ascii="Times New Roman" w:hAnsi="Times New Roman"/>
          <w:sz w:val="26"/>
          <w:szCs w:val="26"/>
        </w:rPr>
        <w:t xml:space="preserve"> </w:t>
      </w:r>
      <w:r w:rsidRPr="00134910" w:rsidR="000F3C06">
        <w:rPr>
          <w:rFonts w:ascii="Times New Roman" w:hAnsi="Times New Roman"/>
          <w:sz w:val="26"/>
          <w:szCs w:val="26"/>
        </w:rPr>
        <w:t>г. Евпатории</w:t>
      </w:r>
      <w:r w:rsidRPr="00134910" w:rsidR="006C6162">
        <w:rPr>
          <w:rFonts w:ascii="Times New Roman" w:hAnsi="Times New Roman"/>
          <w:sz w:val="26"/>
          <w:szCs w:val="26"/>
        </w:rPr>
        <w:t>,</w:t>
      </w:r>
      <w:r w:rsidRPr="00134910" w:rsidR="00EA0738">
        <w:rPr>
          <w:rFonts w:ascii="Times New Roman" w:hAnsi="Times New Roman"/>
          <w:sz w:val="26"/>
          <w:szCs w:val="26"/>
        </w:rPr>
        <w:t xml:space="preserve"> </w:t>
      </w:r>
      <w:r w:rsidRPr="00134910">
        <w:rPr>
          <w:rFonts w:ascii="Times New Roman" w:hAnsi="Times New Roman"/>
          <w:sz w:val="26"/>
          <w:szCs w:val="26"/>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3C707C">
        <w:t>***</w:t>
      </w:r>
      <w:r w:rsidRPr="00134910" w:rsidR="00C75F84">
        <w:rPr>
          <w:rFonts w:ascii="Times New Roman" w:hAnsi="Times New Roman"/>
          <w:sz w:val="26"/>
          <w:szCs w:val="26"/>
        </w:rPr>
        <w:t xml:space="preserve">от </w:t>
      </w:r>
      <w:r w:rsidR="003C707C">
        <w:t>***</w:t>
      </w:r>
      <w:r w:rsidRPr="00134910" w:rsidR="002647FD">
        <w:rPr>
          <w:rFonts w:ascii="Times New Roman" w:hAnsi="Times New Roman"/>
          <w:sz w:val="26"/>
          <w:szCs w:val="26"/>
        </w:rPr>
        <w:t>г.</w:t>
      </w:r>
      <w:r w:rsidRPr="00134910" w:rsidR="00B64B96">
        <w:rPr>
          <w:rFonts w:ascii="Times New Roman" w:hAnsi="Times New Roman"/>
          <w:sz w:val="26"/>
          <w:szCs w:val="26"/>
        </w:rPr>
        <w:t xml:space="preserve"> </w:t>
      </w:r>
      <w:r w:rsidRPr="00134910" w:rsidR="008A5207">
        <w:rPr>
          <w:rFonts w:ascii="Times New Roman" w:hAnsi="Times New Roman"/>
          <w:sz w:val="26"/>
          <w:szCs w:val="26"/>
        </w:rPr>
        <w:t>(</w:t>
      </w:r>
      <w:r w:rsidRPr="00134910" w:rsidR="00E377D3">
        <w:rPr>
          <w:rFonts w:ascii="Times New Roman" w:hAnsi="Times New Roman"/>
          <w:sz w:val="26"/>
          <w:szCs w:val="26"/>
        </w:rPr>
        <w:t>л.д</w:t>
      </w:r>
      <w:r w:rsidRPr="00134910" w:rsidR="00E377D3">
        <w:rPr>
          <w:rFonts w:ascii="Times New Roman" w:hAnsi="Times New Roman"/>
          <w:sz w:val="26"/>
          <w:szCs w:val="26"/>
        </w:rPr>
        <w:t>.</w:t>
      </w:r>
      <w:r w:rsidRPr="00134910" w:rsidR="00B64B96">
        <w:rPr>
          <w:rFonts w:ascii="Times New Roman" w:hAnsi="Times New Roman"/>
          <w:sz w:val="26"/>
          <w:szCs w:val="26"/>
        </w:rPr>
        <w:t xml:space="preserve"> </w:t>
      </w:r>
      <w:r w:rsidR="003C707C">
        <w:t>***</w:t>
      </w:r>
      <w:r w:rsidRPr="00134910" w:rsidR="002647FD">
        <w:rPr>
          <w:rFonts w:ascii="Times New Roman" w:hAnsi="Times New Roman"/>
          <w:sz w:val="26"/>
          <w:szCs w:val="26"/>
        </w:rPr>
        <w:t>)</w:t>
      </w:r>
      <w:r w:rsidR="001A5ACD">
        <w:rPr>
          <w:rFonts w:ascii="Times New Roman" w:hAnsi="Times New Roman"/>
          <w:sz w:val="26"/>
          <w:szCs w:val="26"/>
        </w:rPr>
        <w:t>.</w:t>
      </w:r>
    </w:p>
    <w:p w:rsidR="0044556C" w:rsidRPr="00134910" w:rsidP="008F43FB" w14:paraId="1E295AC2"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134910">
        <w:rPr>
          <w:rFonts w:ascii="Times New Roman" w:hAnsi="Times New Roman"/>
          <w:sz w:val="26"/>
          <w:szCs w:val="26"/>
        </w:rPr>
        <w:t xml:space="preserve"> сооружения в безопасном для дорожного движения состоянии в соответствии с требованиями стандартов, норм и правил.</w:t>
      </w:r>
    </w:p>
    <w:p w:rsidR="00F1629D" w:rsidRPr="00134910" w:rsidP="008F43FB" w14:paraId="69E271F1"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Статья 12 Федерального закона № 196-ФЗ от 10.12.1995 «О безопасности дорожного движения» гласит:</w:t>
      </w:r>
    </w:p>
    <w:p w:rsidR="00F1629D" w:rsidRPr="00134910" w:rsidP="008F43FB" w14:paraId="2F3A0896" w14:textId="4BBCD5A5">
      <w:pPr>
        <w:spacing w:after="0" w:line="240" w:lineRule="auto"/>
        <w:ind w:firstLine="567"/>
        <w:jc w:val="both"/>
        <w:rPr>
          <w:rFonts w:ascii="Times New Roman" w:hAnsi="Times New Roman"/>
          <w:sz w:val="26"/>
          <w:szCs w:val="26"/>
        </w:rPr>
      </w:pPr>
      <w:r w:rsidRPr="00134910">
        <w:rPr>
          <w:rFonts w:ascii="Times New Roman" w:hAnsi="Times New Roman"/>
          <w:sz w:val="26"/>
          <w:szCs w:val="26"/>
        </w:rPr>
        <w:t>п.</w:t>
      </w:r>
      <w:r w:rsidRPr="00134910" w:rsidR="00445B74">
        <w:rPr>
          <w:rFonts w:ascii="Times New Roman" w:hAnsi="Times New Roman"/>
          <w:sz w:val="26"/>
          <w:szCs w:val="26"/>
        </w:rPr>
        <w:t xml:space="preserve"> </w:t>
      </w:r>
      <w:r w:rsidRPr="00134910">
        <w:rPr>
          <w:rFonts w:ascii="Times New Roman" w:hAnsi="Times New Roman"/>
          <w:sz w:val="26"/>
          <w:szCs w:val="26"/>
        </w:rPr>
        <w:t>1</w:t>
      </w:r>
      <w:r w:rsidRPr="00134910" w:rsidR="00445B74">
        <w:rPr>
          <w:rFonts w:ascii="Times New Roman" w:hAnsi="Times New Roman"/>
          <w:sz w:val="26"/>
          <w:szCs w:val="26"/>
        </w:rPr>
        <w:t xml:space="preserve"> </w:t>
      </w:r>
      <w:r w:rsidRPr="00134910">
        <w:rPr>
          <w:rFonts w:ascii="Times New Roman" w:hAnsi="Times New Roman"/>
          <w:sz w:val="26"/>
          <w:szCs w:val="26"/>
        </w:rPr>
        <w:t>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закона от 19.07.2011 N 248-ФЗ).</w:t>
      </w:r>
    </w:p>
    <w:p w:rsidR="00F1629D" w:rsidRPr="00134910" w:rsidP="008F43FB" w14:paraId="60683AC2" w14:textId="265CF262">
      <w:pPr>
        <w:spacing w:after="0"/>
        <w:ind w:firstLine="567"/>
        <w:jc w:val="both"/>
        <w:rPr>
          <w:rFonts w:ascii="Times New Roman" w:hAnsi="Times New Roman"/>
          <w:sz w:val="26"/>
          <w:szCs w:val="26"/>
        </w:rPr>
      </w:pPr>
      <w:r w:rsidRPr="00134910">
        <w:rPr>
          <w:rFonts w:ascii="Times New Roman" w:hAnsi="Times New Roman"/>
          <w:sz w:val="26"/>
          <w:szCs w:val="26"/>
        </w:rPr>
        <w:t>п.</w:t>
      </w:r>
      <w:r w:rsidRPr="00134910" w:rsidR="00445B74">
        <w:rPr>
          <w:rFonts w:ascii="Times New Roman" w:hAnsi="Times New Roman"/>
          <w:sz w:val="26"/>
          <w:szCs w:val="26"/>
        </w:rPr>
        <w:t xml:space="preserve"> </w:t>
      </w:r>
      <w:r w:rsidRPr="00134910">
        <w:rPr>
          <w:rFonts w:ascii="Times New Roman" w:hAnsi="Times New Roman"/>
          <w:sz w:val="26"/>
          <w:szCs w:val="26"/>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F1629D" w:rsidRPr="00134910" w:rsidP="008F43FB" w14:paraId="1C76DB16" w14:textId="6AF7C6E8">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Вина </w:t>
      </w:r>
      <w:r w:rsidR="00485E64">
        <w:rPr>
          <w:rFonts w:ascii="Times New Roman" w:hAnsi="Times New Roman"/>
          <w:sz w:val="26"/>
          <w:szCs w:val="26"/>
        </w:rPr>
        <w:t xml:space="preserve">юридического </w:t>
      </w:r>
      <w:r w:rsidR="00485E64">
        <w:rPr>
          <w:rFonts w:ascii="Times New Roman" w:hAnsi="Times New Roman"/>
          <w:sz w:val="26"/>
          <w:szCs w:val="26"/>
        </w:rPr>
        <w:t xml:space="preserve">лица </w:t>
      </w:r>
      <w:r w:rsidRPr="00134910">
        <w:rPr>
          <w:rFonts w:ascii="Times New Roman" w:hAnsi="Times New Roman"/>
          <w:sz w:val="26"/>
          <w:szCs w:val="26"/>
        </w:rPr>
        <w:t>Департамента городского хозяйства Администрации города Евпатории Республики</w:t>
      </w:r>
      <w:r w:rsidRPr="00134910">
        <w:rPr>
          <w:rFonts w:ascii="Times New Roman" w:hAnsi="Times New Roman"/>
          <w:sz w:val="26"/>
          <w:szCs w:val="26"/>
        </w:rPr>
        <w:t xml:space="preserve"> Крым, в совершении правонарушения подтверждается следующими доказательствами:</w:t>
      </w:r>
    </w:p>
    <w:p w:rsidR="0044556C" w:rsidRPr="00134910" w:rsidP="008F43FB" w14:paraId="68CF06EE" w14:textId="7DFBFA42">
      <w:pPr>
        <w:spacing w:after="0" w:line="240" w:lineRule="auto"/>
        <w:ind w:firstLine="567"/>
        <w:jc w:val="both"/>
        <w:rPr>
          <w:rFonts w:ascii="Times New Roman" w:hAnsi="Times New Roman"/>
          <w:sz w:val="26"/>
          <w:szCs w:val="26"/>
        </w:rPr>
      </w:pPr>
      <w:r w:rsidRPr="00134910">
        <w:rPr>
          <w:rFonts w:ascii="Times New Roman" w:hAnsi="Times New Roman"/>
          <w:sz w:val="26"/>
          <w:szCs w:val="26"/>
        </w:rPr>
        <w:t>-</w:t>
      </w:r>
      <w:r w:rsidRPr="00134910" w:rsidR="00B64B96">
        <w:rPr>
          <w:rFonts w:ascii="Times New Roman" w:hAnsi="Times New Roman"/>
          <w:sz w:val="26"/>
          <w:szCs w:val="26"/>
        </w:rPr>
        <w:t xml:space="preserve"> </w:t>
      </w:r>
      <w:r w:rsidRPr="00134910">
        <w:rPr>
          <w:rFonts w:ascii="Times New Roman" w:hAnsi="Times New Roman"/>
          <w:sz w:val="26"/>
          <w:szCs w:val="26"/>
        </w:rPr>
        <w:t xml:space="preserve">сведениями протокола об административном правонарушении, совершенном юридическим лицом </w:t>
      </w:r>
      <w:r w:rsidR="003C707C">
        <w:t>***</w:t>
      </w:r>
      <w:r w:rsidRPr="00134910" w:rsidR="0014738D">
        <w:rPr>
          <w:rFonts w:ascii="Times New Roman" w:hAnsi="Times New Roman"/>
          <w:sz w:val="26"/>
          <w:szCs w:val="26"/>
        </w:rPr>
        <w:t xml:space="preserve">от </w:t>
      </w:r>
      <w:r w:rsidR="003C707C">
        <w:t>***</w:t>
      </w:r>
      <w:r w:rsidRPr="00134910" w:rsidR="0014738D">
        <w:rPr>
          <w:rFonts w:ascii="Times New Roman" w:hAnsi="Times New Roman"/>
          <w:sz w:val="26"/>
          <w:szCs w:val="26"/>
        </w:rPr>
        <w:t>г.</w:t>
      </w:r>
      <w:r w:rsidRPr="00134910">
        <w:rPr>
          <w:rFonts w:ascii="Times New Roman" w:hAnsi="Times New Roman"/>
          <w:sz w:val="26"/>
          <w:szCs w:val="26"/>
        </w:rPr>
        <w:t>, составленным, компетентным лицом в соответствии с требованиями ст. 28.2 КоАП РФ, которым подтверждается факт совершения правонарушения</w:t>
      </w:r>
      <w:r w:rsidRPr="00134910" w:rsidR="00B64B96">
        <w:rPr>
          <w:rFonts w:ascii="Times New Roman" w:hAnsi="Times New Roman"/>
          <w:sz w:val="26"/>
          <w:szCs w:val="26"/>
        </w:rPr>
        <w:t xml:space="preserve"> </w:t>
      </w:r>
      <w:r w:rsidRPr="00134910" w:rsidR="001F36AD">
        <w:rPr>
          <w:rFonts w:ascii="Times New Roman" w:hAnsi="Times New Roman"/>
          <w:sz w:val="26"/>
          <w:szCs w:val="26"/>
        </w:rPr>
        <w:t>(</w:t>
      </w:r>
      <w:r w:rsidRPr="00134910" w:rsidR="001F36AD">
        <w:rPr>
          <w:rFonts w:ascii="Times New Roman" w:hAnsi="Times New Roman"/>
          <w:sz w:val="26"/>
          <w:szCs w:val="26"/>
        </w:rPr>
        <w:t>л.д</w:t>
      </w:r>
      <w:r w:rsidRPr="00134910" w:rsidR="001F36AD">
        <w:rPr>
          <w:rFonts w:ascii="Times New Roman" w:hAnsi="Times New Roman"/>
          <w:sz w:val="26"/>
          <w:szCs w:val="26"/>
        </w:rPr>
        <w:t>.</w:t>
      </w:r>
      <w:r w:rsidRPr="00134910" w:rsidR="00B64B96">
        <w:rPr>
          <w:rFonts w:ascii="Times New Roman" w:hAnsi="Times New Roman"/>
          <w:sz w:val="26"/>
          <w:szCs w:val="26"/>
        </w:rPr>
        <w:t xml:space="preserve"> </w:t>
      </w:r>
      <w:r w:rsidR="003C707C">
        <w:t>***</w:t>
      </w:r>
      <w:r w:rsidRPr="00134910" w:rsidR="001F36AD">
        <w:rPr>
          <w:rFonts w:ascii="Times New Roman" w:hAnsi="Times New Roman"/>
          <w:sz w:val="26"/>
          <w:szCs w:val="26"/>
        </w:rPr>
        <w:t>)</w:t>
      </w:r>
      <w:r w:rsidRPr="00134910">
        <w:rPr>
          <w:rFonts w:ascii="Times New Roman" w:hAnsi="Times New Roman"/>
          <w:sz w:val="26"/>
          <w:szCs w:val="26"/>
        </w:rPr>
        <w:t>;</w:t>
      </w:r>
    </w:p>
    <w:p w:rsidR="00E36A10" w:rsidRPr="00134910" w:rsidP="008F43FB" w14:paraId="63A331DB" w14:textId="4C3337EA">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определением о возбуждении дела об административном правонарушении и проведении административного расследования № </w:t>
      </w:r>
      <w:r w:rsidR="003C707C">
        <w:t>***</w:t>
      </w:r>
      <w:r w:rsidRPr="00134910">
        <w:rPr>
          <w:rFonts w:ascii="Times New Roman" w:hAnsi="Times New Roman"/>
          <w:sz w:val="26"/>
          <w:szCs w:val="26"/>
        </w:rPr>
        <w:t xml:space="preserve">от </w:t>
      </w:r>
      <w:r w:rsidR="003C707C">
        <w:t>***</w:t>
      </w:r>
      <w:r w:rsidRPr="00134910">
        <w:rPr>
          <w:rFonts w:ascii="Times New Roman" w:hAnsi="Times New Roman"/>
          <w:sz w:val="26"/>
          <w:szCs w:val="26"/>
        </w:rPr>
        <w:t>г. (</w:t>
      </w:r>
      <w:r w:rsidRPr="00134910">
        <w:rPr>
          <w:rFonts w:ascii="Times New Roman" w:hAnsi="Times New Roman"/>
          <w:sz w:val="26"/>
          <w:szCs w:val="26"/>
        </w:rPr>
        <w:t>л.д</w:t>
      </w:r>
      <w:r w:rsidRPr="00134910">
        <w:rPr>
          <w:rFonts w:ascii="Times New Roman" w:hAnsi="Times New Roman"/>
          <w:sz w:val="26"/>
          <w:szCs w:val="26"/>
        </w:rPr>
        <w:t xml:space="preserve">. </w:t>
      </w:r>
      <w:r w:rsidR="003C707C">
        <w:t>***</w:t>
      </w:r>
      <w:r w:rsidRPr="00134910">
        <w:rPr>
          <w:rFonts w:ascii="Times New Roman" w:hAnsi="Times New Roman"/>
          <w:sz w:val="26"/>
          <w:szCs w:val="26"/>
        </w:rPr>
        <w:t>);</w:t>
      </w:r>
    </w:p>
    <w:p w:rsidR="0084510C" w:rsidRPr="00134910" w:rsidP="008F43FB" w14:paraId="1E816B8F" w14:textId="1CAF6F9F">
      <w:pPr>
        <w:spacing w:after="0" w:line="240" w:lineRule="auto"/>
        <w:ind w:firstLine="567"/>
        <w:jc w:val="both"/>
        <w:rPr>
          <w:rFonts w:ascii="Times New Roman" w:hAnsi="Times New Roman"/>
          <w:sz w:val="26"/>
          <w:szCs w:val="26"/>
        </w:rPr>
      </w:pPr>
      <w:r w:rsidRPr="00134910">
        <w:rPr>
          <w:rFonts w:ascii="Times New Roman" w:hAnsi="Times New Roman"/>
          <w:sz w:val="26"/>
          <w:szCs w:val="26"/>
        </w:rPr>
        <w:t>- рапортом должностного лица</w:t>
      </w:r>
      <w:r w:rsidR="0031015F">
        <w:rPr>
          <w:rFonts w:ascii="Times New Roman" w:hAnsi="Times New Roman"/>
          <w:sz w:val="26"/>
          <w:szCs w:val="26"/>
        </w:rPr>
        <w:t xml:space="preserve"> от </w:t>
      </w:r>
      <w:r w:rsidR="003C707C">
        <w:t>***</w:t>
      </w:r>
      <w:r w:rsidR="0031015F">
        <w:rPr>
          <w:rFonts w:ascii="Times New Roman" w:hAnsi="Times New Roman"/>
          <w:sz w:val="26"/>
          <w:szCs w:val="26"/>
        </w:rPr>
        <w:t>г.</w:t>
      </w:r>
      <w:r w:rsidRPr="00134910">
        <w:rPr>
          <w:rFonts w:ascii="Times New Roman" w:hAnsi="Times New Roman"/>
          <w:sz w:val="26"/>
          <w:szCs w:val="26"/>
        </w:rPr>
        <w:t xml:space="preserve"> (</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p>
    <w:p w:rsidR="001D76AD" w:rsidRPr="00134910" w:rsidP="008F43FB" w14:paraId="221C12F1" w14:textId="3D09BEDD">
      <w:pPr>
        <w:spacing w:after="0" w:line="240" w:lineRule="auto"/>
        <w:ind w:firstLine="567"/>
        <w:jc w:val="both"/>
        <w:rPr>
          <w:rFonts w:ascii="Times New Roman" w:hAnsi="Times New Roman"/>
          <w:sz w:val="26"/>
          <w:szCs w:val="26"/>
        </w:rPr>
      </w:pPr>
      <w:r w:rsidRPr="00134910">
        <w:rPr>
          <w:rFonts w:ascii="Times New Roman" w:hAnsi="Times New Roman"/>
          <w:sz w:val="26"/>
          <w:szCs w:val="26"/>
        </w:rPr>
        <w:t>-</w:t>
      </w:r>
      <w:r w:rsidR="00485E64">
        <w:rPr>
          <w:rFonts w:ascii="Times New Roman" w:hAnsi="Times New Roman"/>
          <w:sz w:val="26"/>
          <w:szCs w:val="26"/>
        </w:rPr>
        <w:t xml:space="preserve"> </w:t>
      </w:r>
      <w:r w:rsidRPr="00134910">
        <w:rPr>
          <w:rFonts w:ascii="Times New Roman" w:hAnsi="Times New Roman"/>
          <w:sz w:val="26"/>
          <w:szCs w:val="26"/>
        </w:rPr>
        <w:t xml:space="preserve">информационной карточкой </w:t>
      </w:r>
      <w:r w:rsidRPr="00134910">
        <w:rPr>
          <w:rFonts w:ascii="Times New Roman" w:hAnsi="Times New Roman"/>
          <w:sz w:val="26"/>
          <w:szCs w:val="26"/>
        </w:rPr>
        <w:t xml:space="preserve"> обращения </w:t>
      </w:r>
      <w:r w:rsidR="003C707C">
        <w:t>***</w:t>
      </w:r>
      <w:r w:rsidRPr="00134910" w:rsidR="003C707C">
        <w:rPr>
          <w:rFonts w:ascii="Times New Roman" w:hAnsi="Times New Roman"/>
          <w:sz w:val="26"/>
          <w:szCs w:val="26"/>
        </w:rPr>
        <w:t xml:space="preserve"> </w:t>
      </w:r>
      <w:r w:rsidRPr="00134910">
        <w:rPr>
          <w:rFonts w:ascii="Times New Roman" w:hAnsi="Times New Roman"/>
          <w:sz w:val="26"/>
          <w:szCs w:val="26"/>
        </w:rPr>
        <w:t>(</w:t>
      </w:r>
      <w:r w:rsidRPr="00134910">
        <w:rPr>
          <w:rFonts w:ascii="Times New Roman" w:hAnsi="Times New Roman"/>
          <w:sz w:val="26"/>
          <w:szCs w:val="26"/>
        </w:rPr>
        <w:t>л</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p>
    <w:p w:rsidR="001D76AD" w:rsidRPr="00134910" w:rsidP="008F43FB" w14:paraId="306E1FB7" w14:textId="29FEE7BC">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ответом </w:t>
      </w:r>
      <w:r w:rsidR="003C707C">
        <w:t>***</w:t>
      </w:r>
      <w:r w:rsidRPr="00134910">
        <w:rPr>
          <w:rFonts w:ascii="Times New Roman" w:hAnsi="Times New Roman"/>
          <w:sz w:val="26"/>
          <w:szCs w:val="26"/>
        </w:rPr>
        <w:t>исх</w:t>
      </w:r>
      <w:r w:rsidRPr="00134910">
        <w:rPr>
          <w:rFonts w:ascii="Times New Roman" w:hAnsi="Times New Roman"/>
          <w:sz w:val="26"/>
          <w:szCs w:val="26"/>
        </w:rPr>
        <w:t xml:space="preserve"> №</w:t>
      </w:r>
      <w:r w:rsidR="003C707C">
        <w:t>***</w:t>
      </w:r>
      <w:r w:rsidRPr="00134910">
        <w:rPr>
          <w:rFonts w:ascii="Times New Roman" w:hAnsi="Times New Roman"/>
          <w:sz w:val="26"/>
          <w:szCs w:val="26"/>
        </w:rPr>
        <w:t xml:space="preserve">от </w:t>
      </w:r>
      <w:r w:rsidR="003C707C">
        <w:t>***</w:t>
      </w:r>
      <w:r w:rsidRPr="00134910">
        <w:rPr>
          <w:rFonts w:ascii="Times New Roman" w:hAnsi="Times New Roman"/>
          <w:sz w:val="26"/>
          <w:szCs w:val="26"/>
        </w:rPr>
        <w:t>г.(</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p>
    <w:p w:rsidR="00E36A10" w:rsidRPr="00134910" w:rsidP="008F43FB" w14:paraId="5174A3E5" w14:textId="7167B915">
      <w:pPr>
        <w:spacing w:after="0" w:line="240" w:lineRule="auto"/>
        <w:ind w:firstLine="567"/>
        <w:jc w:val="both"/>
        <w:rPr>
          <w:rFonts w:ascii="Times New Roman" w:hAnsi="Times New Roman"/>
          <w:sz w:val="26"/>
          <w:szCs w:val="26"/>
        </w:rPr>
      </w:pPr>
      <w:r w:rsidRPr="00134910">
        <w:rPr>
          <w:rFonts w:ascii="Times New Roman" w:hAnsi="Times New Roman"/>
          <w:sz w:val="26"/>
          <w:szCs w:val="26"/>
        </w:rPr>
        <w:t>- актом выявленных недостатков в эксплуатационном состоянии автомобильной дороги</w:t>
      </w:r>
      <w:r w:rsidRPr="00134910" w:rsidR="001D76AD">
        <w:rPr>
          <w:rFonts w:ascii="Times New Roman" w:hAnsi="Times New Roman"/>
          <w:sz w:val="26"/>
          <w:szCs w:val="26"/>
        </w:rPr>
        <w:t xml:space="preserve"> </w:t>
      </w:r>
      <w:r w:rsidRPr="00134910">
        <w:rPr>
          <w:rFonts w:ascii="Times New Roman" w:hAnsi="Times New Roman"/>
          <w:sz w:val="26"/>
          <w:szCs w:val="26"/>
        </w:rPr>
        <w:t>(улицы),</w:t>
      </w:r>
      <w:r w:rsidRPr="00134910" w:rsidR="001D76AD">
        <w:rPr>
          <w:rFonts w:ascii="Times New Roman" w:hAnsi="Times New Roman"/>
          <w:sz w:val="26"/>
          <w:szCs w:val="26"/>
        </w:rPr>
        <w:t xml:space="preserve"> </w:t>
      </w:r>
      <w:r w:rsidRPr="00134910" w:rsidR="00B07026">
        <w:rPr>
          <w:rFonts w:ascii="Times New Roman" w:hAnsi="Times New Roman"/>
          <w:sz w:val="26"/>
          <w:szCs w:val="26"/>
        </w:rPr>
        <w:t>железнодорожного</w:t>
      </w:r>
      <w:r w:rsidRPr="00134910" w:rsidR="001D76AD">
        <w:rPr>
          <w:rFonts w:ascii="Times New Roman" w:hAnsi="Times New Roman"/>
          <w:sz w:val="26"/>
          <w:szCs w:val="26"/>
        </w:rPr>
        <w:t xml:space="preserve"> </w:t>
      </w:r>
      <w:r w:rsidRPr="00134910" w:rsidR="00B07026">
        <w:rPr>
          <w:rFonts w:ascii="Times New Roman" w:hAnsi="Times New Roman"/>
          <w:sz w:val="26"/>
          <w:szCs w:val="26"/>
        </w:rPr>
        <w:t>переезда</w:t>
      </w:r>
      <w:r w:rsidRPr="00134910" w:rsidR="001D76AD">
        <w:rPr>
          <w:rFonts w:ascii="Times New Roman" w:hAnsi="Times New Roman"/>
          <w:sz w:val="26"/>
          <w:szCs w:val="26"/>
        </w:rPr>
        <w:t xml:space="preserve"> </w:t>
      </w:r>
      <w:r w:rsidRPr="00134910" w:rsidR="00C67066">
        <w:rPr>
          <w:rFonts w:ascii="Times New Roman" w:hAnsi="Times New Roman"/>
          <w:sz w:val="26"/>
          <w:szCs w:val="26"/>
        </w:rPr>
        <w:t xml:space="preserve">от </w:t>
      </w:r>
      <w:r w:rsidR="003C707C">
        <w:t>***</w:t>
      </w:r>
      <w:r w:rsidRPr="00134910">
        <w:rPr>
          <w:rFonts w:ascii="Times New Roman" w:hAnsi="Times New Roman"/>
          <w:sz w:val="26"/>
          <w:szCs w:val="26"/>
        </w:rPr>
        <w:t xml:space="preserve">г. № </w:t>
      </w:r>
      <w:r w:rsidR="003C707C">
        <w:t>***</w:t>
      </w:r>
      <w:r w:rsidRPr="00134910">
        <w:rPr>
          <w:rFonts w:ascii="Times New Roman" w:hAnsi="Times New Roman"/>
          <w:sz w:val="26"/>
          <w:szCs w:val="26"/>
        </w:rPr>
        <w:t xml:space="preserve"> (</w:t>
      </w:r>
      <w:r w:rsidRPr="00134910">
        <w:rPr>
          <w:rFonts w:ascii="Times New Roman" w:hAnsi="Times New Roman"/>
          <w:sz w:val="26"/>
          <w:szCs w:val="26"/>
        </w:rPr>
        <w:t>л.д</w:t>
      </w:r>
      <w:r w:rsidRPr="00134910">
        <w:rPr>
          <w:rFonts w:ascii="Times New Roman" w:hAnsi="Times New Roman"/>
          <w:sz w:val="26"/>
          <w:szCs w:val="26"/>
        </w:rPr>
        <w:t xml:space="preserve">. </w:t>
      </w:r>
      <w:r w:rsidR="003C707C">
        <w:t>***</w:t>
      </w:r>
      <w:r w:rsidRPr="00134910">
        <w:rPr>
          <w:rFonts w:ascii="Times New Roman" w:hAnsi="Times New Roman"/>
          <w:sz w:val="26"/>
          <w:szCs w:val="26"/>
        </w:rPr>
        <w:t>);</w:t>
      </w:r>
    </w:p>
    <w:p w:rsidR="001D76AD" w:rsidRPr="00134910" w:rsidP="008F43FB" w14:paraId="11A4D56D" w14:textId="5E58C04F">
      <w:pPr>
        <w:spacing w:after="0" w:line="240" w:lineRule="auto"/>
        <w:ind w:firstLine="567"/>
        <w:jc w:val="both"/>
        <w:rPr>
          <w:rFonts w:ascii="Times New Roman" w:hAnsi="Times New Roman"/>
          <w:sz w:val="26"/>
          <w:szCs w:val="26"/>
        </w:rPr>
      </w:pPr>
      <w:r w:rsidRPr="00134910">
        <w:rPr>
          <w:rFonts w:ascii="Times New Roman" w:hAnsi="Times New Roman"/>
          <w:sz w:val="26"/>
          <w:szCs w:val="26"/>
        </w:rPr>
        <w:t>- свидетельствами о поверке  измерительных приборов (</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p>
    <w:p w:rsidR="001D76AD" w:rsidRPr="00134910" w:rsidP="008F43FB" w14:paraId="541AB72A" w14:textId="4B07AFAC">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w:t>
      </w:r>
      <w:r w:rsidRPr="00134910">
        <w:rPr>
          <w:rFonts w:ascii="Times New Roman" w:hAnsi="Times New Roman"/>
          <w:sz w:val="26"/>
          <w:szCs w:val="26"/>
        </w:rPr>
        <w:t>фототаблицей</w:t>
      </w:r>
      <w:r w:rsidRPr="00134910">
        <w:rPr>
          <w:rFonts w:ascii="Times New Roman" w:hAnsi="Times New Roman"/>
          <w:sz w:val="26"/>
          <w:szCs w:val="26"/>
        </w:rPr>
        <w:t xml:space="preserve"> (</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 xml:space="preserve">); </w:t>
      </w:r>
    </w:p>
    <w:p w:rsidR="00E36A10" w:rsidRPr="00134910" w:rsidP="008F43FB" w14:paraId="1531ECC0" w14:textId="0F896639">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определением об истребовании сведений по делу об административном правонарушении от </w:t>
      </w:r>
      <w:r w:rsidR="003C707C">
        <w:t>***</w:t>
      </w:r>
      <w:r w:rsidRPr="00134910">
        <w:rPr>
          <w:rFonts w:ascii="Times New Roman" w:hAnsi="Times New Roman"/>
          <w:sz w:val="26"/>
          <w:szCs w:val="26"/>
        </w:rPr>
        <w:t>г. (</w:t>
      </w:r>
      <w:r w:rsidRPr="00134910">
        <w:rPr>
          <w:rFonts w:ascii="Times New Roman" w:hAnsi="Times New Roman"/>
          <w:sz w:val="26"/>
          <w:szCs w:val="26"/>
        </w:rPr>
        <w:t>л.д</w:t>
      </w:r>
      <w:r w:rsidRPr="00134910">
        <w:rPr>
          <w:rFonts w:ascii="Times New Roman" w:hAnsi="Times New Roman"/>
          <w:sz w:val="26"/>
          <w:szCs w:val="26"/>
        </w:rPr>
        <w:t xml:space="preserve">. </w:t>
      </w:r>
      <w:r w:rsidR="003C707C">
        <w:t>***</w:t>
      </w:r>
      <w:r w:rsidRPr="00134910">
        <w:rPr>
          <w:rFonts w:ascii="Times New Roman" w:hAnsi="Times New Roman"/>
          <w:sz w:val="26"/>
          <w:szCs w:val="26"/>
        </w:rPr>
        <w:t>);</w:t>
      </w:r>
    </w:p>
    <w:p w:rsidR="00B07026" w:rsidRPr="00134910" w:rsidP="008F43FB" w14:paraId="50A55E75" w14:textId="637A39CB">
      <w:pPr>
        <w:spacing w:after="0" w:line="240" w:lineRule="auto"/>
        <w:ind w:firstLine="567"/>
        <w:jc w:val="both"/>
        <w:rPr>
          <w:rFonts w:ascii="Times New Roman" w:hAnsi="Times New Roman"/>
          <w:sz w:val="26"/>
          <w:szCs w:val="26"/>
        </w:rPr>
      </w:pPr>
      <w:r w:rsidRPr="00134910">
        <w:rPr>
          <w:rFonts w:ascii="Times New Roman" w:hAnsi="Times New Roman"/>
          <w:sz w:val="26"/>
          <w:szCs w:val="26"/>
        </w:rPr>
        <w:t>- ходатайством о продлении срока административного расследования (</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p>
    <w:p w:rsidR="00B07026" w:rsidRPr="00134910" w:rsidP="008F43FB" w14:paraId="00F09EE0" w14:textId="10BB5C3E">
      <w:pPr>
        <w:spacing w:after="0" w:line="240" w:lineRule="auto"/>
        <w:ind w:firstLine="567"/>
        <w:jc w:val="both"/>
        <w:rPr>
          <w:rFonts w:ascii="Times New Roman" w:hAnsi="Times New Roman"/>
          <w:sz w:val="26"/>
          <w:szCs w:val="26"/>
        </w:rPr>
      </w:pPr>
      <w:r w:rsidRPr="00134910">
        <w:rPr>
          <w:rFonts w:ascii="Times New Roman" w:hAnsi="Times New Roman"/>
          <w:sz w:val="26"/>
          <w:szCs w:val="26"/>
        </w:rPr>
        <w:t>- определением о продлении срока административного расследования (</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r w:rsidR="0031015F">
        <w:rPr>
          <w:rFonts w:ascii="Times New Roman" w:hAnsi="Times New Roman"/>
          <w:sz w:val="26"/>
          <w:szCs w:val="26"/>
        </w:rPr>
        <w:t>;</w:t>
      </w:r>
    </w:p>
    <w:p w:rsidR="001D76AD" w:rsidRPr="00134910" w:rsidP="008F43FB" w14:paraId="4988D9CE" w14:textId="5D77AF8C">
      <w:pPr>
        <w:spacing w:after="0" w:line="240" w:lineRule="auto"/>
        <w:ind w:firstLine="567"/>
        <w:jc w:val="both"/>
        <w:rPr>
          <w:rFonts w:ascii="Times New Roman" w:hAnsi="Times New Roman"/>
          <w:sz w:val="26"/>
          <w:szCs w:val="26"/>
        </w:rPr>
      </w:pPr>
      <w:r w:rsidRPr="00134910">
        <w:rPr>
          <w:rFonts w:ascii="Times New Roman" w:hAnsi="Times New Roman"/>
          <w:sz w:val="26"/>
          <w:szCs w:val="26"/>
        </w:rPr>
        <w:t>- ответом Администрации г. Евпатории Республики Крым №</w:t>
      </w:r>
      <w:r w:rsidR="003C707C">
        <w:t>***</w:t>
      </w:r>
      <w:r w:rsidRPr="00134910">
        <w:rPr>
          <w:rFonts w:ascii="Times New Roman" w:hAnsi="Times New Roman"/>
          <w:sz w:val="26"/>
          <w:szCs w:val="26"/>
        </w:rPr>
        <w:t xml:space="preserve">от </w:t>
      </w:r>
      <w:r w:rsidR="003C707C">
        <w:t>***</w:t>
      </w:r>
      <w:r w:rsidRPr="00134910">
        <w:rPr>
          <w:rFonts w:ascii="Times New Roman" w:hAnsi="Times New Roman"/>
          <w:sz w:val="26"/>
          <w:szCs w:val="26"/>
        </w:rPr>
        <w:t>г</w:t>
      </w:r>
      <w:r w:rsidR="0031015F">
        <w:rPr>
          <w:rFonts w:ascii="Times New Roman" w:hAnsi="Times New Roman"/>
          <w:sz w:val="26"/>
          <w:szCs w:val="26"/>
        </w:rPr>
        <w:t>.</w:t>
      </w:r>
      <w:r w:rsidRPr="00134910">
        <w:rPr>
          <w:rFonts w:ascii="Times New Roman" w:hAnsi="Times New Roman"/>
          <w:sz w:val="26"/>
          <w:szCs w:val="26"/>
        </w:rPr>
        <w:t>;</w:t>
      </w:r>
    </w:p>
    <w:p w:rsidR="001D76AD" w:rsidRPr="00134910" w:rsidP="008F43FB" w14:paraId="068132D2" w14:textId="401899DF">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Решением Евпаторийского городского совета Республики Крым второго созыва 19 сессии №2-19/2 от 28.08.2020 г. «О внесении изменений в приложение к решению Евпаторийского городского совета от 07.11.2014 г. №1-4/3 «Об утверждении </w:t>
      </w:r>
      <w:r w:rsidRPr="00134910">
        <w:rPr>
          <w:rFonts w:ascii="Times New Roman" w:hAnsi="Times New Roman"/>
          <w:sz w:val="26"/>
          <w:szCs w:val="26"/>
        </w:rPr>
        <w:t xml:space="preserve">Положения о департаменте городского </w:t>
      </w:r>
      <w:r w:rsidRPr="00134910">
        <w:rPr>
          <w:rFonts w:ascii="Times New Roman" w:hAnsi="Times New Roman"/>
          <w:sz w:val="26"/>
          <w:szCs w:val="26"/>
        </w:rPr>
        <w:t>хозяйства администрации города Евпатории Республики</w:t>
      </w:r>
      <w:r w:rsidRPr="00134910">
        <w:rPr>
          <w:rFonts w:ascii="Times New Roman" w:hAnsi="Times New Roman"/>
          <w:sz w:val="26"/>
          <w:szCs w:val="26"/>
        </w:rPr>
        <w:t xml:space="preserve"> Крым» (</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p>
    <w:p w:rsidR="001D76AD" w:rsidRPr="00134910" w:rsidP="008F43FB" w14:paraId="20E24467" w14:textId="59F2D9A9">
      <w:pPr>
        <w:spacing w:after="0" w:line="240" w:lineRule="auto"/>
        <w:ind w:firstLine="567"/>
        <w:jc w:val="both"/>
        <w:rPr>
          <w:rFonts w:ascii="Times New Roman" w:hAnsi="Times New Roman"/>
          <w:sz w:val="26"/>
          <w:szCs w:val="26"/>
        </w:rPr>
      </w:pPr>
      <w:r w:rsidRPr="00134910">
        <w:rPr>
          <w:rFonts w:ascii="Times New Roman" w:hAnsi="Times New Roman"/>
          <w:sz w:val="26"/>
          <w:szCs w:val="26"/>
        </w:rPr>
        <w:t>- Положением о</w:t>
      </w:r>
      <w:r w:rsidR="001A4ACB">
        <w:rPr>
          <w:rFonts w:ascii="Times New Roman" w:hAnsi="Times New Roman"/>
          <w:sz w:val="26"/>
          <w:szCs w:val="26"/>
        </w:rPr>
        <w:t>б</w:t>
      </w:r>
      <w:r w:rsidRPr="00134910">
        <w:rPr>
          <w:rFonts w:ascii="Times New Roman" w:hAnsi="Times New Roman"/>
          <w:sz w:val="26"/>
          <w:szCs w:val="26"/>
        </w:rPr>
        <w:t xml:space="preserve"> Администрации города Евпатории Республики Крым, утвержденным решением Евпаторийского городского совета Республики Крым №2-19/2 от 28.08.2020г. (</w:t>
      </w:r>
      <w:r w:rsidRPr="00134910">
        <w:rPr>
          <w:rFonts w:ascii="Times New Roman" w:hAnsi="Times New Roman"/>
          <w:sz w:val="26"/>
          <w:szCs w:val="26"/>
        </w:rPr>
        <w:t>л.д</w:t>
      </w:r>
      <w:r w:rsidRPr="00134910">
        <w:rPr>
          <w:rFonts w:ascii="Times New Roman" w:hAnsi="Times New Roman"/>
          <w:sz w:val="26"/>
          <w:szCs w:val="26"/>
        </w:rPr>
        <w:t xml:space="preserve">. </w:t>
      </w:r>
      <w:r w:rsidR="003C707C">
        <w:t>***</w:t>
      </w:r>
      <w:r w:rsidRPr="00134910">
        <w:rPr>
          <w:rFonts w:ascii="Times New Roman" w:hAnsi="Times New Roman"/>
          <w:sz w:val="26"/>
          <w:szCs w:val="26"/>
        </w:rPr>
        <w:t>);</w:t>
      </w:r>
    </w:p>
    <w:p w:rsidR="00F45EE7" w:rsidRPr="00134910" w:rsidP="008F43FB" w14:paraId="7C164330" w14:textId="165D0A7E">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Решением Евпаторийского городского совета Республики Крым второго созыва 4 сессии №2-4/2 от 23.10.2019 г. «Об утверждении Положения о департаменте городского </w:t>
      </w:r>
      <w:r w:rsidRPr="00134910">
        <w:rPr>
          <w:rFonts w:ascii="Times New Roman" w:hAnsi="Times New Roman"/>
          <w:sz w:val="26"/>
          <w:szCs w:val="26"/>
        </w:rPr>
        <w:t>хозяйства администрации города Евпатории Республики</w:t>
      </w:r>
      <w:r w:rsidRPr="00134910">
        <w:rPr>
          <w:rFonts w:ascii="Times New Roman" w:hAnsi="Times New Roman"/>
          <w:sz w:val="26"/>
          <w:szCs w:val="26"/>
        </w:rPr>
        <w:t xml:space="preserve"> Крым» (</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p>
    <w:p w:rsidR="00F45EE7" w:rsidRPr="00134910" w:rsidP="008F43FB" w14:paraId="7D1C724F" w14:textId="3A316348">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Положением о Департаменте городского </w:t>
      </w:r>
      <w:r w:rsidRPr="00134910">
        <w:rPr>
          <w:rFonts w:ascii="Times New Roman" w:hAnsi="Times New Roman"/>
          <w:sz w:val="26"/>
          <w:szCs w:val="26"/>
        </w:rPr>
        <w:t>хозяйства Администрации города Евпатории Республики</w:t>
      </w:r>
      <w:r w:rsidRPr="00134910">
        <w:rPr>
          <w:rFonts w:ascii="Times New Roman" w:hAnsi="Times New Roman"/>
          <w:sz w:val="26"/>
          <w:szCs w:val="26"/>
        </w:rPr>
        <w:t xml:space="preserve"> Крым, утвержденным решением Евпаторийского городского совета Республики Крым №2-4/2 от 23.10.2019г</w:t>
      </w:r>
      <w:r w:rsidRPr="00134910">
        <w:rPr>
          <w:rFonts w:ascii="Times New Roman" w:hAnsi="Times New Roman"/>
          <w:color w:val="000000" w:themeColor="text1"/>
          <w:sz w:val="26"/>
          <w:szCs w:val="26"/>
        </w:rPr>
        <w:t>. (</w:t>
      </w:r>
      <w:r w:rsidRPr="00134910">
        <w:rPr>
          <w:rFonts w:ascii="Times New Roman" w:hAnsi="Times New Roman"/>
          <w:color w:val="000000" w:themeColor="text1"/>
          <w:sz w:val="26"/>
          <w:szCs w:val="26"/>
        </w:rPr>
        <w:t>л.д</w:t>
      </w:r>
      <w:r w:rsidRPr="00134910">
        <w:rPr>
          <w:rFonts w:ascii="Times New Roman" w:hAnsi="Times New Roman"/>
          <w:color w:val="000000" w:themeColor="text1"/>
          <w:sz w:val="26"/>
          <w:szCs w:val="26"/>
        </w:rPr>
        <w:t xml:space="preserve">. </w:t>
      </w:r>
      <w:r w:rsidR="003C707C">
        <w:t>***</w:t>
      </w:r>
      <w:r w:rsidRPr="00134910">
        <w:rPr>
          <w:rFonts w:ascii="Times New Roman" w:hAnsi="Times New Roman"/>
          <w:color w:val="000000" w:themeColor="text1"/>
          <w:sz w:val="26"/>
          <w:szCs w:val="26"/>
        </w:rPr>
        <w:t>);</w:t>
      </w:r>
    </w:p>
    <w:p w:rsidR="00F45EE7" w:rsidRPr="00134910" w:rsidP="008F43FB" w14:paraId="02F18B82" w14:textId="21175B67">
      <w:pPr>
        <w:spacing w:after="0" w:line="240" w:lineRule="auto"/>
        <w:ind w:firstLine="567"/>
        <w:jc w:val="both"/>
        <w:rPr>
          <w:rFonts w:ascii="Times New Roman" w:hAnsi="Times New Roman"/>
          <w:sz w:val="26"/>
          <w:szCs w:val="26"/>
        </w:rPr>
      </w:pPr>
      <w:r w:rsidRPr="00134910">
        <w:rPr>
          <w:rFonts w:ascii="Times New Roman" w:hAnsi="Times New Roman"/>
          <w:sz w:val="26"/>
          <w:szCs w:val="26"/>
        </w:rPr>
        <w:t>- Постановлением Администрации города Евпатории Республики Крым от 21.03.2022 г</w:t>
      </w:r>
      <w:r w:rsidR="009E4C13">
        <w:rPr>
          <w:rFonts w:ascii="Times New Roman" w:hAnsi="Times New Roman"/>
          <w:sz w:val="26"/>
          <w:szCs w:val="26"/>
        </w:rPr>
        <w:t>.</w:t>
      </w:r>
      <w:r w:rsidRPr="00134910">
        <w:rPr>
          <w:rFonts w:ascii="Times New Roman" w:hAnsi="Times New Roman"/>
          <w:sz w:val="26"/>
          <w:szCs w:val="26"/>
        </w:rPr>
        <w:t xml:space="preserve"> №543-п «О внесении изменений в постановление администра</w:t>
      </w:r>
      <w:r w:rsidR="001A4ACB">
        <w:rPr>
          <w:rFonts w:ascii="Times New Roman" w:hAnsi="Times New Roman"/>
          <w:sz w:val="26"/>
          <w:szCs w:val="26"/>
        </w:rPr>
        <w:t>ц</w:t>
      </w:r>
      <w:r w:rsidRPr="00134910">
        <w:rPr>
          <w:rFonts w:ascii="Times New Roman" w:hAnsi="Times New Roman"/>
          <w:sz w:val="26"/>
          <w:szCs w:val="26"/>
        </w:rPr>
        <w:t>ии города Евпатории Республик</w:t>
      </w:r>
      <w:r w:rsidR="00C74E1E">
        <w:rPr>
          <w:rFonts w:ascii="Times New Roman" w:hAnsi="Times New Roman"/>
          <w:sz w:val="26"/>
          <w:szCs w:val="26"/>
        </w:rPr>
        <w:t>и Крым от 09.09.2015 г №1114-п</w:t>
      </w:r>
      <w:r w:rsidRPr="00134910">
        <w:rPr>
          <w:rFonts w:ascii="Times New Roman" w:hAnsi="Times New Roman"/>
          <w:sz w:val="26"/>
          <w:szCs w:val="26"/>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перечнем к нему (</w:t>
      </w:r>
      <w:r w:rsidRPr="00134910">
        <w:rPr>
          <w:rFonts w:ascii="Times New Roman" w:hAnsi="Times New Roman"/>
          <w:sz w:val="26"/>
          <w:szCs w:val="26"/>
        </w:rPr>
        <w:t>л.д</w:t>
      </w:r>
      <w:r w:rsidRPr="00134910">
        <w:rPr>
          <w:rFonts w:ascii="Times New Roman" w:hAnsi="Times New Roman"/>
          <w:sz w:val="26"/>
          <w:szCs w:val="26"/>
        </w:rPr>
        <w:t xml:space="preserve">. </w:t>
      </w:r>
      <w:r w:rsidR="003C707C">
        <w:t>***</w:t>
      </w:r>
      <w:r w:rsidRPr="00134910">
        <w:rPr>
          <w:rFonts w:ascii="Times New Roman" w:hAnsi="Times New Roman"/>
          <w:sz w:val="26"/>
          <w:szCs w:val="26"/>
        </w:rPr>
        <w:t>);</w:t>
      </w:r>
    </w:p>
    <w:p w:rsidR="00B80A5C" w:rsidRPr="00134910" w:rsidP="008F43FB" w14:paraId="67C88FE0" w14:textId="04F1D96E">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Постановлением Администрации города Евпатории Республики Крым «Об утверждении положения «О прядке содержания и </w:t>
      </w:r>
      <w:r w:rsidRPr="00134910">
        <w:rPr>
          <w:rFonts w:ascii="Times New Roman" w:hAnsi="Times New Roman"/>
          <w:sz w:val="26"/>
          <w:szCs w:val="26"/>
        </w:rPr>
        <w:t>ремонта</w:t>
      </w:r>
      <w:r w:rsidRPr="00134910">
        <w:rPr>
          <w:rFonts w:ascii="Times New Roman" w:hAnsi="Times New Roman"/>
          <w:sz w:val="26"/>
          <w:szCs w:val="26"/>
        </w:rPr>
        <w:t xml:space="preserve"> автомобильных дорог общего пользования местного значения муниципального образования городской округ Евпатория Республики Крым» №241-п от 23.04.2015 г. (</w:t>
      </w:r>
      <w:r w:rsidRPr="00134910">
        <w:rPr>
          <w:rFonts w:ascii="Times New Roman" w:hAnsi="Times New Roman"/>
          <w:sz w:val="26"/>
          <w:szCs w:val="26"/>
        </w:rPr>
        <w:t>л.д</w:t>
      </w:r>
      <w:r w:rsidRPr="00134910">
        <w:rPr>
          <w:rFonts w:ascii="Times New Roman" w:hAnsi="Times New Roman"/>
          <w:sz w:val="26"/>
          <w:szCs w:val="26"/>
        </w:rPr>
        <w:t xml:space="preserve">. </w:t>
      </w:r>
      <w:r w:rsidR="003C707C">
        <w:t>***</w:t>
      </w:r>
      <w:r w:rsidRPr="00134910">
        <w:rPr>
          <w:rFonts w:ascii="Times New Roman" w:hAnsi="Times New Roman"/>
          <w:sz w:val="26"/>
          <w:szCs w:val="26"/>
        </w:rPr>
        <w:t>)</w:t>
      </w:r>
      <w:r w:rsidR="00462FA8">
        <w:rPr>
          <w:rFonts w:ascii="Times New Roman" w:hAnsi="Times New Roman"/>
          <w:sz w:val="26"/>
          <w:szCs w:val="26"/>
        </w:rPr>
        <w:t>;</w:t>
      </w:r>
    </w:p>
    <w:p w:rsidR="00B07026" w:rsidRPr="00134910" w:rsidP="008F43FB" w14:paraId="0DE47BF8" w14:textId="6850BE76">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Положением  «О порядке содержания и </w:t>
      </w:r>
      <w:r w:rsidRPr="00134910">
        <w:rPr>
          <w:rFonts w:ascii="Times New Roman" w:hAnsi="Times New Roman"/>
          <w:sz w:val="26"/>
          <w:szCs w:val="26"/>
        </w:rPr>
        <w:t>ремонта</w:t>
      </w:r>
      <w:r w:rsidRPr="00134910">
        <w:rPr>
          <w:rFonts w:ascii="Times New Roman" w:hAnsi="Times New Roman"/>
          <w:sz w:val="26"/>
          <w:szCs w:val="26"/>
        </w:rPr>
        <w:t xml:space="preserve"> автомобильных дорог общего пользования местного значения муниципального образования городской округ Евпатория Республики Крым» (</w:t>
      </w:r>
      <w:r w:rsidRPr="00134910">
        <w:rPr>
          <w:rFonts w:ascii="Times New Roman" w:hAnsi="Times New Roman"/>
          <w:sz w:val="26"/>
          <w:szCs w:val="26"/>
        </w:rPr>
        <w:t>л.д</w:t>
      </w:r>
      <w:r w:rsidRPr="00134910">
        <w:rPr>
          <w:rFonts w:ascii="Times New Roman" w:hAnsi="Times New Roman"/>
          <w:sz w:val="26"/>
          <w:szCs w:val="26"/>
        </w:rPr>
        <w:t>.</w:t>
      </w:r>
      <w:r w:rsidRPr="003C707C" w:rsidR="003C707C">
        <w:t xml:space="preserve"> </w:t>
      </w:r>
      <w:r w:rsidR="003C707C">
        <w:t>***</w:t>
      </w:r>
      <w:r w:rsidRPr="00134910">
        <w:rPr>
          <w:rFonts w:ascii="Times New Roman" w:hAnsi="Times New Roman"/>
          <w:sz w:val="26"/>
          <w:szCs w:val="26"/>
        </w:rPr>
        <w:t>)</w:t>
      </w:r>
      <w:r w:rsidR="00462FA8">
        <w:rPr>
          <w:rFonts w:ascii="Times New Roman" w:hAnsi="Times New Roman"/>
          <w:sz w:val="26"/>
          <w:szCs w:val="26"/>
        </w:rPr>
        <w:t>;</w:t>
      </w:r>
    </w:p>
    <w:p w:rsidR="001A7719" w:rsidRPr="00134910" w:rsidP="008F43FB" w14:paraId="12D86EEC" w14:textId="084E8CE3">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 выпиской из ЕГРЮЛ в отношении </w:t>
      </w:r>
      <w:r w:rsidR="00676D1F">
        <w:rPr>
          <w:rFonts w:ascii="Times New Roman" w:hAnsi="Times New Roman"/>
          <w:sz w:val="26"/>
          <w:szCs w:val="26"/>
        </w:rPr>
        <w:t xml:space="preserve">юридического </w:t>
      </w:r>
      <w:r w:rsidR="00676D1F">
        <w:rPr>
          <w:rFonts w:ascii="Times New Roman" w:hAnsi="Times New Roman"/>
          <w:sz w:val="26"/>
          <w:szCs w:val="26"/>
        </w:rPr>
        <w:t xml:space="preserve">лица </w:t>
      </w:r>
      <w:r w:rsidRPr="00134910">
        <w:rPr>
          <w:rFonts w:ascii="Times New Roman" w:hAnsi="Times New Roman"/>
          <w:sz w:val="26"/>
          <w:szCs w:val="26"/>
        </w:rPr>
        <w:t>Департамента городского хозяйства Администрации города Евпатории Республики</w:t>
      </w:r>
      <w:r w:rsidRPr="00134910">
        <w:rPr>
          <w:rFonts w:ascii="Times New Roman" w:hAnsi="Times New Roman"/>
          <w:sz w:val="26"/>
          <w:szCs w:val="26"/>
        </w:rPr>
        <w:t xml:space="preserve"> Крым,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 (</w:t>
      </w:r>
      <w:r w:rsidRPr="00134910">
        <w:rPr>
          <w:rFonts w:ascii="Times New Roman" w:hAnsi="Times New Roman"/>
          <w:sz w:val="26"/>
          <w:szCs w:val="26"/>
        </w:rPr>
        <w:t>л.д</w:t>
      </w:r>
      <w:r w:rsidRPr="00134910">
        <w:rPr>
          <w:rFonts w:ascii="Times New Roman" w:hAnsi="Times New Roman"/>
          <w:sz w:val="26"/>
          <w:szCs w:val="26"/>
        </w:rPr>
        <w:t xml:space="preserve">. </w:t>
      </w:r>
      <w:r w:rsidR="003C707C">
        <w:t>***</w:t>
      </w:r>
      <w:r w:rsidR="00676D1F">
        <w:rPr>
          <w:rFonts w:ascii="Times New Roman" w:hAnsi="Times New Roman"/>
          <w:sz w:val="26"/>
          <w:szCs w:val="26"/>
        </w:rPr>
        <w:t>).</w:t>
      </w:r>
    </w:p>
    <w:p w:rsidR="0044556C" w:rsidRPr="00134910" w:rsidP="008F43FB" w14:paraId="1364F997"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134910" w:rsidP="008F43FB" w14:paraId="23C7E342" w14:textId="452C5760">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Вышеуказанные обстоятельства свидетельствуют о наличии в действиях </w:t>
      </w:r>
      <w:r w:rsidR="008F43FB">
        <w:rPr>
          <w:rFonts w:ascii="Times New Roman" w:hAnsi="Times New Roman"/>
          <w:sz w:val="26"/>
          <w:szCs w:val="26"/>
        </w:rPr>
        <w:t xml:space="preserve">юридического </w:t>
      </w:r>
      <w:r w:rsidR="008F43FB">
        <w:rPr>
          <w:rFonts w:ascii="Times New Roman" w:hAnsi="Times New Roman"/>
          <w:sz w:val="26"/>
          <w:szCs w:val="26"/>
        </w:rPr>
        <w:t xml:space="preserve">лица </w:t>
      </w:r>
      <w:r w:rsidRPr="00134910">
        <w:rPr>
          <w:rFonts w:ascii="Times New Roman" w:hAnsi="Times New Roman"/>
          <w:sz w:val="26"/>
          <w:szCs w:val="26"/>
        </w:rPr>
        <w:t>Департамента городского хозяйства Администрации города Евпатории Республики</w:t>
      </w:r>
      <w:r w:rsidRPr="00134910">
        <w:rPr>
          <w:rFonts w:ascii="Times New Roman" w:hAnsi="Times New Roman"/>
          <w:sz w:val="26"/>
          <w:szCs w:val="26"/>
        </w:rPr>
        <w:t xml:space="preserve"> Крым состава административного правонарушения, ответственность за которое предусмотрена ч.</w:t>
      </w:r>
      <w:r w:rsidRPr="00134910" w:rsidR="004A4DE3">
        <w:rPr>
          <w:rFonts w:ascii="Times New Roman" w:hAnsi="Times New Roman"/>
          <w:sz w:val="26"/>
          <w:szCs w:val="26"/>
        </w:rPr>
        <w:t xml:space="preserve"> </w:t>
      </w:r>
      <w:r w:rsidRPr="00134910">
        <w:rPr>
          <w:rFonts w:ascii="Times New Roman" w:hAnsi="Times New Roman"/>
          <w:sz w:val="26"/>
          <w:szCs w:val="26"/>
        </w:rPr>
        <w:t>1 ст. 12.34 КоАП РФ.</w:t>
      </w:r>
    </w:p>
    <w:p w:rsidR="0044556C" w:rsidRPr="00134910" w:rsidP="008F43FB" w14:paraId="466626CE" w14:textId="680023FB">
      <w:pPr>
        <w:spacing w:after="0" w:line="240" w:lineRule="auto"/>
        <w:ind w:firstLine="567"/>
        <w:jc w:val="both"/>
        <w:rPr>
          <w:rFonts w:ascii="Times New Roman" w:hAnsi="Times New Roman"/>
          <w:sz w:val="26"/>
          <w:szCs w:val="26"/>
        </w:rPr>
      </w:pPr>
      <w:r w:rsidRPr="00134910">
        <w:rPr>
          <w:rFonts w:ascii="Times New Roman" w:hAnsi="Times New Roman"/>
          <w:sz w:val="26"/>
          <w:szCs w:val="26"/>
        </w:rPr>
        <w:t>Согласно ч.</w:t>
      </w:r>
      <w:r w:rsidRPr="00134910" w:rsidR="004A4DE3">
        <w:rPr>
          <w:rFonts w:ascii="Times New Roman" w:hAnsi="Times New Roman"/>
          <w:sz w:val="26"/>
          <w:szCs w:val="26"/>
        </w:rPr>
        <w:t xml:space="preserve"> </w:t>
      </w:r>
      <w:r w:rsidRPr="00134910">
        <w:rPr>
          <w:rFonts w:ascii="Times New Roman" w:hAnsi="Times New Roman"/>
          <w:sz w:val="26"/>
          <w:szCs w:val="26"/>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4556C" w:rsidRPr="00134910" w:rsidP="008F43FB" w14:paraId="7AF3F5C3" w14:textId="10880644">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Доказательств того, что </w:t>
      </w:r>
      <w:r w:rsidRPr="00134910" w:rsidR="002647FD">
        <w:rPr>
          <w:rFonts w:ascii="Times New Roman" w:hAnsi="Times New Roman"/>
          <w:sz w:val="26"/>
          <w:szCs w:val="26"/>
        </w:rPr>
        <w:t>Департамент</w:t>
      </w:r>
      <w:r w:rsidRPr="00134910">
        <w:rPr>
          <w:rFonts w:ascii="Times New Roman" w:hAnsi="Times New Roman"/>
          <w:sz w:val="26"/>
          <w:szCs w:val="26"/>
        </w:rPr>
        <w:t xml:space="preserve"> городского хозяйства Администрация города Ев</w:t>
      </w:r>
      <w:r w:rsidRPr="00134910" w:rsidR="002647FD">
        <w:rPr>
          <w:rFonts w:ascii="Times New Roman" w:hAnsi="Times New Roman"/>
          <w:sz w:val="26"/>
          <w:szCs w:val="26"/>
        </w:rPr>
        <w:t>патория Республики Крым не имел</w:t>
      </w:r>
      <w:r w:rsidRPr="00134910">
        <w:rPr>
          <w:rFonts w:ascii="Times New Roman" w:hAnsi="Times New Roman"/>
          <w:sz w:val="26"/>
          <w:szCs w:val="26"/>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134910" w:rsidP="008F43FB" w14:paraId="3601A484" w14:textId="7D3EB711">
      <w:pPr>
        <w:spacing w:after="0" w:line="240" w:lineRule="auto"/>
        <w:ind w:firstLine="567"/>
        <w:jc w:val="both"/>
        <w:rPr>
          <w:rFonts w:ascii="Times New Roman" w:hAnsi="Times New Roman"/>
          <w:sz w:val="26"/>
          <w:szCs w:val="26"/>
        </w:rPr>
      </w:pPr>
      <w:r w:rsidRPr="00134910">
        <w:rPr>
          <w:rFonts w:ascii="Times New Roman" w:hAnsi="Times New Roman"/>
          <w:sz w:val="26"/>
          <w:szCs w:val="26"/>
        </w:rPr>
        <w:t>Указанные обстоятельства свидетельствует о том, что Департамент городского хозяйства Администрация города Евпатория Республики Крым не принял необходимых мер, направленных на соблюдение требований по обеспечению безопасности дорожного движения при содержании дороги по</w:t>
      </w:r>
      <w:r w:rsidRPr="00134910" w:rsidR="00061751">
        <w:rPr>
          <w:rFonts w:ascii="Times New Roman" w:hAnsi="Times New Roman"/>
          <w:sz w:val="26"/>
          <w:szCs w:val="26"/>
        </w:rPr>
        <w:t xml:space="preserve"> </w:t>
      </w:r>
      <w:r w:rsidRPr="00134910" w:rsidR="00B80A5C">
        <w:rPr>
          <w:rFonts w:ascii="Times New Roman" w:hAnsi="Times New Roman"/>
          <w:sz w:val="26"/>
          <w:szCs w:val="26"/>
        </w:rPr>
        <w:t>улиц</w:t>
      </w:r>
      <w:r w:rsidRPr="00134910" w:rsidR="00134910">
        <w:rPr>
          <w:rFonts w:ascii="Times New Roman" w:hAnsi="Times New Roman"/>
          <w:sz w:val="26"/>
          <w:szCs w:val="26"/>
        </w:rPr>
        <w:t xml:space="preserve">е Поворотная </w:t>
      </w:r>
      <w:r w:rsidRPr="00134910" w:rsidR="00B80A5C">
        <w:rPr>
          <w:rFonts w:ascii="Times New Roman" w:hAnsi="Times New Roman"/>
          <w:sz w:val="26"/>
          <w:szCs w:val="26"/>
        </w:rPr>
        <w:t>г. Евпатории</w:t>
      </w:r>
      <w:r w:rsidRPr="00134910">
        <w:rPr>
          <w:rFonts w:ascii="Times New Roman" w:hAnsi="Times New Roman"/>
          <w:sz w:val="26"/>
          <w:szCs w:val="26"/>
        </w:rPr>
        <w:t>.</w:t>
      </w:r>
    </w:p>
    <w:p w:rsidR="0044556C" w:rsidRPr="00134910" w:rsidP="008F43FB" w14:paraId="7C283253" w14:textId="5E92BF1E">
      <w:pPr>
        <w:spacing w:after="0" w:line="240" w:lineRule="auto"/>
        <w:ind w:firstLine="567"/>
        <w:jc w:val="both"/>
        <w:rPr>
          <w:rFonts w:ascii="Times New Roman" w:hAnsi="Times New Roman"/>
          <w:sz w:val="26"/>
          <w:szCs w:val="26"/>
        </w:rPr>
      </w:pPr>
      <w:r w:rsidRPr="00134910">
        <w:rPr>
          <w:rFonts w:ascii="Times New Roman" w:hAnsi="Times New Roman"/>
          <w:sz w:val="26"/>
          <w:szCs w:val="26"/>
        </w:rPr>
        <w:t>При назначении административного наказания, мировой судья,</w:t>
      </w:r>
      <w:r w:rsidRPr="00134910" w:rsidR="00232B73">
        <w:rPr>
          <w:rFonts w:ascii="Times New Roman" w:hAnsi="Times New Roman"/>
          <w:sz w:val="26"/>
          <w:szCs w:val="26"/>
        </w:rPr>
        <w:t xml:space="preserve"> </w:t>
      </w:r>
      <w:r w:rsidRPr="00134910">
        <w:rPr>
          <w:rFonts w:ascii="Times New Roman" w:hAnsi="Times New Roman"/>
          <w:sz w:val="26"/>
          <w:szCs w:val="26"/>
        </w:rPr>
        <w:t>в соответствии со ст.</w:t>
      </w:r>
      <w:r w:rsidRPr="00134910" w:rsidR="00F76C02">
        <w:rPr>
          <w:rFonts w:ascii="Times New Roman" w:hAnsi="Times New Roman"/>
          <w:sz w:val="26"/>
          <w:szCs w:val="26"/>
        </w:rPr>
        <w:t xml:space="preserve"> </w:t>
      </w:r>
      <w:r w:rsidRPr="00134910">
        <w:rPr>
          <w:rFonts w:ascii="Times New Roman" w:hAnsi="Times New Roman"/>
          <w:sz w:val="26"/>
          <w:szCs w:val="26"/>
        </w:rPr>
        <w:t>4.1 КоАП РФ</w:t>
      </w:r>
      <w:r w:rsidRPr="00134910" w:rsidR="00232B73">
        <w:rPr>
          <w:rFonts w:ascii="Times New Roman" w:hAnsi="Times New Roman"/>
          <w:sz w:val="26"/>
          <w:szCs w:val="26"/>
        </w:rPr>
        <w:t xml:space="preserve"> учитывая общие правила</w:t>
      </w:r>
      <w:r w:rsidRPr="00134910">
        <w:rPr>
          <w:rFonts w:ascii="Times New Roman" w:hAnsi="Times New Roman"/>
          <w:sz w:val="26"/>
          <w:szCs w:val="26"/>
        </w:rPr>
        <w:t xml:space="preserve"> назначения административного наказания,</w:t>
      </w:r>
      <w:r w:rsidRPr="00134910" w:rsidR="00232B73">
        <w:rPr>
          <w:rFonts w:ascii="Times New Roman" w:hAnsi="Times New Roman"/>
          <w:sz w:val="26"/>
          <w:szCs w:val="26"/>
        </w:rPr>
        <w:t xml:space="preserve"> </w:t>
      </w:r>
      <w:r w:rsidRPr="00134910">
        <w:rPr>
          <w:rFonts w:ascii="Times New Roman" w:hAnsi="Times New Roman"/>
          <w:sz w:val="26"/>
          <w:szCs w:val="26"/>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Pr="00134910" w:rsidR="00F76C02">
        <w:rPr>
          <w:rFonts w:ascii="Times New Roman" w:hAnsi="Times New Roman"/>
          <w:sz w:val="26"/>
          <w:szCs w:val="26"/>
        </w:rPr>
        <w:t xml:space="preserve">смягчающих </w:t>
      </w:r>
      <w:r w:rsidRPr="00134910">
        <w:rPr>
          <w:rFonts w:ascii="Times New Roman" w:hAnsi="Times New Roman"/>
          <w:sz w:val="26"/>
          <w:szCs w:val="26"/>
        </w:rPr>
        <w:t>и отягчающих административную ответственность, считает необходимым назначить наказание в виде штрафа в пределах санкции</w:t>
      </w:r>
      <w:r w:rsidRPr="00134910">
        <w:rPr>
          <w:rFonts w:ascii="Times New Roman" w:hAnsi="Times New Roman"/>
          <w:sz w:val="26"/>
          <w:szCs w:val="26"/>
        </w:rPr>
        <w:t xml:space="preserve"> ч.</w:t>
      </w:r>
      <w:r w:rsidRPr="00134910" w:rsidR="00F76C02">
        <w:rPr>
          <w:rFonts w:ascii="Times New Roman" w:hAnsi="Times New Roman"/>
          <w:sz w:val="26"/>
          <w:szCs w:val="26"/>
        </w:rPr>
        <w:t xml:space="preserve"> </w:t>
      </w:r>
      <w:r w:rsidRPr="00134910">
        <w:rPr>
          <w:rFonts w:ascii="Times New Roman" w:hAnsi="Times New Roman"/>
          <w:sz w:val="26"/>
          <w:szCs w:val="26"/>
        </w:rPr>
        <w:t>1 ст. 12.34 КоАП РФ в размере 200 000 рублей.</w:t>
      </w:r>
    </w:p>
    <w:p w:rsidR="0044556C" w:rsidRPr="00134910" w:rsidP="008F43FB" w14:paraId="2D1F8287"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134910">
        <w:rPr>
          <w:rFonts w:ascii="Times New Roman" w:hAnsi="Times New Roman"/>
          <w:sz w:val="26"/>
          <w:szCs w:val="26"/>
        </w:rPr>
        <w:t xml:space="preserve"> </w:t>
      </w:r>
      <w:r w:rsidRPr="00134910">
        <w:rPr>
          <w:rFonts w:ascii="Times New Roman" w:hAnsi="Times New Roman"/>
          <w:sz w:val="26"/>
          <w:szCs w:val="26"/>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134910" w:rsidP="008F43FB" w14:paraId="2CDF4FEF"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134910" w:rsidP="008F43FB" w14:paraId="0E0A43F7"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134910" w:rsidP="008F43FB" w14:paraId="3ADE20CA" w14:textId="607B85AB">
      <w:pPr>
        <w:spacing w:after="0" w:line="240" w:lineRule="auto"/>
        <w:ind w:firstLine="567"/>
        <w:jc w:val="both"/>
        <w:rPr>
          <w:rFonts w:ascii="Times New Roman" w:hAnsi="Times New Roman"/>
          <w:sz w:val="26"/>
          <w:szCs w:val="26"/>
        </w:rPr>
      </w:pPr>
      <w:r w:rsidRPr="00134910">
        <w:rPr>
          <w:rFonts w:ascii="Times New Roman" w:hAnsi="Times New Roman"/>
          <w:sz w:val="26"/>
          <w:szCs w:val="26"/>
        </w:rPr>
        <w:t>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w:t>
      </w:r>
      <w:r w:rsidRPr="00134910">
        <w:rPr>
          <w:rFonts w:ascii="Times New Roman" w:hAnsi="Times New Roman"/>
          <w:sz w:val="26"/>
          <w:szCs w:val="26"/>
        </w:rPr>
        <w:t xml:space="preserve"> </w:t>
      </w:r>
      <w:r w:rsidRPr="00134910" w:rsidR="00696076">
        <w:rPr>
          <w:rFonts w:ascii="Times New Roman" w:hAnsi="Times New Roman"/>
          <w:sz w:val="26"/>
          <w:szCs w:val="26"/>
        </w:rPr>
        <w:t xml:space="preserve">предусмотренной </w:t>
      </w:r>
      <w:r w:rsidRPr="00134910">
        <w:rPr>
          <w:rFonts w:ascii="Times New Roman" w:hAnsi="Times New Roman"/>
          <w:sz w:val="26"/>
          <w:szCs w:val="26"/>
        </w:rPr>
        <w:t>частью 1 статьи 12.34 КоАП РФ.</w:t>
      </w:r>
    </w:p>
    <w:p w:rsidR="0044556C" w:rsidRPr="00134910" w:rsidP="008F43FB" w14:paraId="769CB8DA"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134910" w:rsidP="008F43FB" w14:paraId="756C6A5E" w14:textId="043BB0EE">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134910" w:rsidR="00F76C02">
        <w:rPr>
          <w:rFonts w:ascii="Times New Roman" w:hAnsi="Times New Roman"/>
          <w:sz w:val="26"/>
          <w:szCs w:val="26"/>
        </w:rPr>
        <w:t>учитывая,</w:t>
      </w:r>
      <w:r w:rsidRPr="00134910">
        <w:rPr>
          <w:rFonts w:ascii="Times New Roman" w:hAnsi="Times New Roman"/>
          <w:sz w:val="26"/>
          <w:szCs w:val="26"/>
        </w:rPr>
        <w:t xml:space="preserve"> что Департамент городского </w:t>
      </w:r>
      <w:r w:rsidRPr="00134910">
        <w:rPr>
          <w:rFonts w:ascii="Times New Roman" w:hAnsi="Times New Roman"/>
          <w:sz w:val="26"/>
          <w:szCs w:val="26"/>
        </w:rPr>
        <w:t xml:space="preserve">хозяйства Администрации города Евпатории </w:t>
      </w:r>
      <w:r w:rsidRPr="00134910" w:rsidR="00696076">
        <w:rPr>
          <w:rFonts w:ascii="Times New Roman" w:hAnsi="Times New Roman"/>
          <w:sz w:val="26"/>
          <w:szCs w:val="26"/>
        </w:rPr>
        <w:t xml:space="preserve">Республики Крым </w:t>
      </w:r>
      <w:r w:rsidRPr="00134910">
        <w:rPr>
          <w:rFonts w:ascii="Times New Roman" w:hAnsi="Times New Roman"/>
          <w:sz w:val="26"/>
          <w:szCs w:val="26"/>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134910" w:rsidP="008F43FB" w14:paraId="5B399CFF" w14:textId="6A020B32">
      <w:pPr>
        <w:spacing w:after="0" w:line="240" w:lineRule="auto"/>
        <w:ind w:firstLine="567"/>
        <w:jc w:val="both"/>
        <w:rPr>
          <w:rFonts w:ascii="Times New Roman" w:hAnsi="Times New Roman"/>
          <w:sz w:val="26"/>
          <w:szCs w:val="26"/>
        </w:rPr>
      </w:pPr>
      <w:r w:rsidRPr="00134910">
        <w:rPr>
          <w:rFonts w:ascii="Times New Roman" w:hAnsi="Times New Roman"/>
          <w:sz w:val="26"/>
          <w:szCs w:val="26"/>
        </w:rPr>
        <w:t>Руководствуясь ч. 1 ст. 12.34, п. 1 ч. 1 ст. 29.9, 29.10 КоАП РФ, мировой судья</w:t>
      </w:r>
      <w:r w:rsidRPr="00134910" w:rsidR="00134910">
        <w:rPr>
          <w:rFonts w:ascii="Times New Roman" w:hAnsi="Times New Roman"/>
          <w:sz w:val="26"/>
          <w:szCs w:val="26"/>
        </w:rPr>
        <w:t>,</w:t>
      </w:r>
    </w:p>
    <w:p w:rsidR="0044556C" w:rsidRPr="00134910" w:rsidP="008F43FB" w14:paraId="4C48BE6C" w14:textId="77777777">
      <w:pPr>
        <w:spacing w:after="0" w:line="240" w:lineRule="auto"/>
        <w:ind w:firstLine="567"/>
        <w:jc w:val="center"/>
        <w:rPr>
          <w:rFonts w:ascii="Times New Roman" w:hAnsi="Times New Roman"/>
          <w:b/>
          <w:sz w:val="26"/>
          <w:szCs w:val="26"/>
        </w:rPr>
      </w:pPr>
      <w:r w:rsidRPr="00134910">
        <w:rPr>
          <w:rFonts w:ascii="Times New Roman" w:hAnsi="Times New Roman"/>
          <w:b/>
          <w:sz w:val="26"/>
          <w:szCs w:val="26"/>
        </w:rPr>
        <w:t>ПОСТАНОВИЛ:</w:t>
      </w:r>
    </w:p>
    <w:p w:rsidR="0044556C" w:rsidRPr="00134910" w:rsidP="008F43FB" w14:paraId="1DBE22A2" w14:textId="054B332D">
      <w:pPr>
        <w:spacing w:after="0" w:line="240" w:lineRule="auto"/>
        <w:ind w:firstLine="567"/>
        <w:jc w:val="both"/>
        <w:rPr>
          <w:rFonts w:ascii="Times New Roman" w:hAnsi="Times New Roman"/>
          <w:sz w:val="26"/>
          <w:szCs w:val="26"/>
        </w:rPr>
      </w:pPr>
      <w:r>
        <w:rPr>
          <w:rFonts w:ascii="Times New Roman" w:hAnsi="Times New Roman"/>
          <w:b/>
          <w:sz w:val="26"/>
          <w:szCs w:val="26"/>
        </w:rPr>
        <w:t xml:space="preserve">Юридическое лицо </w:t>
      </w:r>
      <w:r w:rsidRPr="00134910">
        <w:rPr>
          <w:rFonts w:ascii="Times New Roman" w:hAnsi="Times New Roman"/>
          <w:b/>
          <w:sz w:val="26"/>
          <w:szCs w:val="26"/>
        </w:rPr>
        <w:t>Департамент городского хозяйства Администрации города Евпатории Республики Крым</w:t>
      </w:r>
      <w:r w:rsidRPr="00134910">
        <w:rPr>
          <w:rFonts w:ascii="Times New Roman" w:hAnsi="Times New Roman"/>
          <w:sz w:val="26"/>
          <w:szCs w:val="26"/>
        </w:rPr>
        <w:t xml:space="preserve"> признать виновным в совершении правонарушения, предусмотренного </w:t>
      </w:r>
      <w:r w:rsidRPr="00134910" w:rsidR="00061751">
        <w:rPr>
          <w:rFonts w:ascii="Times New Roman" w:hAnsi="Times New Roman"/>
          <w:sz w:val="26"/>
          <w:szCs w:val="26"/>
        </w:rPr>
        <w:t xml:space="preserve">ч. 1 </w:t>
      </w:r>
      <w:r w:rsidRPr="00134910">
        <w:rPr>
          <w:rFonts w:ascii="Times New Roman" w:hAnsi="Times New Roman"/>
          <w:sz w:val="26"/>
          <w:szCs w:val="26"/>
        </w:rPr>
        <w:t xml:space="preserve">ст. 12.34 Кодекса Российской Федерации об административных правонарушениях, и назначить административное наказание виде </w:t>
      </w:r>
      <w:r w:rsidRPr="00134910" w:rsidR="00C673CB">
        <w:rPr>
          <w:rFonts w:ascii="Times New Roman" w:hAnsi="Times New Roman"/>
          <w:sz w:val="26"/>
          <w:szCs w:val="26"/>
        </w:rPr>
        <w:t xml:space="preserve">административного </w:t>
      </w:r>
      <w:r w:rsidRPr="00134910">
        <w:rPr>
          <w:rFonts w:ascii="Times New Roman" w:hAnsi="Times New Roman"/>
          <w:sz w:val="26"/>
          <w:szCs w:val="26"/>
        </w:rPr>
        <w:t>штрафа в размере 100 000 (сто тысяч) рублей.</w:t>
      </w:r>
    </w:p>
    <w:p w:rsidR="0044556C" w:rsidRPr="00134910" w:rsidP="008F43FB" w14:paraId="22435BD3"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134910" w:rsidP="008F43FB" w14:paraId="0D265F42" w14:textId="19DCC419">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Штраф подлежит уплате последующим реквизитам: </w:t>
      </w:r>
      <w:r w:rsidR="003C707C">
        <w:t>***</w:t>
      </w:r>
      <w:r w:rsidRPr="00134910">
        <w:rPr>
          <w:rFonts w:ascii="Times New Roman" w:hAnsi="Times New Roman"/>
          <w:sz w:val="26"/>
          <w:szCs w:val="26"/>
        </w:rPr>
        <w:t>.</w:t>
      </w:r>
    </w:p>
    <w:p w:rsidR="0044556C" w:rsidRPr="00134910" w:rsidP="008F43FB" w14:paraId="142123E5"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p>
    <w:p w:rsidR="0044556C" w:rsidRPr="00134910" w:rsidP="008F43FB" w14:paraId="566AD584" w14:textId="77777777">
      <w:pPr>
        <w:spacing w:after="0" w:line="240" w:lineRule="auto"/>
        <w:ind w:firstLine="567"/>
        <w:jc w:val="both"/>
        <w:rPr>
          <w:rFonts w:ascii="Times New Roman" w:hAnsi="Times New Roman"/>
          <w:sz w:val="26"/>
          <w:szCs w:val="26"/>
        </w:rPr>
      </w:pPr>
      <w:r w:rsidRPr="00134910">
        <w:rPr>
          <w:rFonts w:ascii="Times New Roman" w:hAnsi="Times New Roman"/>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134910" w:rsidP="008F43FB" w14:paraId="5B8E142D" w14:textId="27FA94EF">
      <w:pPr>
        <w:spacing w:after="0" w:line="240" w:lineRule="auto"/>
        <w:ind w:firstLine="567"/>
        <w:jc w:val="both"/>
        <w:rPr>
          <w:rFonts w:ascii="Times New Roman" w:hAnsi="Times New Roman"/>
          <w:sz w:val="26"/>
          <w:szCs w:val="26"/>
        </w:rPr>
      </w:pPr>
      <w:r w:rsidRPr="00134910">
        <w:rPr>
          <w:rFonts w:ascii="Times New Roman" w:hAnsi="Times New Roman"/>
          <w:sz w:val="26"/>
          <w:szCs w:val="26"/>
        </w:rPr>
        <w:t xml:space="preserve">В случае неуплаты, штраф подлежит принудительному взысканию в соответствии с действующим законодательством </w:t>
      </w:r>
      <w:r w:rsidRPr="00134910" w:rsidR="00B17138">
        <w:rPr>
          <w:rFonts w:ascii="Times New Roman" w:hAnsi="Times New Roman"/>
          <w:sz w:val="26"/>
          <w:szCs w:val="26"/>
        </w:rPr>
        <w:t xml:space="preserve">Российской </w:t>
      </w:r>
      <w:r w:rsidRPr="00134910" w:rsidR="00F76C02">
        <w:rPr>
          <w:rFonts w:ascii="Times New Roman" w:hAnsi="Times New Roman"/>
          <w:sz w:val="26"/>
          <w:szCs w:val="26"/>
        </w:rPr>
        <w:t>Федерации</w:t>
      </w:r>
      <w:r w:rsidRPr="00134910">
        <w:rPr>
          <w:rFonts w:ascii="Times New Roman" w:hAnsi="Times New Roman"/>
          <w:sz w:val="26"/>
          <w:szCs w:val="26"/>
        </w:rPr>
        <w:t>.</w:t>
      </w:r>
    </w:p>
    <w:p w:rsidR="0044556C" w:rsidRPr="00134910" w:rsidP="008F43FB" w14:paraId="0CA993E6" w14:textId="19A93C5E">
      <w:pPr>
        <w:spacing w:after="0" w:line="240" w:lineRule="auto"/>
        <w:ind w:firstLine="567"/>
        <w:jc w:val="both"/>
        <w:rPr>
          <w:rFonts w:ascii="Times New Roman" w:hAnsi="Times New Roman"/>
          <w:sz w:val="26"/>
          <w:szCs w:val="26"/>
        </w:rPr>
      </w:pPr>
      <w:r w:rsidRPr="00134910">
        <w:rPr>
          <w:rFonts w:ascii="Times New Roman" w:hAnsi="Times New Roman"/>
          <w:sz w:val="26"/>
          <w:szCs w:val="26"/>
        </w:rPr>
        <w:t>Постановление может быть обжаловано в течение 10 суток в порядке, предусмотренном ст. 30.2 КоАП РФ.</w:t>
      </w:r>
    </w:p>
    <w:p w:rsidR="00F76C02" w:rsidRPr="00134910" w:rsidP="008F43FB" w14:paraId="3BD2498C" w14:textId="77777777">
      <w:pPr>
        <w:spacing w:after="0" w:line="240" w:lineRule="auto"/>
        <w:ind w:firstLine="567"/>
        <w:jc w:val="both"/>
        <w:rPr>
          <w:rFonts w:ascii="Times New Roman" w:hAnsi="Times New Roman"/>
          <w:sz w:val="26"/>
          <w:szCs w:val="26"/>
        </w:rPr>
      </w:pPr>
    </w:p>
    <w:p w:rsidR="00E81DC3" w:rsidP="008F43FB" w14:paraId="7BAE5818" w14:textId="1602D810">
      <w:pPr>
        <w:spacing w:after="0" w:line="240" w:lineRule="auto"/>
        <w:ind w:firstLine="567"/>
        <w:jc w:val="both"/>
        <w:rPr>
          <w:rFonts w:ascii="Times New Roman" w:hAnsi="Times New Roman"/>
          <w:b/>
          <w:sz w:val="26"/>
          <w:szCs w:val="26"/>
        </w:rPr>
      </w:pPr>
      <w:r w:rsidRPr="00134910">
        <w:rPr>
          <w:rFonts w:ascii="Times New Roman" w:hAnsi="Times New Roman"/>
          <w:b/>
          <w:sz w:val="26"/>
          <w:szCs w:val="26"/>
        </w:rPr>
        <w:t xml:space="preserve">Мировой судья </w:t>
      </w:r>
      <w:r w:rsidRPr="00134910">
        <w:rPr>
          <w:rFonts w:ascii="Times New Roman" w:hAnsi="Times New Roman"/>
          <w:b/>
          <w:sz w:val="26"/>
          <w:szCs w:val="26"/>
        </w:rPr>
        <w:tab/>
      </w:r>
      <w:r w:rsidRPr="00134910">
        <w:rPr>
          <w:rFonts w:ascii="Times New Roman" w:hAnsi="Times New Roman"/>
          <w:b/>
          <w:sz w:val="26"/>
          <w:szCs w:val="26"/>
        </w:rPr>
        <w:tab/>
      </w:r>
      <w:r w:rsidR="00803832">
        <w:rPr>
          <w:rFonts w:ascii="Times New Roman" w:hAnsi="Times New Roman"/>
          <w:b/>
          <w:sz w:val="26"/>
          <w:szCs w:val="26"/>
        </w:rPr>
        <w:t>/подпись/</w:t>
      </w:r>
      <w:r w:rsidRPr="00134910">
        <w:rPr>
          <w:rFonts w:ascii="Times New Roman" w:hAnsi="Times New Roman"/>
          <w:b/>
          <w:sz w:val="26"/>
          <w:szCs w:val="26"/>
        </w:rPr>
        <w:tab/>
      </w:r>
      <w:r w:rsidRPr="00134910">
        <w:rPr>
          <w:rFonts w:ascii="Times New Roman" w:hAnsi="Times New Roman"/>
          <w:b/>
          <w:sz w:val="26"/>
          <w:szCs w:val="26"/>
        </w:rPr>
        <w:tab/>
        <w:t xml:space="preserve">   </w:t>
      </w:r>
      <w:r w:rsidRPr="00134910" w:rsidR="00F76C02">
        <w:rPr>
          <w:rFonts w:ascii="Times New Roman" w:hAnsi="Times New Roman"/>
          <w:b/>
          <w:sz w:val="26"/>
          <w:szCs w:val="26"/>
        </w:rPr>
        <w:t xml:space="preserve">       </w:t>
      </w:r>
      <w:r w:rsidRPr="00134910" w:rsidR="00272D98">
        <w:rPr>
          <w:rFonts w:ascii="Times New Roman" w:hAnsi="Times New Roman"/>
          <w:b/>
          <w:sz w:val="26"/>
          <w:szCs w:val="26"/>
        </w:rPr>
        <w:t xml:space="preserve">Е.Г. </w:t>
      </w:r>
      <w:r w:rsidRPr="00134910" w:rsidR="00272D98">
        <w:rPr>
          <w:rFonts w:ascii="Times New Roman" w:hAnsi="Times New Roman"/>
          <w:b/>
          <w:sz w:val="26"/>
          <w:szCs w:val="26"/>
        </w:rPr>
        <w:t>Кунцова</w:t>
      </w:r>
    </w:p>
    <w:p w:rsidR="002A15BF" w:rsidRPr="00134910" w:rsidP="00134910" w14:paraId="55F905CF" w14:textId="77777777">
      <w:pPr>
        <w:spacing w:after="0" w:line="240" w:lineRule="auto"/>
        <w:jc w:val="both"/>
        <w:rPr>
          <w:rFonts w:ascii="Times New Roman" w:hAnsi="Times New Roman"/>
          <w:b/>
          <w:sz w:val="26"/>
          <w:szCs w:val="26"/>
        </w:rPr>
      </w:pPr>
    </w:p>
    <w:sectPr w:rsidSect="008F43FB">
      <w:headerReference w:type="default" r:id="rId6"/>
      <w:type w:val="continuous"/>
      <w:pgSz w:w="11906" w:h="16838"/>
      <w:pgMar w:top="510" w:right="680" w:bottom="737"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3C707C">
      <w:rPr>
        <w:rFonts w:ascii="Times New Roman" w:hAnsi="Times New Roman"/>
        <w:noProof/>
      </w:rPr>
      <w:t>9</w:t>
    </w:r>
    <w:r w:rsidRPr="00B66A18">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517AAC"/>
    <w:multiLevelType w:val="multilevel"/>
    <w:tmpl w:val="C6ECEFB0"/>
    <w:lvl w:ilvl="0">
      <w:start w:val="4"/>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B225714"/>
    <w:multiLevelType w:val="multilevel"/>
    <w:tmpl w:val="D910F7D2"/>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DF7677A"/>
    <w:multiLevelType w:val="multilevel"/>
    <w:tmpl w:val="0674F13E"/>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FCB628E"/>
    <w:multiLevelType w:val="hybridMultilevel"/>
    <w:tmpl w:val="AEB4B3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E1235C"/>
    <w:multiLevelType w:val="multilevel"/>
    <w:tmpl w:val="8AE62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91B2BFF"/>
    <w:multiLevelType w:val="multilevel"/>
    <w:tmpl w:val="35EE7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D4F659F"/>
    <w:multiLevelType w:val="multilevel"/>
    <w:tmpl w:val="9A122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303E6E7B"/>
    <w:multiLevelType w:val="multilevel"/>
    <w:tmpl w:val="7A8CB4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4FB0615"/>
    <w:multiLevelType w:val="multilevel"/>
    <w:tmpl w:val="13588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821585D"/>
    <w:multiLevelType w:val="multilevel"/>
    <w:tmpl w:val="520E76B2"/>
    <w:lvl w:ilvl="0">
      <w:start w:val="1"/>
      <w:numFmt w:val="decimal"/>
      <w:lvlText w:val="4.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49CA13AB"/>
    <w:multiLevelType w:val="multilevel"/>
    <w:tmpl w:val="7CE83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2357021"/>
    <w:multiLevelType w:val="multilevel"/>
    <w:tmpl w:val="D012F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56CF175D"/>
    <w:multiLevelType w:val="multilevel"/>
    <w:tmpl w:val="FB78E7B6"/>
    <w:lvl w:ilvl="0">
      <w:start w:val="1"/>
      <w:numFmt w:val="decimal"/>
      <w:lvlText w:val="%1)"/>
      <w:lvlJc w:val="left"/>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5C0D37AF"/>
    <w:multiLevelType w:val="multilevel"/>
    <w:tmpl w:val="09264DF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4FE40A6"/>
    <w:multiLevelType w:val="multilevel"/>
    <w:tmpl w:val="ADCAB886"/>
    <w:lvl w:ilvl="0">
      <w:start w:val="1"/>
      <w:numFmt w:val="decimal"/>
      <w:lvlText w:val="4.5.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768E7762"/>
    <w:multiLevelType w:val="multilevel"/>
    <w:tmpl w:val="6D246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7C56400B"/>
    <w:multiLevelType w:val="hybridMultilevel"/>
    <w:tmpl w:val="2FB80D2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2"/>
  </w:num>
  <w:num w:numId="2">
    <w:abstractNumId w:val="3"/>
  </w:num>
  <w:num w:numId="3">
    <w:abstractNumId w:val="6"/>
  </w:num>
  <w:num w:numId="4">
    <w:abstractNumId w:val="11"/>
  </w:num>
  <w:num w:numId="5">
    <w:abstractNumId w:val="0"/>
  </w:num>
  <w:num w:numId="6">
    <w:abstractNumId w:val="13"/>
  </w:num>
  <w:num w:numId="7">
    <w:abstractNumId w:val="1"/>
  </w:num>
  <w:num w:numId="8">
    <w:abstractNumId w:val="14"/>
  </w:num>
  <w:num w:numId="9">
    <w:abstractNumId w:val="10"/>
  </w:num>
  <w:num w:numId="10">
    <w:abstractNumId w:val="16"/>
  </w:num>
  <w:num w:numId="11">
    <w:abstractNumId w:val="2"/>
  </w:num>
  <w:num w:numId="12">
    <w:abstractNumId w:val="9"/>
  </w:num>
  <w:num w:numId="13">
    <w:abstractNumId w:val="15"/>
  </w:num>
  <w:num w:numId="14">
    <w:abstractNumId w:val="7"/>
  </w:num>
  <w:num w:numId="15">
    <w:abstractNumId w:val="8"/>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017F1"/>
    <w:rsid w:val="00045DAE"/>
    <w:rsid w:val="00061751"/>
    <w:rsid w:val="00061E3C"/>
    <w:rsid w:val="00063360"/>
    <w:rsid w:val="00066720"/>
    <w:rsid w:val="00096F80"/>
    <w:rsid w:val="000A53FD"/>
    <w:rsid w:val="000B3CD8"/>
    <w:rsid w:val="000C18EE"/>
    <w:rsid w:val="000D1388"/>
    <w:rsid w:val="000F3C06"/>
    <w:rsid w:val="000F58CC"/>
    <w:rsid w:val="000F7821"/>
    <w:rsid w:val="0010506E"/>
    <w:rsid w:val="00116D07"/>
    <w:rsid w:val="00117709"/>
    <w:rsid w:val="001235FE"/>
    <w:rsid w:val="001250BC"/>
    <w:rsid w:val="001306B3"/>
    <w:rsid w:val="00134910"/>
    <w:rsid w:val="00135523"/>
    <w:rsid w:val="00140304"/>
    <w:rsid w:val="0014738D"/>
    <w:rsid w:val="00150CF4"/>
    <w:rsid w:val="00157D59"/>
    <w:rsid w:val="00175F3F"/>
    <w:rsid w:val="001A4ACB"/>
    <w:rsid w:val="001A5ACD"/>
    <w:rsid w:val="001A7719"/>
    <w:rsid w:val="001A7C67"/>
    <w:rsid w:val="001C1F21"/>
    <w:rsid w:val="001D2E5C"/>
    <w:rsid w:val="001D76AD"/>
    <w:rsid w:val="001F36AD"/>
    <w:rsid w:val="0020024D"/>
    <w:rsid w:val="002264F6"/>
    <w:rsid w:val="00232B73"/>
    <w:rsid w:val="002376D5"/>
    <w:rsid w:val="00250DD1"/>
    <w:rsid w:val="00264274"/>
    <w:rsid w:val="002647FD"/>
    <w:rsid w:val="00265C99"/>
    <w:rsid w:val="00272D98"/>
    <w:rsid w:val="00285AE2"/>
    <w:rsid w:val="00286CDC"/>
    <w:rsid w:val="002913C2"/>
    <w:rsid w:val="002A15BF"/>
    <w:rsid w:val="002D1698"/>
    <w:rsid w:val="002E4751"/>
    <w:rsid w:val="0030617D"/>
    <w:rsid w:val="0031015F"/>
    <w:rsid w:val="003213CD"/>
    <w:rsid w:val="00332A1B"/>
    <w:rsid w:val="00337231"/>
    <w:rsid w:val="00346369"/>
    <w:rsid w:val="003563E6"/>
    <w:rsid w:val="00370D85"/>
    <w:rsid w:val="003713EB"/>
    <w:rsid w:val="003B0900"/>
    <w:rsid w:val="003B4FCA"/>
    <w:rsid w:val="003C707C"/>
    <w:rsid w:val="0042067D"/>
    <w:rsid w:val="00421B64"/>
    <w:rsid w:val="004307EA"/>
    <w:rsid w:val="00430AA7"/>
    <w:rsid w:val="00435141"/>
    <w:rsid w:val="004356A3"/>
    <w:rsid w:val="0044556C"/>
    <w:rsid w:val="00445954"/>
    <w:rsid w:val="00445B74"/>
    <w:rsid w:val="00446C6A"/>
    <w:rsid w:val="0045184C"/>
    <w:rsid w:val="00455ACB"/>
    <w:rsid w:val="00456061"/>
    <w:rsid w:val="00462FA8"/>
    <w:rsid w:val="00485E64"/>
    <w:rsid w:val="004A4DE3"/>
    <w:rsid w:val="004B52DB"/>
    <w:rsid w:val="004C734B"/>
    <w:rsid w:val="004D03ED"/>
    <w:rsid w:val="004D135B"/>
    <w:rsid w:val="004F0BE2"/>
    <w:rsid w:val="004F4149"/>
    <w:rsid w:val="004F56A3"/>
    <w:rsid w:val="00505A28"/>
    <w:rsid w:val="0051373E"/>
    <w:rsid w:val="005161AA"/>
    <w:rsid w:val="00526EFF"/>
    <w:rsid w:val="005323CB"/>
    <w:rsid w:val="00542419"/>
    <w:rsid w:val="0055112C"/>
    <w:rsid w:val="005620FB"/>
    <w:rsid w:val="00563013"/>
    <w:rsid w:val="005750E9"/>
    <w:rsid w:val="00576B5C"/>
    <w:rsid w:val="005824CC"/>
    <w:rsid w:val="00584CE6"/>
    <w:rsid w:val="0059143E"/>
    <w:rsid w:val="005A5294"/>
    <w:rsid w:val="005B1041"/>
    <w:rsid w:val="005B5E88"/>
    <w:rsid w:val="005C4C75"/>
    <w:rsid w:val="005C6306"/>
    <w:rsid w:val="005C667D"/>
    <w:rsid w:val="005E16AE"/>
    <w:rsid w:val="005F132E"/>
    <w:rsid w:val="00610777"/>
    <w:rsid w:val="0061132D"/>
    <w:rsid w:val="00611B7A"/>
    <w:rsid w:val="00625777"/>
    <w:rsid w:val="00656F19"/>
    <w:rsid w:val="00661453"/>
    <w:rsid w:val="00664FDC"/>
    <w:rsid w:val="00676D1F"/>
    <w:rsid w:val="00687D01"/>
    <w:rsid w:val="00696076"/>
    <w:rsid w:val="006A59E3"/>
    <w:rsid w:val="006B1E7B"/>
    <w:rsid w:val="006C6162"/>
    <w:rsid w:val="006D03AA"/>
    <w:rsid w:val="006E6595"/>
    <w:rsid w:val="006F66B2"/>
    <w:rsid w:val="007146CA"/>
    <w:rsid w:val="00726A0E"/>
    <w:rsid w:val="007332B0"/>
    <w:rsid w:val="00741BA2"/>
    <w:rsid w:val="00742B76"/>
    <w:rsid w:val="00763B43"/>
    <w:rsid w:val="00765253"/>
    <w:rsid w:val="00774A07"/>
    <w:rsid w:val="0077769D"/>
    <w:rsid w:val="00793B17"/>
    <w:rsid w:val="007D55B1"/>
    <w:rsid w:val="007E59AF"/>
    <w:rsid w:val="007F7F10"/>
    <w:rsid w:val="00803832"/>
    <w:rsid w:val="0080545F"/>
    <w:rsid w:val="0080553E"/>
    <w:rsid w:val="0084510C"/>
    <w:rsid w:val="00873539"/>
    <w:rsid w:val="00876B49"/>
    <w:rsid w:val="008870FB"/>
    <w:rsid w:val="008A5207"/>
    <w:rsid w:val="008A7416"/>
    <w:rsid w:val="008E626B"/>
    <w:rsid w:val="008E7C97"/>
    <w:rsid w:val="008F43FB"/>
    <w:rsid w:val="00966C98"/>
    <w:rsid w:val="00975659"/>
    <w:rsid w:val="00982F00"/>
    <w:rsid w:val="009918D5"/>
    <w:rsid w:val="009926FA"/>
    <w:rsid w:val="0099590C"/>
    <w:rsid w:val="009A1AC0"/>
    <w:rsid w:val="009B4C49"/>
    <w:rsid w:val="009C65AC"/>
    <w:rsid w:val="009D4D82"/>
    <w:rsid w:val="009E4C13"/>
    <w:rsid w:val="009E5E91"/>
    <w:rsid w:val="00A11296"/>
    <w:rsid w:val="00A1155D"/>
    <w:rsid w:val="00A11FB7"/>
    <w:rsid w:val="00A2146A"/>
    <w:rsid w:val="00A234AB"/>
    <w:rsid w:val="00A42B00"/>
    <w:rsid w:val="00A613D4"/>
    <w:rsid w:val="00A70CCB"/>
    <w:rsid w:val="00A71158"/>
    <w:rsid w:val="00A74965"/>
    <w:rsid w:val="00A96BEC"/>
    <w:rsid w:val="00B07026"/>
    <w:rsid w:val="00B1119E"/>
    <w:rsid w:val="00B14C70"/>
    <w:rsid w:val="00B1593C"/>
    <w:rsid w:val="00B17138"/>
    <w:rsid w:val="00B27F9A"/>
    <w:rsid w:val="00B36974"/>
    <w:rsid w:val="00B4219C"/>
    <w:rsid w:val="00B42603"/>
    <w:rsid w:val="00B56566"/>
    <w:rsid w:val="00B64B96"/>
    <w:rsid w:val="00B66A18"/>
    <w:rsid w:val="00B80A5C"/>
    <w:rsid w:val="00B87EE7"/>
    <w:rsid w:val="00B93A9D"/>
    <w:rsid w:val="00BA0710"/>
    <w:rsid w:val="00BB54FA"/>
    <w:rsid w:val="00BE6835"/>
    <w:rsid w:val="00BE751F"/>
    <w:rsid w:val="00BF1FD7"/>
    <w:rsid w:val="00C12805"/>
    <w:rsid w:val="00C65A24"/>
    <w:rsid w:val="00C67066"/>
    <w:rsid w:val="00C673CB"/>
    <w:rsid w:val="00C71DBB"/>
    <w:rsid w:val="00C74E1E"/>
    <w:rsid w:val="00C75F84"/>
    <w:rsid w:val="00C92EFF"/>
    <w:rsid w:val="00CA5DFC"/>
    <w:rsid w:val="00CB20EE"/>
    <w:rsid w:val="00CB25A5"/>
    <w:rsid w:val="00CC7936"/>
    <w:rsid w:val="00CD07D2"/>
    <w:rsid w:val="00D33844"/>
    <w:rsid w:val="00D35BA6"/>
    <w:rsid w:val="00D45112"/>
    <w:rsid w:val="00D81FA5"/>
    <w:rsid w:val="00D859D1"/>
    <w:rsid w:val="00D9054D"/>
    <w:rsid w:val="00D92957"/>
    <w:rsid w:val="00DB1D79"/>
    <w:rsid w:val="00DF22BB"/>
    <w:rsid w:val="00DF553C"/>
    <w:rsid w:val="00E00A37"/>
    <w:rsid w:val="00E029E4"/>
    <w:rsid w:val="00E052CA"/>
    <w:rsid w:val="00E174CE"/>
    <w:rsid w:val="00E21AF0"/>
    <w:rsid w:val="00E22490"/>
    <w:rsid w:val="00E2592D"/>
    <w:rsid w:val="00E30483"/>
    <w:rsid w:val="00E31A49"/>
    <w:rsid w:val="00E31AC1"/>
    <w:rsid w:val="00E31BAF"/>
    <w:rsid w:val="00E36A10"/>
    <w:rsid w:val="00E36BD3"/>
    <w:rsid w:val="00E377D3"/>
    <w:rsid w:val="00E668C8"/>
    <w:rsid w:val="00E81DC3"/>
    <w:rsid w:val="00E92D8E"/>
    <w:rsid w:val="00EA0738"/>
    <w:rsid w:val="00EA5D2E"/>
    <w:rsid w:val="00EC55A5"/>
    <w:rsid w:val="00ED7A30"/>
    <w:rsid w:val="00EF3E10"/>
    <w:rsid w:val="00F038D2"/>
    <w:rsid w:val="00F11E26"/>
    <w:rsid w:val="00F14FCC"/>
    <w:rsid w:val="00F1629D"/>
    <w:rsid w:val="00F45EE7"/>
    <w:rsid w:val="00F51A10"/>
    <w:rsid w:val="00F5236D"/>
    <w:rsid w:val="00F74555"/>
    <w:rsid w:val="00F76C02"/>
    <w:rsid w:val="00FA3721"/>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 w:type="character" w:customStyle="1" w:styleId="20">
    <w:name w:val="Основной текст (2)_"/>
    <w:basedOn w:val="DefaultParagraphFont"/>
    <w:link w:val="21"/>
    <w:rsid w:val="00E36BD3"/>
    <w:rPr>
      <w:rFonts w:ascii="Times New Roman" w:eastAsia="Times New Roman" w:hAnsi="Times New Roman" w:cs="Times New Roman"/>
      <w:shd w:val="clear" w:color="auto" w:fill="FFFFFF"/>
    </w:rPr>
  </w:style>
  <w:style w:type="character" w:customStyle="1" w:styleId="21pt">
    <w:name w:val="Основной текст (2) + Курсив;Интервал 1 pt"/>
    <w:basedOn w:val="20"/>
    <w:rsid w:val="00E36BD3"/>
    <w:rPr>
      <w:rFonts w:ascii="Times New Roman" w:eastAsia="Times New Roman" w:hAnsi="Times New Roman" w:cs="Times New Roman"/>
      <w:i/>
      <w:iCs/>
      <w:color w:val="000000"/>
      <w:spacing w:val="20"/>
      <w:w w:val="100"/>
      <w:position w:val="0"/>
      <w:sz w:val="24"/>
      <w:szCs w:val="24"/>
      <w:shd w:val="clear" w:color="auto" w:fill="FFFFFF"/>
      <w:lang w:val="ru-RU" w:eastAsia="ru-RU" w:bidi="ru-RU"/>
    </w:rPr>
  </w:style>
  <w:style w:type="character" w:customStyle="1" w:styleId="5">
    <w:name w:val="Основной текст (5)_"/>
    <w:basedOn w:val="DefaultParagraphFont"/>
    <w:link w:val="51"/>
    <w:rsid w:val="00E36BD3"/>
    <w:rPr>
      <w:rFonts w:ascii="Times New Roman" w:eastAsia="Times New Roman" w:hAnsi="Times New Roman" w:cs="Times New Roman"/>
      <w:sz w:val="8"/>
      <w:szCs w:val="8"/>
      <w:shd w:val="clear" w:color="auto" w:fill="FFFFFF"/>
      <w:lang w:val="en-US" w:bidi="en-US"/>
    </w:rPr>
  </w:style>
  <w:style w:type="character" w:customStyle="1" w:styleId="50">
    <w:name w:val="Основной текст (5) + Курсив"/>
    <w:basedOn w:val="5"/>
    <w:rsid w:val="00E36BD3"/>
    <w:rPr>
      <w:rFonts w:ascii="Times New Roman" w:eastAsia="Times New Roman" w:hAnsi="Times New Roman" w:cs="Times New Roman"/>
      <w:i/>
      <w:iCs/>
      <w:color w:val="000000"/>
      <w:w w:val="100"/>
      <w:position w:val="0"/>
      <w:sz w:val="8"/>
      <w:szCs w:val="8"/>
      <w:shd w:val="clear" w:color="auto" w:fill="FFFFFF"/>
      <w:lang w:val="en-US" w:bidi="en-US"/>
    </w:rPr>
  </w:style>
  <w:style w:type="character" w:customStyle="1" w:styleId="213pt">
    <w:name w:val="Основной текст (2) + 13 pt;Курсив"/>
    <w:basedOn w:val="20"/>
    <w:rsid w:val="00E36BD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8pt">
    <w:name w:val="Основной текст (2) + 8 pt;Полужирный;Курсив"/>
    <w:basedOn w:val="20"/>
    <w:rsid w:val="00E36BD3"/>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10pt">
    <w:name w:val="Основной текст (2) + 10 pt"/>
    <w:basedOn w:val="20"/>
    <w:rsid w:val="00E36BD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1">
    <w:name w:val="Основной текст (2)"/>
    <w:basedOn w:val="Normal"/>
    <w:link w:val="20"/>
    <w:rsid w:val="00E36BD3"/>
    <w:pPr>
      <w:widowControl w:val="0"/>
      <w:shd w:val="clear" w:color="auto" w:fill="FFFFFF"/>
      <w:spacing w:before="300" w:after="300" w:line="0" w:lineRule="atLeast"/>
      <w:ind w:hanging="200"/>
      <w:jc w:val="both"/>
    </w:pPr>
    <w:rPr>
      <w:rFonts w:ascii="Times New Roman" w:eastAsia="Times New Roman" w:hAnsi="Times New Roman"/>
    </w:rPr>
  </w:style>
  <w:style w:type="paragraph" w:customStyle="1" w:styleId="51">
    <w:name w:val="Основной текст (5)"/>
    <w:basedOn w:val="Normal"/>
    <w:link w:val="5"/>
    <w:rsid w:val="00E36BD3"/>
    <w:pPr>
      <w:widowControl w:val="0"/>
      <w:shd w:val="clear" w:color="auto" w:fill="FFFFFF"/>
      <w:spacing w:after="0" w:line="0" w:lineRule="atLeast"/>
      <w:jc w:val="both"/>
    </w:pPr>
    <w:rPr>
      <w:rFonts w:ascii="Times New Roman" w:eastAsia="Times New Roman" w:hAnsi="Times New Roman"/>
      <w:sz w:val="8"/>
      <w:szCs w:val="8"/>
      <w:lang w:val="en-US" w:bidi="en-US"/>
    </w:rPr>
  </w:style>
  <w:style w:type="paragraph" w:styleId="ListParagraph">
    <w:name w:val="List Paragraph"/>
    <w:basedOn w:val="Normal"/>
    <w:uiPriority w:val="34"/>
    <w:qFormat/>
    <w:rsid w:val="004F56A3"/>
    <w:pPr>
      <w:ind w:left="720"/>
      <w:contextualSpacing/>
    </w:pPr>
  </w:style>
  <w:style w:type="character" w:customStyle="1" w:styleId="22">
    <w:name w:val="Основной текст (2) + Полужирный"/>
    <w:basedOn w:val="20"/>
    <w:rsid w:val="0006336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
    <w:name w:val="Основной текст (3)_"/>
    <w:basedOn w:val="DefaultParagraphFont"/>
    <w:link w:val="30"/>
    <w:rsid w:val="00063360"/>
    <w:rPr>
      <w:rFonts w:ascii="Times New Roman" w:eastAsia="Times New Roman" w:hAnsi="Times New Roman" w:cs="Times New Roman"/>
      <w:sz w:val="20"/>
      <w:szCs w:val="20"/>
      <w:shd w:val="clear" w:color="auto" w:fill="FFFFFF"/>
    </w:rPr>
  </w:style>
  <w:style w:type="character" w:customStyle="1" w:styleId="3Georgia5pt">
    <w:name w:val="Основной текст (3) + Georgia;5 pt;Полужирный;Курсив"/>
    <w:basedOn w:val="3"/>
    <w:rsid w:val="00063360"/>
    <w:rPr>
      <w:rFonts w:ascii="Georgia" w:eastAsia="Georgia" w:hAnsi="Georgia" w:cs="Georgia"/>
      <w:b/>
      <w:bCs/>
      <w:i/>
      <w:iCs/>
      <w:color w:val="000000"/>
      <w:spacing w:val="0"/>
      <w:w w:val="100"/>
      <w:position w:val="0"/>
      <w:sz w:val="10"/>
      <w:szCs w:val="10"/>
      <w:shd w:val="clear" w:color="auto" w:fill="FFFFFF"/>
      <w:lang w:val="ru-RU" w:eastAsia="ru-RU" w:bidi="ru-RU"/>
    </w:rPr>
  </w:style>
  <w:style w:type="character" w:customStyle="1" w:styleId="2LucidaSansUnicode8pt">
    <w:name w:val="Основной текст (2) + Lucida Sans Unicode;8 pt"/>
    <w:basedOn w:val="20"/>
    <w:rsid w:val="0006336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66">
    <w:name w:val="Основной текст (2) + Полужирный;Масштаб 66%"/>
    <w:basedOn w:val="20"/>
    <w:rsid w:val="00063360"/>
    <w:rPr>
      <w:rFonts w:ascii="Times New Roman" w:eastAsia="Times New Roman" w:hAnsi="Times New Roman" w:cs="Times New Roman"/>
      <w:b/>
      <w:bCs/>
      <w:i w:val="0"/>
      <w:iCs w:val="0"/>
      <w:smallCaps w:val="0"/>
      <w:strike w:val="0"/>
      <w:color w:val="000000"/>
      <w:spacing w:val="0"/>
      <w:w w:val="66"/>
      <w:position w:val="0"/>
      <w:sz w:val="24"/>
      <w:szCs w:val="24"/>
      <w:u w:val="none"/>
      <w:shd w:val="clear" w:color="auto" w:fill="FFFFFF"/>
      <w:lang w:val="ru-RU" w:eastAsia="ru-RU" w:bidi="ru-RU"/>
    </w:rPr>
  </w:style>
  <w:style w:type="paragraph" w:customStyle="1" w:styleId="30">
    <w:name w:val="Основной текст (3)"/>
    <w:basedOn w:val="Normal"/>
    <w:link w:val="3"/>
    <w:rsid w:val="00063360"/>
    <w:pPr>
      <w:widowControl w:val="0"/>
      <w:shd w:val="clear" w:color="auto" w:fill="FFFFFF"/>
      <w:spacing w:after="60" w:line="0" w:lineRule="atLeast"/>
    </w:pPr>
    <w:rPr>
      <w:rFonts w:ascii="Times New Roman" w:eastAsia="Times New Roman" w:hAnsi="Times New Roman"/>
      <w:sz w:val="20"/>
      <w:szCs w:val="20"/>
    </w:rPr>
  </w:style>
  <w:style w:type="character" w:customStyle="1" w:styleId="a4">
    <w:name w:val="Другое_"/>
    <w:basedOn w:val="DefaultParagraphFont"/>
    <w:link w:val="a5"/>
    <w:rsid w:val="00E22490"/>
    <w:rPr>
      <w:rFonts w:ascii="Times New Roman" w:eastAsia="Times New Roman" w:hAnsi="Times New Roman" w:cs="Times New Roman"/>
      <w:sz w:val="20"/>
      <w:szCs w:val="20"/>
      <w:shd w:val="clear" w:color="auto" w:fill="FFFFFF"/>
    </w:rPr>
  </w:style>
  <w:style w:type="character" w:customStyle="1" w:styleId="Consolas13pt-1pt">
    <w:name w:val="Другое + Consolas;13 pt;Курсив;Интервал -1 pt"/>
    <w:basedOn w:val="a4"/>
    <w:rsid w:val="00E22490"/>
    <w:rPr>
      <w:rFonts w:ascii="Consolas" w:eastAsia="Consolas" w:hAnsi="Consolas" w:cs="Consolas"/>
      <w:i/>
      <w:iCs/>
      <w:color w:val="000000"/>
      <w:spacing w:val="-20"/>
      <w:w w:val="100"/>
      <w:position w:val="0"/>
      <w:sz w:val="26"/>
      <w:szCs w:val="26"/>
      <w:shd w:val="clear" w:color="auto" w:fill="FFFFFF"/>
      <w:lang w:val="ru-RU" w:eastAsia="ru-RU" w:bidi="ru-RU"/>
    </w:rPr>
  </w:style>
  <w:style w:type="character" w:customStyle="1" w:styleId="31">
    <w:name w:val="Основной текст (3) + Не полужирный"/>
    <w:basedOn w:val="3"/>
    <w:rsid w:val="00E2249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0">
    <w:name w:val="Основной текст (4)_"/>
    <w:basedOn w:val="DefaultParagraphFont"/>
    <w:link w:val="41"/>
    <w:rsid w:val="00E22490"/>
    <w:rPr>
      <w:rFonts w:ascii="Times New Roman" w:eastAsia="Times New Roman" w:hAnsi="Times New Roman" w:cs="Times New Roman"/>
      <w:shd w:val="clear" w:color="auto" w:fill="FFFFFF"/>
    </w:rPr>
  </w:style>
  <w:style w:type="paragraph" w:customStyle="1" w:styleId="a5">
    <w:name w:val="Другое"/>
    <w:basedOn w:val="Normal"/>
    <w:link w:val="a4"/>
    <w:rsid w:val="00E22490"/>
    <w:pPr>
      <w:widowControl w:val="0"/>
      <w:shd w:val="clear" w:color="auto" w:fill="FFFFFF"/>
      <w:spacing w:after="0" w:line="240" w:lineRule="auto"/>
    </w:pPr>
    <w:rPr>
      <w:rFonts w:ascii="Times New Roman" w:eastAsia="Times New Roman" w:hAnsi="Times New Roman"/>
      <w:sz w:val="20"/>
      <w:szCs w:val="20"/>
    </w:rPr>
  </w:style>
  <w:style w:type="paragraph" w:customStyle="1" w:styleId="41">
    <w:name w:val="Основной текст (4)"/>
    <w:basedOn w:val="Normal"/>
    <w:link w:val="40"/>
    <w:rsid w:val="00E22490"/>
    <w:pPr>
      <w:widowControl w:val="0"/>
      <w:shd w:val="clear" w:color="auto" w:fill="FFFFFF"/>
      <w:spacing w:before="240" w:after="0" w:line="274" w:lineRule="exact"/>
      <w:ind w:firstLine="78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2255-6D1B-4D2E-B1A5-9C0AF8552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