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3B0C" w:rsidRPr="00207318" w:rsidP="0014687A">
      <w:pPr>
        <w:pStyle w:val="1"/>
        <w:jc w:val="right"/>
        <w:rPr>
          <w:rFonts w:ascii="Times New Roman" w:hAnsi="Times New Roman" w:cs="Times New Roman"/>
          <w:b/>
          <w:sz w:val="26"/>
          <w:szCs w:val="26"/>
        </w:rPr>
      </w:pPr>
      <w:r w:rsidRPr="00207318">
        <w:rPr>
          <w:rFonts w:ascii="Times New Roman" w:hAnsi="Times New Roman" w:cs="Times New Roman"/>
          <w:b/>
          <w:sz w:val="26"/>
          <w:szCs w:val="26"/>
        </w:rPr>
        <w:t xml:space="preserve">УИД: </w:t>
      </w:r>
      <w:r w:rsidRPr="00207318">
        <w:rPr>
          <w:rFonts w:ascii="Times New Roman" w:hAnsi="Times New Roman" w:cs="Times New Roman"/>
          <w:b/>
          <w:sz w:val="26"/>
          <w:szCs w:val="26"/>
        </w:rPr>
        <w:t>91</w:t>
      </w:r>
      <w:r w:rsidRPr="00207318" w:rsidR="00207318">
        <w:rPr>
          <w:rFonts w:ascii="Times New Roman" w:hAnsi="Times New Roman" w:cs="Times New Roman"/>
          <w:b/>
          <w:sz w:val="26"/>
          <w:szCs w:val="26"/>
        </w:rPr>
        <w:t>М</w:t>
      </w:r>
      <w:r w:rsidRPr="00207318">
        <w:rPr>
          <w:rFonts w:ascii="Times New Roman" w:hAnsi="Times New Roman" w:cs="Times New Roman"/>
          <w:b/>
          <w:sz w:val="26"/>
          <w:szCs w:val="26"/>
          <w:lang w:val="en-US"/>
        </w:rPr>
        <w:t>S</w:t>
      </w:r>
      <w:r w:rsidRPr="00207318">
        <w:rPr>
          <w:rFonts w:ascii="Times New Roman" w:hAnsi="Times New Roman" w:cs="Times New Roman"/>
          <w:b/>
          <w:sz w:val="26"/>
          <w:szCs w:val="26"/>
        </w:rPr>
        <w:t>00</w:t>
      </w:r>
      <w:r w:rsidRPr="00207318" w:rsidR="00207318">
        <w:rPr>
          <w:rFonts w:ascii="Times New Roman" w:hAnsi="Times New Roman" w:cs="Times New Roman"/>
          <w:b/>
          <w:sz w:val="26"/>
          <w:szCs w:val="26"/>
        </w:rPr>
        <w:t>38</w:t>
      </w:r>
      <w:r w:rsidRPr="00207318">
        <w:rPr>
          <w:rFonts w:ascii="Times New Roman" w:hAnsi="Times New Roman" w:cs="Times New Roman"/>
          <w:b/>
          <w:sz w:val="26"/>
          <w:szCs w:val="26"/>
        </w:rPr>
        <w:t>-01-202</w:t>
      </w:r>
      <w:r w:rsidRPr="00207318" w:rsidR="00E954A1">
        <w:rPr>
          <w:rFonts w:ascii="Times New Roman" w:hAnsi="Times New Roman" w:cs="Times New Roman"/>
          <w:b/>
          <w:sz w:val="26"/>
          <w:szCs w:val="26"/>
        </w:rPr>
        <w:t>2</w:t>
      </w:r>
      <w:r w:rsidRPr="00207318" w:rsidR="00207318">
        <w:rPr>
          <w:rFonts w:ascii="Times New Roman" w:hAnsi="Times New Roman" w:cs="Times New Roman"/>
          <w:b/>
          <w:sz w:val="26"/>
          <w:szCs w:val="26"/>
        </w:rPr>
        <w:t>-000304</w:t>
      </w:r>
      <w:r w:rsidRPr="00207318">
        <w:rPr>
          <w:rFonts w:ascii="Times New Roman" w:hAnsi="Times New Roman" w:cs="Times New Roman"/>
          <w:b/>
          <w:sz w:val="26"/>
          <w:szCs w:val="26"/>
        </w:rPr>
        <w:t>-</w:t>
      </w:r>
      <w:r w:rsidRPr="00207318" w:rsidR="00207318">
        <w:rPr>
          <w:rFonts w:ascii="Times New Roman" w:hAnsi="Times New Roman" w:cs="Times New Roman"/>
          <w:b/>
          <w:sz w:val="26"/>
          <w:szCs w:val="26"/>
        </w:rPr>
        <w:t>15</w:t>
      </w:r>
    </w:p>
    <w:p w:rsidR="00BF4C5A" w:rsidP="00BE3830">
      <w:pPr>
        <w:pStyle w:val="1"/>
        <w:jc w:val="right"/>
        <w:rPr>
          <w:rFonts w:ascii="Times New Roman" w:hAnsi="Times New Roman" w:cs="Times New Roman"/>
          <w:b/>
          <w:sz w:val="26"/>
          <w:szCs w:val="26"/>
        </w:rPr>
      </w:pPr>
      <w:r w:rsidRPr="008519C4">
        <w:rPr>
          <w:rFonts w:ascii="Times New Roman" w:hAnsi="Times New Roman" w:cs="Times New Roman"/>
          <w:b/>
          <w:sz w:val="26"/>
          <w:szCs w:val="26"/>
        </w:rPr>
        <w:t>Дело №5-38-</w:t>
      </w:r>
      <w:r w:rsidR="00F61CEE">
        <w:rPr>
          <w:rFonts w:ascii="Times New Roman" w:hAnsi="Times New Roman" w:cs="Times New Roman"/>
          <w:b/>
          <w:sz w:val="26"/>
          <w:szCs w:val="26"/>
        </w:rPr>
        <w:t>248</w:t>
      </w:r>
      <w:r w:rsidRPr="008519C4" w:rsidR="008519C4">
        <w:rPr>
          <w:rFonts w:ascii="Times New Roman" w:hAnsi="Times New Roman" w:cs="Times New Roman"/>
          <w:b/>
          <w:sz w:val="26"/>
          <w:szCs w:val="26"/>
        </w:rPr>
        <w:t>/202</w:t>
      </w:r>
      <w:r w:rsidR="00E954A1">
        <w:rPr>
          <w:rFonts w:ascii="Times New Roman" w:hAnsi="Times New Roman" w:cs="Times New Roman"/>
          <w:b/>
          <w:sz w:val="26"/>
          <w:szCs w:val="26"/>
        </w:rPr>
        <w:t>2</w:t>
      </w:r>
    </w:p>
    <w:p w:rsidR="0014687A" w:rsidP="0014687A">
      <w:pPr>
        <w:pStyle w:val="1"/>
        <w:jc w:val="center"/>
        <w:rPr>
          <w:rFonts w:ascii="Times New Roman" w:hAnsi="Times New Roman" w:cs="Times New Roman"/>
          <w:b/>
          <w:sz w:val="26"/>
          <w:szCs w:val="26"/>
        </w:rPr>
      </w:pPr>
      <w:r w:rsidRPr="008519C4">
        <w:rPr>
          <w:rFonts w:ascii="Times New Roman" w:hAnsi="Times New Roman" w:cs="Times New Roman"/>
          <w:b/>
          <w:sz w:val="26"/>
          <w:szCs w:val="26"/>
        </w:rPr>
        <w:t xml:space="preserve">ПОСТАНОВЛЕНИЕ </w:t>
      </w:r>
    </w:p>
    <w:p w:rsidR="00BE3830" w:rsidP="0014687A">
      <w:pPr>
        <w:pStyle w:val="1"/>
        <w:jc w:val="center"/>
        <w:rPr>
          <w:rFonts w:ascii="Times New Roman" w:hAnsi="Times New Roman" w:cs="Times New Roman"/>
          <w:b/>
          <w:sz w:val="26"/>
          <w:szCs w:val="26"/>
        </w:rPr>
      </w:pPr>
    </w:p>
    <w:p w:rsidR="0014687A" w:rsidRPr="008519C4" w:rsidP="0014687A">
      <w:pPr>
        <w:jc w:val="both"/>
        <w:rPr>
          <w:sz w:val="26"/>
          <w:szCs w:val="26"/>
        </w:rPr>
      </w:pPr>
      <w:r>
        <w:rPr>
          <w:sz w:val="26"/>
          <w:szCs w:val="26"/>
        </w:rPr>
        <w:t xml:space="preserve">28 июля </w:t>
      </w:r>
      <w:r w:rsidR="008519C4">
        <w:rPr>
          <w:sz w:val="26"/>
          <w:szCs w:val="26"/>
        </w:rPr>
        <w:t>202</w:t>
      </w:r>
      <w:r w:rsidR="00E954A1">
        <w:rPr>
          <w:sz w:val="26"/>
          <w:szCs w:val="26"/>
        </w:rPr>
        <w:t>2</w:t>
      </w:r>
      <w:r w:rsidR="008519C4">
        <w:rPr>
          <w:sz w:val="26"/>
          <w:szCs w:val="26"/>
        </w:rPr>
        <w:t xml:space="preserve"> </w:t>
      </w:r>
      <w:r w:rsidRPr="008519C4">
        <w:rPr>
          <w:sz w:val="26"/>
          <w:szCs w:val="26"/>
        </w:rPr>
        <w:t xml:space="preserve">года                                  </w:t>
      </w:r>
      <w:r w:rsidR="00057190">
        <w:rPr>
          <w:sz w:val="26"/>
          <w:szCs w:val="26"/>
        </w:rPr>
        <w:t xml:space="preserve">     </w:t>
      </w:r>
      <w:r w:rsidR="008519C4">
        <w:rPr>
          <w:sz w:val="26"/>
          <w:szCs w:val="26"/>
        </w:rPr>
        <w:t xml:space="preserve">  </w:t>
      </w:r>
      <w:r w:rsidR="00833B0C">
        <w:rPr>
          <w:sz w:val="26"/>
          <w:szCs w:val="26"/>
        </w:rPr>
        <w:t xml:space="preserve">        г. Евпатория, ул. Горь</w:t>
      </w:r>
      <w:r w:rsidRPr="008519C4" w:rsidR="00833B0C">
        <w:rPr>
          <w:sz w:val="26"/>
          <w:szCs w:val="26"/>
        </w:rPr>
        <w:t>к</w:t>
      </w:r>
      <w:r w:rsidR="00833B0C">
        <w:rPr>
          <w:sz w:val="26"/>
          <w:szCs w:val="26"/>
        </w:rPr>
        <w:t>ого, д.10/29</w:t>
      </w:r>
    </w:p>
    <w:p w:rsidR="00F866AE" w:rsidP="0014687A">
      <w:pPr>
        <w:ind w:firstLine="708"/>
        <w:jc w:val="both"/>
        <w:rPr>
          <w:sz w:val="26"/>
          <w:szCs w:val="26"/>
        </w:rPr>
      </w:pPr>
    </w:p>
    <w:p w:rsidR="00E954A1" w:rsidP="0014687A">
      <w:pPr>
        <w:ind w:firstLine="708"/>
        <w:jc w:val="both"/>
        <w:rPr>
          <w:sz w:val="26"/>
          <w:szCs w:val="26"/>
        </w:rPr>
      </w:pPr>
      <w:r w:rsidRPr="008519C4">
        <w:rPr>
          <w:sz w:val="26"/>
          <w:szCs w:val="26"/>
        </w:rPr>
        <w:t xml:space="preserve">Мировой судья судебного участка № 38 Евпаторийского судебного района  (городской округ Евпатория) Республики Крым </w:t>
      </w:r>
      <w:r w:rsidR="008519C4">
        <w:rPr>
          <w:sz w:val="26"/>
          <w:szCs w:val="26"/>
        </w:rPr>
        <w:t>Апразов</w:t>
      </w:r>
      <w:r w:rsidR="008519C4">
        <w:rPr>
          <w:sz w:val="26"/>
          <w:szCs w:val="26"/>
        </w:rPr>
        <w:t xml:space="preserve"> Магомед </w:t>
      </w:r>
      <w:r w:rsidR="008519C4">
        <w:rPr>
          <w:sz w:val="26"/>
          <w:szCs w:val="26"/>
        </w:rPr>
        <w:t>Магомедрасулович</w:t>
      </w:r>
      <w:r w:rsidRPr="008519C4">
        <w:rPr>
          <w:sz w:val="26"/>
          <w:szCs w:val="26"/>
        </w:rPr>
        <w:t>,</w:t>
      </w:r>
    </w:p>
    <w:p w:rsidR="00E954A1" w:rsidRPr="00162670" w:rsidP="00E954A1">
      <w:pPr>
        <w:jc w:val="both"/>
        <w:rPr>
          <w:sz w:val="26"/>
          <w:szCs w:val="26"/>
        </w:rPr>
      </w:pPr>
      <w:r>
        <w:rPr>
          <w:sz w:val="26"/>
          <w:szCs w:val="26"/>
        </w:rPr>
        <w:t xml:space="preserve">с </w:t>
      </w:r>
      <w:r w:rsidRPr="00162670">
        <w:rPr>
          <w:sz w:val="26"/>
          <w:szCs w:val="26"/>
        </w:rPr>
        <w:t xml:space="preserve">участием лица, в отношении которого ведется производство по делу об административном правонарушении – </w:t>
      </w:r>
      <w:r w:rsidR="00F61CEE">
        <w:rPr>
          <w:sz w:val="26"/>
          <w:szCs w:val="26"/>
        </w:rPr>
        <w:t>Гюлбекян</w:t>
      </w:r>
      <w:r w:rsidR="00FE0688">
        <w:rPr>
          <w:sz w:val="26"/>
          <w:szCs w:val="26"/>
        </w:rPr>
        <w:t>а</w:t>
      </w:r>
      <w:r w:rsidR="00F61CEE">
        <w:rPr>
          <w:sz w:val="26"/>
          <w:szCs w:val="26"/>
        </w:rPr>
        <w:t xml:space="preserve"> К.А.,</w:t>
      </w:r>
    </w:p>
    <w:p w:rsidR="0014687A" w:rsidRPr="008519C4" w:rsidP="0014687A">
      <w:pPr>
        <w:ind w:firstLine="708"/>
        <w:jc w:val="both"/>
        <w:rPr>
          <w:sz w:val="26"/>
          <w:szCs w:val="26"/>
        </w:rPr>
      </w:pPr>
      <w:r w:rsidRPr="00DC1548">
        <w:rPr>
          <w:sz w:val="26"/>
          <w:szCs w:val="26"/>
        </w:rPr>
        <w:t>рассмотрев</w:t>
      </w:r>
      <w:r w:rsidRPr="008519C4">
        <w:rPr>
          <w:sz w:val="26"/>
          <w:szCs w:val="26"/>
        </w:rPr>
        <w:t xml:space="preserve"> </w:t>
      </w:r>
      <w:r w:rsidRPr="008519C4">
        <w:rPr>
          <w:sz w:val="26"/>
          <w:szCs w:val="26"/>
        </w:rPr>
        <w:t>дело</w:t>
      </w:r>
      <w:r w:rsidRPr="008519C4">
        <w:rPr>
          <w:sz w:val="26"/>
          <w:szCs w:val="26"/>
        </w:rPr>
        <w:t xml:space="preserve"> об административном правонарушении поступившее </w:t>
      </w:r>
      <w:r w:rsidR="008519C4">
        <w:rPr>
          <w:sz w:val="26"/>
          <w:szCs w:val="26"/>
        </w:rPr>
        <w:t>из</w:t>
      </w:r>
      <w:r w:rsidR="00E94C7E">
        <w:rPr>
          <w:sz w:val="26"/>
          <w:szCs w:val="26"/>
        </w:rPr>
        <w:t xml:space="preserve"> </w:t>
      </w:r>
      <w:r w:rsidR="00057190">
        <w:rPr>
          <w:sz w:val="26"/>
          <w:szCs w:val="26"/>
        </w:rPr>
        <w:t>ОГИБДД</w:t>
      </w:r>
      <w:r w:rsidR="00E94C7E">
        <w:rPr>
          <w:sz w:val="26"/>
          <w:szCs w:val="26"/>
        </w:rPr>
        <w:t xml:space="preserve"> </w:t>
      </w:r>
      <w:r w:rsidR="00057190">
        <w:rPr>
          <w:sz w:val="26"/>
          <w:szCs w:val="26"/>
        </w:rPr>
        <w:t>О</w:t>
      </w:r>
      <w:r w:rsidR="008519C4">
        <w:rPr>
          <w:sz w:val="26"/>
          <w:szCs w:val="26"/>
        </w:rPr>
        <w:t>МВД</w:t>
      </w:r>
      <w:r w:rsidR="00057190">
        <w:rPr>
          <w:sz w:val="26"/>
          <w:szCs w:val="26"/>
        </w:rPr>
        <w:t xml:space="preserve"> России</w:t>
      </w:r>
      <w:r w:rsidR="00E94C7E">
        <w:rPr>
          <w:sz w:val="26"/>
          <w:szCs w:val="26"/>
        </w:rPr>
        <w:t xml:space="preserve"> </w:t>
      </w:r>
      <w:r w:rsidR="008519C4">
        <w:rPr>
          <w:sz w:val="26"/>
          <w:szCs w:val="26"/>
        </w:rPr>
        <w:t>по</w:t>
      </w:r>
      <w:r w:rsidR="00057190">
        <w:rPr>
          <w:sz w:val="26"/>
          <w:szCs w:val="26"/>
        </w:rPr>
        <w:t xml:space="preserve"> г.</w:t>
      </w:r>
      <w:r w:rsidR="00E94C7E">
        <w:rPr>
          <w:sz w:val="26"/>
          <w:szCs w:val="26"/>
        </w:rPr>
        <w:t xml:space="preserve"> </w:t>
      </w:r>
      <w:r w:rsidR="00057190">
        <w:rPr>
          <w:sz w:val="26"/>
          <w:szCs w:val="26"/>
        </w:rPr>
        <w:t>Евпатории</w:t>
      </w:r>
      <w:r w:rsidR="008519C4">
        <w:rPr>
          <w:sz w:val="26"/>
          <w:szCs w:val="26"/>
        </w:rPr>
        <w:t xml:space="preserve"> </w:t>
      </w:r>
      <w:r w:rsidR="00E954A1">
        <w:rPr>
          <w:sz w:val="26"/>
          <w:szCs w:val="26"/>
        </w:rPr>
        <w:t>в отношении:</w:t>
      </w:r>
      <w:r w:rsidRPr="008519C4">
        <w:rPr>
          <w:sz w:val="26"/>
          <w:szCs w:val="26"/>
        </w:rPr>
        <w:t xml:space="preserve"> </w:t>
      </w:r>
    </w:p>
    <w:p w:rsidR="0014687A" w:rsidRPr="008519C4" w:rsidP="0014687A">
      <w:pPr>
        <w:ind w:firstLine="708"/>
        <w:jc w:val="both"/>
        <w:rPr>
          <w:sz w:val="26"/>
          <w:szCs w:val="26"/>
        </w:rPr>
      </w:pPr>
      <w:r>
        <w:rPr>
          <w:b/>
          <w:sz w:val="26"/>
          <w:szCs w:val="26"/>
        </w:rPr>
        <w:t>Гюлбекян</w:t>
      </w:r>
      <w:r w:rsidR="00FE0688">
        <w:rPr>
          <w:b/>
          <w:sz w:val="26"/>
          <w:szCs w:val="26"/>
        </w:rPr>
        <w:t>а</w:t>
      </w:r>
      <w:r>
        <w:rPr>
          <w:b/>
          <w:sz w:val="26"/>
          <w:szCs w:val="26"/>
        </w:rPr>
        <w:t xml:space="preserve"> Карена </w:t>
      </w:r>
      <w:r>
        <w:rPr>
          <w:b/>
          <w:sz w:val="26"/>
          <w:szCs w:val="26"/>
        </w:rPr>
        <w:t>Арменовича</w:t>
      </w:r>
      <w:r w:rsidRPr="008519C4">
        <w:rPr>
          <w:sz w:val="26"/>
          <w:szCs w:val="26"/>
        </w:rPr>
        <w:t xml:space="preserve">, </w:t>
      </w:r>
      <w:r w:rsidR="00952A53">
        <w:rPr>
          <w:sz w:val="26"/>
          <w:szCs w:val="26"/>
        </w:rPr>
        <w:t>***</w:t>
      </w:r>
      <w:r w:rsidR="00207318">
        <w:rPr>
          <w:sz w:val="26"/>
          <w:szCs w:val="26"/>
        </w:rPr>
        <w:t>,</w:t>
      </w:r>
    </w:p>
    <w:p w:rsidR="0014687A" w:rsidP="0014687A">
      <w:pPr>
        <w:ind w:firstLine="708"/>
        <w:jc w:val="both"/>
        <w:rPr>
          <w:sz w:val="26"/>
          <w:szCs w:val="26"/>
        </w:rPr>
      </w:pPr>
      <w:r w:rsidRPr="008519C4">
        <w:rPr>
          <w:sz w:val="26"/>
          <w:szCs w:val="26"/>
        </w:rPr>
        <w:t>по  ч.</w:t>
      </w:r>
      <w:r w:rsidR="008046DE">
        <w:rPr>
          <w:sz w:val="26"/>
          <w:szCs w:val="26"/>
        </w:rPr>
        <w:t xml:space="preserve"> </w:t>
      </w:r>
      <w:r w:rsidR="00F774FC">
        <w:rPr>
          <w:sz w:val="26"/>
          <w:szCs w:val="26"/>
        </w:rPr>
        <w:t>1 ст. 12.8</w:t>
      </w:r>
      <w:r w:rsidRPr="008519C4">
        <w:rPr>
          <w:sz w:val="26"/>
          <w:szCs w:val="26"/>
        </w:rPr>
        <w:t xml:space="preserve"> </w:t>
      </w:r>
      <w:r w:rsidRPr="005E51D0" w:rsidR="00373603">
        <w:rPr>
          <w:sz w:val="26"/>
          <w:szCs w:val="26"/>
        </w:rPr>
        <w:t>Кодекса Российской Федерации об административных правонарушениях</w:t>
      </w:r>
      <w:r w:rsidRPr="008519C4">
        <w:rPr>
          <w:sz w:val="26"/>
          <w:szCs w:val="26"/>
        </w:rPr>
        <w:t>,</w:t>
      </w:r>
    </w:p>
    <w:p w:rsidR="002A32CB" w:rsidRPr="004F7E58" w:rsidP="002A32CB">
      <w:pPr>
        <w:jc w:val="center"/>
        <w:rPr>
          <w:b/>
          <w:sz w:val="26"/>
          <w:szCs w:val="26"/>
        </w:rPr>
      </w:pPr>
      <w:r w:rsidRPr="004F7E58">
        <w:rPr>
          <w:b/>
          <w:sz w:val="26"/>
          <w:szCs w:val="26"/>
        </w:rPr>
        <w:t>УСТАНОВИЛ:</w:t>
      </w:r>
    </w:p>
    <w:p w:rsidR="002A32CB" w:rsidRPr="004F7E58" w:rsidP="002A32CB">
      <w:pPr>
        <w:ind w:firstLine="708"/>
        <w:jc w:val="both"/>
        <w:rPr>
          <w:sz w:val="26"/>
          <w:szCs w:val="26"/>
        </w:rPr>
      </w:pPr>
      <w:r w:rsidRPr="00207318">
        <w:rPr>
          <w:sz w:val="26"/>
          <w:szCs w:val="26"/>
        </w:rPr>
        <w:t>Согласно протоколу об административном правонарушении серии</w:t>
      </w:r>
      <w:r>
        <w:rPr>
          <w:sz w:val="26"/>
          <w:szCs w:val="26"/>
        </w:rPr>
        <w:t xml:space="preserve"> </w:t>
      </w:r>
      <w:r w:rsidR="00952A53">
        <w:rPr>
          <w:sz w:val="26"/>
          <w:szCs w:val="26"/>
        </w:rPr>
        <w:t>***</w:t>
      </w:r>
      <w:r w:rsidR="00952A53">
        <w:rPr>
          <w:sz w:val="26"/>
          <w:szCs w:val="26"/>
        </w:rPr>
        <w:t xml:space="preserve"> </w:t>
      </w:r>
      <w:r>
        <w:rPr>
          <w:sz w:val="26"/>
          <w:szCs w:val="26"/>
        </w:rPr>
        <w:t xml:space="preserve">от </w:t>
      </w:r>
      <w:r w:rsidR="00952A53">
        <w:rPr>
          <w:sz w:val="26"/>
          <w:szCs w:val="26"/>
        </w:rPr>
        <w:t>***</w:t>
      </w:r>
      <w:r w:rsidRPr="00207318">
        <w:rPr>
          <w:sz w:val="26"/>
          <w:szCs w:val="26"/>
        </w:rPr>
        <w:t xml:space="preserve"> года</w:t>
      </w:r>
      <w:r>
        <w:rPr>
          <w:sz w:val="26"/>
          <w:szCs w:val="26"/>
        </w:rPr>
        <w:t xml:space="preserve">, </w:t>
      </w:r>
      <w:r w:rsidRPr="004F7E58">
        <w:rPr>
          <w:sz w:val="26"/>
          <w:szCs w:val="26"/>
        </w:rPr>
        <w:t xml:space="preserve">водитель </w:t>
      </w:r>
      <w:r>
        <w:rPr>
          <w:color w:val="0000FF"/>
          <w:sz w:val="26"/>
          <w:szCs w:val="26"/>
        </w:rPr>
        <w:t>Гюлбекян</w:t>
      </w:r>
      <w:r>
        <w:rPr>
          <w:color w:val="0000FF"/>
          <w:sz w:val="26"/>
          <w:szCs w:val="26"/>
        </w:rPr>
        <w:t xml:space="preserve"> К.А.</w:t>
      </w:r>
      <w:r w:rsidRPr="004F7E58">
        <w:rPr>
          <w:sz w:val="26"/>
          <w:szCs w:val="26"/>
        </w:rPr>
        <w:t xml:space="preserve"> </w:t>
      </w:r>
      <w:r w:rsidR="00952A53">
        <w:rPr>
          <w:sz w:val="26"/>
          <w:szCs w:val="26"/>
        </w:rPr>
        <w:t>***</w:t>
      </w:r>
      <w:r w:rsidRPr="000F2CC4">
        <w:rPr>
          <w:color w:val="0000FF"/>
          <w:sz w:val="26"/>
          <w:szCs w:val="26"/>
        </w:rPr>
        <w:t xml:space="preserve"> года в </w:t>
      </w:r>
      <w:r w:rsidR="00952A53">
        <w:rPr>
          <w:sz w:val="26"/>
          <w:szCs w:val="26"/>
        </w:rPr>
        <w:t>***</w:t>
      </w:r>
      <w:r w:rsidRPr="000F2CC4">
        <w:rPr>
          <w:color w:val="0000FF"/>
          <w:sz w:val="26"/>
          <w:szCs w:val="26"/>
        </w:rPr>
        <w:t xml:space="preserve"> час</w:t>
      </w:r>
      <w:r w:rsidRPr="000F2CC4">
        <w:rPr>
          <w:color w:val="0000FF"/>
          <w:sz w:val="26"/>
          <w:szCs w:val="26"/>
        </w:rPr>
        <w:t>.</w:t>
      </w:r>
      <w:r w:rsidRPr="000F2CC4">
        <w:rPr>
          <w:color w:val="0000FF"/>
          <w:sz w:val="26"/>
          <w:szCs w:val="26"/>
        </w:rPr>
        <w:t xml:space="preserve"> </w:t>
      </w:r>
      <w:r w:rsidR="00952A53">
        <w:rPr>
          <w:sz w:val="26"/>
          <w:szCs w:val="26"/>
        </w:rPr>
        <w:t>***</w:t>
      </w:r>
      <w:r w:rsidRPr="000F2CC4">
        <w:rPr>
          <w:color w:val="0000FF"/>
          <w:sz w:val="26"/>
          <w:szCs w:val="26"/>
        </w:rPr>
        <w:t xml:space="preserve"> </w:t>
      </w:r>
      <w:r w:rsidRPr="000F2CC4">
        <w:rPr>
          <w:color w:val="0000FF"/>
          <w:sz w:val="26"/>
          <w:szCs w:val="26"/>
        </w:rPr>
        <w:t>м</w:t>
      </w:r>
      <w:r w:rsidRPr="000F2CC4">
        <w:rPr>
          <w:color w:val="0000FF"/>
          <w:sz w:val="26"/>
          <w:szCs w:val="26"/>
        </w:rPr>
        <w:t>ин.</w:t>
      </w:r>
      <w:r w:rsidRPr="004F7E58">
        <w:rPr>
          <w:sz w:val="26"/>
          <w:szCs w:val="26"/>
        </w:rPr>
        <w:t xml:space="preserve"> на </w:t>
      </w:r>
      <w:r w:rsidR="00952A53">
        <w:rPr>
          <w:sz w:val="26"/>
          <w:szCs w:val="26"/>
        </w:rPr>
        <w:t>***</w:t>
      </w:r>
      <w:r w:rsidR="00952A53">
        <w:rPr>
          <w:sz w:val="26"/>
          <w:szCs w:val="26"/>
        </w:rPr>
        <w:t xml:space="preserve"> </w:t>
      </w:r>
      <w:r w:rsidRPr="004F7E58">
        <w:rPr>
          <w:sz w:val="26"/>
          <w:szCs w:val="26"/>
        </w:rPr>
        <w:t>г. Евпатори</w:t>
      </w:r>
      <w:r>
        <w:rPr>
          <w:sz w:val="26"/>
          <w:szCs w:val="26"/>
        </w:rPr>
        <w:t xml:space="preserve">я </w:t>
      </w:r>
      <w:r w:rsidRPr="004F7E58">
        <w:rPr>
          <w:sz w:val="26"/>
          <w:szCs w:val="26"/>
        </w:rPr>
        <w:t>управлял транспортным средством – автомобилем «</w:t>
      </w:r>
      <w:r w:rsidR="00952A53">
        <w:rPr>
          <w:sz w:val="26"/>
          <w:szCs w:val="26"/>
        </w:rPr>
        <w:t>***</w:t>
      </w:r>
      <w:r w:rsidRPr="00594997">
        <w:rPr>
          <w:color w:val="0000FF"/>
          <w:sz w:val="26"/>
          <w:szCs w:val="26"/>
        </w:rPr>
        <w:t>»</w:t>
      </w:r>
      <w:r w:rsidRPr="004F7E58">
        <w:rPr>
          <w:sz w:val="26"/>
          <w:szCs w:val="26"/>
        </w:rPr>
        <w:t xml:space="preserve">, государственный регистрационный знак </w:t>
      </w:r>
      <w:r w:rsidR="00952A53">
        <w:rPr>
          <w:sz w:val="26"/>
          <w:szCs w:val="26"/>
        </w:rPr>
        <w:t>***</w:t>
      </w:r>
      <w:r w:rsidRPr="00594997">
        <w:rPr>
          <w:color w:val="0000FF"/>
          <w:sz w:val="26"/>
          <w:szCs w:val="26"/>
        </w:rPr>
        <w:t>,</w:t>
      </w:r>
      <w:r w:rsidRPr="004F7E58">
        <w:rPr>
          <w:sz w:val="26"/>
          <w:szCs w:val="26"/>
        </w:rPr>
        <w:t xml:space="preserve"> в состоянии</w:t>
      </w:r>
      <w:r>
        <w:rPr>
          <w:sz w:val="26"/>
          <w:szCs w:val="26"/>
        </w:rPr>
        <w:t xml:space="preserve"> </w:t>
      </w:r>
      <w:r w:rsidRPr="00207318">
        <w:rPr>
          <w:sz w:val="26"/>
          <w:szCs w:val="26"/>
        </w:rPr>
        <w:t xml:space="preserve">алкогольного </w:t>
      </w:r>
      <w:r w:rsidRPr="004F7E58">
        <w:rPr>
          <w:sz w:val="26"/>
          <w:szCs w:val="26"/>
        </w:rPr>
        <w:t>опьянения</w:t>
      </w:r>
      <w:r w:rsidRPr="00612E02" w:rsidR="00612E02">
        <w:t xml:space="preserve"> </w:t>
      </w:r>
      <w:r w:rsidRPr="00612E02" w:rsidR="00612E02">
        <w:rPr>
          <w:sz w:val="26"/>
          <w:szCs w:val="26"/>
        </w:rPr>
        <w:t xml:space="preserve">(согласно акту освидетельствования на состояние алкогольного опьянения серии </w:t>
      </w:r>
      <w:r w:rsidR="00952A53">
        <w:rPr>
          <w:sz w:val="26"/>
          <w:szCs w:val="26"/>
        </w:rPr>
        <w:t>***</w:t>
      </w:r>
      <w:r w:rsidRPr="00612E02" w:rsidR="00612E02">
        <w:rPr>
          <w:sz w:val="26"/>
          <w:szCs w:val="26"/>
        </w:rPr>
        <w:t xml:space="preserve"> от </w:t>
      </w:r>
      <w:r w:rsidR="00952A53">
        <w:rPr>
          <w:sz w:val="26"/>
          <w:szCs w:val="26"/>
        </w:rPr>
        <w:t>***</w:t>
      </w:r>
      <w:r w:rsidRPr="00612E02" w:rsidR="00612E02">
        <w:rPr>
          <w:sz w:val="26"/>
          <w:szCs w:val="26"/>
        </w:rPr>
        <w:t xml:space="preserve"> года у </w:t>
      </w:r>
      <w:r w:rsidR="00612E02">
        <w:rPr>
          <w:sz w:val="26"/>
          <w:szCs w:val="26"/>
        </w:rPr>
        <w:t>Гюлбекян</w:t>
      </w:r>
      <w:r w:rsidR="00612E02">
        <w:rPr>
          <w:sz w:val="26"/>
          <w:szCs w:val="26"/>
        </w:rPr>
        <w:t xml:space="preserve"> К.А. </w:t>
      </w:r>
      <w:r w:rsidRPr="00612E02" w:rsidR="00612E02">
        <w:rPr>
          <w:sz w:val="26"/>
          <w:szCs w:val="26"/>
        </w:rPr>
        <w:t>установлено алкогольное опьянение).</w:t>
      </w:r>
      <w:r w:rsidR="00612E02">
        <w:rPr>
          <w:sz w:val="26"/>
          <w:szCs w:val="26"/>
        </w:rPr>
        <w:t xml:space="preserve"> </w:t>
      </w:r>
      <w:r w:rsidRPr="004F7E58">
        <w:rPr>
          <w:sz w:val="26"/>
          <w:szCs w:val="26"/>
        </w:rPr>
        <w:t xml:space="preserve">Своими действиями </w:t>
      </w:r>
      <w:r w:rsidR="00057299">
        <w:rPr>
          <w:color w:val="0000FF"/>
          <w:sz w:val="26"/>
          <w:szCs w:val="26"/>
        </w:rPr>
        <w:t>Гюлбекян</w:t>
      </w:r>
      <w:r w:rsidR="00057299">
        <w:rPr>
          <w:color w:val="0000FF"/>
          <w:sz w:val="26"/>
          <w:szCs w:val="26"/>
        </w:rPr>
        <w:t xml:space="preserve"> К.А.</w:t>
      </w:r>
      <w:r w:rsidRPr="004F7E58">
        <w:rPr>
          <w:color w:val="000000" w:themeColor="text1"/>
          <w:sz w:val="26"/>
          <w:szCs w:val="26"/>
        </w:rPr>
        <w:t xml:space="preserve"> </w:t>
      </w:r>
      <w:r w:rsidRPr="004F7E58">
        <w:rPr>
          <w:sz w:val="26"/>
          <w:szCs w:val="26"/>
        </w:rPr>
        <w:t xml:space="preserve">нарушил п. 2.7 </w:t>
      </w:r>
      <w:r w:rsidR="00612E02">
        <w:rPr>
          <w:sz w:val="26"/>
          <w:szCs w:val="26"/>
        </w:rPr>
        <w:t>ПДД</w:t>
      </w:r>
      <w:r w:rsidRPr="004F7E58">
        <w:rPr>
          <w:sz w:val="26"/>
          <w:szCs w:val="26"/>
        </w:rPr>
        <w:t xml:space="preserve"> РФ, утвержденных Постановлением Совета Министров - Правительства РФ от 23 октября 1993 г. N 1090 </w:t>
      </w:r>
      <w:r>
        <w:rPr>
          <w:sz w:val="26"/>
          <w:szCs w:val="26"/>
        </w:rPr>
        <w:t>«</w:t>
      </w:r>
      <w:r w:rsidRPr="004F7E58">
        <w:rPr>
          <w:sz w:val="26"/>
          <w:szCs w:val="26"/>
        </w:rPr>
        <w:t>О правилах дорожного движения</w:t>
      </w:r>
      <w:r>
        <w:rPr>
          <w:sz w:val="26"/>
          <w:szCs w:val="26"/>
        </w:rPr>
        <w:t>».</w:t>
      </w:r>
      <w:r w:rsidRPr="00612E02" w:rsidR="00612E02">
        <w:t xml:space="preserve"> </w:t>
      </w:r>
      <w:r w:rsidRPr="00612E02" w:rsidR="00612E02">
        <w:rPr>
          <w:sz w:val="26"/>
          <w:szCs w:val="26"/>
        </w:rPr>
        <w:t xml:space="preserve">При этом действия </w:t>
      </w:r>
      <w:r w:rsidRPr="00612E02" w:rsidR="00612E02">
        <w:rPr>
          <w:sz w:val="26"/>
          <w:szCs w:val="26"/>
        </w:rPr>
        <w:t>Гюлбекян</w:t>
      </w:r>
      <w:r w:rsidRPr="00612E02" w:rsidR="00612E02">
        <w:rPr>
          <w:sz w:val="26"/>
          <w:szCs w:val="26"/>
        </w:rPr>
        <w:t xml:space="preserve"> К.А. не содержат уголовно наказуемого деяния.</w:t>
      </w:r>
    </w:p>
    <w:p w:rsidR="00984EB0" w:rsidP="005A367C">
      <w:pPr>
        <w:ind w:firstLine="708"/>
        <w:jc w:val="both"/>
        <w:rPr>
          <w:color w:val="000000" w:themeColor="text1"/>
          <w:sz w:val="26"/>
          <w:szCs w:val="26"/>
        </w:rPr>
      </w:pPr>
      <w:r w:rsidRPr="00694AAA">
        <w:rPr>
          <w:color w:val="000000" w:themeColor="text1"/>
          <w:sz w:val="26"/>
          <w:szCs w:val="26"/>
        </w:rPr>
        <w:t xml:space="preserve">В судебном заседании </w:t>
      </w:r>
      <w:r w:rsidR="00057299">
        <w:rPr>
          <w:color w:val="0000FF"/>
          <w:sz w:val="26"/>
          <w:szCs w:val="26"/>
        </w:rPr>
        <w:t>Гюлбекян</w:t>
      </w:r>
      <w:r w:rsidR="00057299">
        <w:rPr>
          <w:color w:val="0000FF"/>
          <w:sz w:val="26"/>
          <w:szCs w:val="26"/>
        </w:rPr>
        <w:t xml:space="preserve"> К.А.</w:t>
      </w:r>
      <w:r w:rsidRPr="00694AAA">
        <w:rPr>
          <w:rFonts w:eastAsia="Calibri"/>
          <w:color w:val="000000" w:themeColor="text1"/>
          <w:sz w:val="26"/>
          <w:szCs w:val="26"/>
        </w:rPr>
        <w:t xml:space="preserve"> вину в совершении правонарушения не </w:t>
      </w:r>
      <w:r w:rsidRPr="00694AAA">
        <w:rPr>
          <w:color w:val="000000" w:themeColor="text1"/>
          <w:sz w:val="26"/>
          <w:szCs w:val="26"/>
        </w:rPr>
        <w:t>признал</w:t>
      </w:r>
      <w:r w:rsidRPr="00612E02" w:rsidR="00612E02">
        <w:t xml:space="preserve"> </w:t>
      </w:r>
      <w:r w:rsidRPr="00612E02" w:rsidR="00612E02">
        <w:rPr>
          <w:color w:val="000000" w:themeColor="text1"/>
          <w:sz w:val="26"/>
          <w:szCs w:val="26"/>
        </w:rPr>
        <w:t>и пояснил следующее. В указанное в протоколе время и месте</w:t>
      </w:r>
      <w:r w:rsidR="00612E02">
        <w:rPr>
          <w:color w:val="000000" w:themeColor="text1"/>
          <w:sz w:val="26"/>
          <w:szCs w:val="26"/>
        </w:rPr>
        <w:t xml:space="preserve"> </w:t>
      </w:r>
      <w:r w:rsidR="008720B1">
        <w:rPr>
          <w:color w:val="000000" w:themeColor="text1"/>
          <w:sz w:val="26"/>
          <w:szCs w:val="26"/>
        </w:rPr>
        <w:t>он  у</w:t>
      </w:r>
      <w:r w:rsidR="00612E02">
        <w:rPr>
          <w:color w:val="000000" w:themeColor="text1"/>
          <w:sz w:val="26"/>
          <w:szCs w:val="26"/>
        </w:rPr>
        <w:t xml:space="preserve">правлял транспортным средством, а именно передвигал автомобиль, чтобы </w:t>
      </w:r>
      <w:r w:rsidR="00612E02">
        <w:rPr>
          <w:color w:val="000000" w:themeColor="text1"/>
          <w:sz w:val="26"/>
          <w:szCs w:val="26"/>
        </w:rPr>
        <w:t>перепарковать</w:t>
      </w:r>
      <w:r w:rsidR="00612E02">
        <w:rPr>
          <w:color w:val="000000" w:themeColor="text1"/>
          <w:sz w:val="26"/>
          <w:szCs w:val="26"/>
        </w:rPr>
        <w:t xml:space="preserve">, на стоянку, которая находится ближе к дому, </w:t>
      </w:r>
      <w:r w:rsidR="008720B1">
        <w:rPr>
          <w:color w:val="000000" w:themeColor="text1"/>
          <w:sz w:val="26"/>
          <w:szCs w:val="26"/>
        </w:rPr>
        <w:t>но не находился в состоянии алкогольного, либо наркотического опьянения</w:t>
      </w:r>
      <w:r w:rsidR="007C1188">
        <w:rPr>
          <w:color w:val="000000" w:themeColor="text1"/>
          <w:sz w:val="26"/>
          <w:szCs w:val="26"/>
        </w:rPr>
        <w:t xml:space="preserve">, </w:t>
      </w:r>
      <w:r w:rsidR="00612E02">
        <w:rPr>
          <w:color w:val="000000" w:themeColor="text1"/>
          <w:sz w:val="26"/>
          <w:szCs w:val="26"/>
        </w:rPr>
        <w:t xml:space="preserve">алкоголя либо </w:t>
      </w:r>
      <w:r w:rsidRPr="007C1188" w:rsidR="007C1188">
        <w:rPr>
          <w:color w:val="000000" w:themeColor="text1"/>
          <w:sz w:val="26"/>
          <w:szCs w:val="26"/>
        </w:rPr>
        <w:t>наркотических средств он не употреблял</w:t>
      </w:r>
      <w:r w:rsidRPr="007C1188" w:rsidR="007C1188">
        <w:rPr>
          <w:color w:val="000000" w:themeColor="text1"/>
          <w:sz w:val="26"/>
          <w:szCs w:val="26"/>
        </w:rPr>
        <w:t>.</w:t>
      </w:r>
      <w:r w:rsidRPr="007C1188" w:rsidR="007C1188">
        <w:rPr>
          <w:color w:val="000000" w:themeColor="text1"/>
          <w:sz w:val="26"/>
          <w:szCs w:val="26"/>
        </w:rPr>
        <w:t xml:space="preserve"> </w:t>
      </w:r>
      <w:r w:rsidR="00952A53">
        <w:rPr>
          <w:sz w:val="26"/>
          <w:szCs w:val="26"/>
        </w:rPr>
        <w:t>***</w:t>
      </w:r>
      <w:r>
        <w:rPr>
          <w:color w:val="000000" w:themeColor="text1"/>
          <w:sz w:val="26"/>
          <w:szCs w:val="26"/>
        </w:rPr>
        <w:t xml:space="preserve"> </w:t>
      </w:r>
      <w:r>
        <w:rPr>
          <w:color w:val="000000" w:themeColor="text1"/>
          <w:sz w:val="26"/>
          <w:szCs w:val="26"/>
        </w:rPr>
        <w:t>г</w:t>
      </w:r>
      <w:r>
        <w:rPr>
          <w:color w:val="000000" w:themeColor="text1"/>
          <w:sz w:val="26"/>
          <w:szCs w:val="26"/>
        </w:rPr>
        <w:t xml:space="preserve">ода в </w:t>
      </w:r>
      <w:r w:rsidR="00952A53">
        <w:rPr>
          <w:sz w:val="26"/>
          <w:szCs w:val="26"/>
        </w:rPr>
        <w:t>***</w:t>
      </w:r>
      <w:r>
        <w:rPr>
          <w:color w:val="000000" w:themeColor="text1"/>
          <w:sz w:val="26"/>
          <w:szCs w:val="26"/>
        </w:rPr>
        <w:t xml:space="preserve"> час</w:t>
      </w:r>
      <w:r w:rsidR="00C46176">
        <w:rPr>
          <w:color w:val="000000" w:themeColor="text1"/>
          <w:sz w:val="26"/>
          <w:szCs w:val="26"/>
        </w:rPr>
        <w:t>ов</w:t>
      </w:r>
      <w:r>
        <w:rPr>
          <w:color w:val="000000" w:themeColor="text1"/>
          <w:sz w:val="26"/>
          <w:szCs w:val="26"/>
        </w:rPr>
        <w:t xml:space="preserve"> </w:t>
      </w:r>
      <w:r w:rsidR="00952A53">
        <w:rPr>
          <w:sz w:val="26"/>
          <w:szCs w:val="26"/>
        </w:rPr>
        <w:t>***</w:t>
      </w:r>
      <w:r>
        <w:rPr>
          <w:color w:val="000000" w:themeColor="text1"/>
          <w:sz w:val="26"/>
          <w:szCs w:val="26"/>
        </w:rPr>
        <w:t xml:space="preserve"> минут </w:t>
      </w:r>
      <w:r w:rsidR="00B36079">
        <w:rPr>
          <w:color w:val="000000" w:themeColor="text1"/>
          <w:sz w:val="26"/>
          <w:szCs w:val="26"/>
        </w:rPr>
        <w:t xml:space="preserve">он </w:t>
      </w:r>
      <w:r w:rsidR="00057299">
        <w:rPr>
          <w:color w:val="000000" w:themeColor="text1"/>
          <w:sz w:val="26"/>
          <w:szCs w:val="26"/>
        </w:rPr>
        <w:t>припарковал свой</w:t>
      </w:r>
      <w:r w:rsidR="00B36079">
        <w:rPr>
          <w:color w:val="000000" w:themeColor="text1"/>
          <w:sz w:val="26"/>
          <w:szCs w:val="26"/>
        </w:rPr>
        <w:t xml:space="preserve"> автомобил</w:t>
      </w:r>
      <w:r w:rsidR="00057299">
        <w:rPr>
          <w:color w:val="000000" w:themeColor="text1"/>
          <w:sz w:val="26"/>
          <w:szCs w:val="26"/>
        </w:rPr>
        <w:t>ь во дворе дома</w:t>
      </w:r>
      <w:r w:rsidR="00B36079">
        <w:rPr>
          <w:color w:val="000000" w:themeColor="text1"/>
          <w:sz w:val="26"/>
          <w:szCs w:val="26"/>
        </w:rPr>
        <w:t xml:space="preserve"> </w:t>
      </w:r>
      <w:r>
        <w:rPr>
          <w:color w:val="000000" w:themeColor="text1"/>
          <w:sz w:val="26"/>
          <w:szCs w:val="26"/>
        </w:rPr>
        <w:t xml:space="preserve">и был остановлен </w:t>
      </w:r>
      <w:r w:rsidR="00FE0688">
        <w:rPr>
          <w:color w:val="000000" w:themeColor="text1"/>
          <w:sz w:val="26"/>
          <w:szCs w:val="26"/>
        </w:rPr>
        <w:t>инспектором ДПС</w:t>
      </w:r>
      <w:r>
        <w:rPr>
          <w:color w:val="000000" w:themeColor="text1"/>
          <w:sz w:val="26"/>
          <w:szCs w:val="26"/>
        </w:rPr>
        <w:t xml:space="preserve"> </w:t>
      </w:r>
      <w:r w:rsidR="00746960">
        <w:rPr>
          <w:color w:val="000000" w:themeColor="text1"/>
          <w:sz w:val="26"/>
          <w:szCs w:val="26"/>
        </w:rPr>
        <w:t>О</w:t>
      </w:r>
      <w:r>
        <w:rPr>
          <w:color w:val="000000" w:themeColor="text1"/>
          <w:sz w:val="26"/>
          <w:szCs w:val="26"/>
        </w:rPr>
        <w:t xml:space="preserve">ГИБДД ОМВД России по г. Евпатории. Ему было предложено пройти освидетельствование на состояние </w:t>
      </w:r>
      <w:r w:rsidR="00B36079">
        <w:rPr>
          <w:color w:val="000000" w:themeColor="text1"/>
          <w:sz w:val="26"/>
          <w:szCs w:val="26"/>
        </w:rPr>
        <w:t xml:space="preserve">алкогольного </w:t>
      </w:r>
      <w:r>
        <w:rPr>
          <w:color w:val="000000" w:themeColor="text1"/>
          <w:sz w:val="26"/>
          <w:szCs w:val="26"/>
        </w:rPr>
        <w:t>опьянения на месте</w:t>
      </w:r>
      <w:r w:rsidR="00B36079">
        <w:rPr>
          <w:color w:val="000000" w:themeColor="text1"/>
          <w:sz w:val="26"/>
          <w:szCs w:val="26"/>
        </w:rPr>
        <w:t xml:space="preserve"> остановки транспортного средства</w:t>
      </w:r>
      <w:r>
        <w:rPr>
          <w:color w:val="000000" w:themeColor="text1"/>
          <w:sz w:val="26"/>
          <w:szCs w:val="26"/>
        </w:rPr>
        <w:t>,</w:t>
      </w:r>
      <w:r w:rsidR="00612E02">
        <w:rPr>
          <w:color w:val="000000" w:themeColor="text1"/>
          <w:sz w:val="26"/>
          <w:szCs w:val="26"/>
        </w:rPr>
        <w:t xml:space="preserve"> он согласился, поскольку был трезв. По результатам освидетельствования на состояние алкогольного опьянения </w:t>
      </w:r>
      <w:r>
        <w:rPr>
          <w:color w:val="000000" w:themeColor="text1"/>
          <w:sz w:val="26"/>
          <w:szCs w:val="26"/>
        </w:rPr>
        <w:t>алкотектор</w:t>
      </w:r>
      <w:r>
        <w:rPr>
          <w:color w:val="000000" w:themeColor="text1"/>
          <w:sz w:val="26"/>
          <w:szCs w:val="26"/>
        </w:rPr>
        <w:t xml:space="preserve"> </w:t>
      </w:r>
      <w:r w:rsidR="007C1188">
        <w:rPr>
          <w:color w:val="000000" w:themeColor="text1"/>
          <w:sz w:val="26"/>
          <w:szCs w:val="26"/>
        </w:rPr>
        <w:t>выдал</w:t>
      </w:r>
      <w:r>
        <w:rPr>
          <w:color w:val="000000" w:themeColor="text1"/>
          <w:sz w:val="26"/>
          <w:szCs w:val="26"/>
        </w:rPr>
        <w:t xml:space="preserve"> </w:t>
      </w:r>
      <w:r>
        <w:rPr>
          <w:color w:val="000000" w:themeColor="text1"/>
          <w:sz w:val="26"/>
          <w:szCs w:val="26"/>
        </w:rPr>
        <w:t>положительный результат по причине того, что он употреблял</w:t>
      </w:r>
      <w:r w:rsidR="00612E02">
        <w:rPr>
          <w:color w:val="000000" w:themeColor="text1"/>
          <w:sz w:val="26"/>
          <w:szCs w:val="26"/>
        </w:rPr>
        <w:t xml:space="preserve"> по назначению врача</w:t>
      </w:r>
      <w:r>
        <w:rPr>
          <w:color w:val="000000" w:themeColor="text1"/>
          <w:sz w:val="26"/>
          <w:szCs w:val="26"/>
        </w:rPr>
        <w:t xml:space="preserve"> лекарственны</w:t>
      </w:r>
      <w:r w:rsidR="00612E02">
        <w:rPr>
          <w:color w:val="000000" w:themeColor="text1"/>
          <w:sz w:val="26"/>
          <w:szCs w:val="26"/>
        </w:rPr>
        <w:t>й препарат</w:t>
      </w:r>
      <w:r w:rsidR="00341FFA">
        <w:rPr>
          <w:color w:val="000000" w:themeColor="text1"/>
          <w:sz w:val="26"/>
          <w:szCs w:val="26"/>
        </w:rPr>
        <w:t xml:space="preserve"> </w:t>
      </w:r>
      <w:r w:rsidR="00C46176">
        <w:rPr>
          <w:color w:val="000000" w:themeColor="text1"/>
          <w:sz w:val="26"/>
          <w:szCs w:val="26"/>
        </w:rPr>
        <w:t xml:space="preserve">- </w:t>
      </w:r>
      <w:r w:rsidR="00121CF3">
        <w:rPr>
          <w:color w:val="000000" w:themeColor="text1"/>
          <w:sz w:val="26"/>
          <w:szCs w:val="26"/>
        </w:rPr>
        <w:t>***</w:t>
      </w:r>
      <w:r w:rsidR="00341FFA">
        <w:rPr>
          <w:color w:val="000000" w:themeColor="text1"/>
          <w:sz w:val="26"/>
          <w:szCs w:val="26"/>
        </w:rPr>
        <w:t xml:space="preserve"> в растворе</w:t>
      </w:r>
      <w:r>
        <w:rPr>
          <w:color w:val="000000" w:themeColor="text1"/>
          <w:sz w:val="26"/>
          <w:szCs w:val="26"/>
        </w:rPr>
        <w:t xml:space="preserve"> с содержанием этанола. </w:t>
      </w:r>
      <w:r w:rsidR="00C46176">
        <w:rPr>
          <w:color w:val="000000" w:themeColor="text1"/>
          <w:sz w:val="26"/>
          <w:szCs w:val="26"/>
        </w:rPr>
        <w:t xml:space="preserve">После приема препарата до </w:t>
      </w:r>
      <w:r w:rsidR="00C46176">
        <w:rPr>
          <w:color w:val="000000" w:themeColor="text1"/>
          <w:sz w:val="26"/>
          <w:szCs w:val="26"/>
        </w:rPr>
        <w:t>продутия</w:t>
      </w:r>
      <w:r w:rsidR="00C46176">
        <w:rPr>
          <w:color w:val="000000" w:themeColor="text1"/>
          <w:sz w:val="26"/>
          <w:szCs w:val="26"/>
        </w:rPr>
        <w:t xml:space="preserve"> прибора прошло не более </w:t>
      </w:r>
      <w:r w:rsidR="00952A53">
        <w:rPr>
          <w:sz w:val="26"/>
          <w:szCs w:val="26"/>
        </w:rPr>
        <w:t>***</w:t>
      </w:r>
      <w:r w:rsidR="00C46176">
        <w:rPr>
          <w:color w:val="000000" w:themeColor="text1"/>
          <w:sz w:val="26"/>
          <w:szCs w:val="26"/>
        </w:rPr>
        <w:t xml:space="preserve"> минут. Л</w:t>
      </w:r>
      <w:r w:rsidRPr="00341FFA" w:rsidR="00341FFA">
        <w:rPr>
          <w:color w:val="000000" w:themeColor="text1"/>
          <w:sz w:val="26"/>
          <w:szCs w:val="26"/>
        </w:rPr>
        <w:t xml:space="preserve">екарственный препарат </w:t>
      </w:r>
      <w:r w:rsidR="00C46176">
        <w:rPr>
          <w:color w:val="000000" w:themeColor="text1"/>
          <w:sz w:val="26"/>
          <w:szCs w:val="26"/>
        </w:rPr>
        <w:t xml:space="preserve">- </w:t>
      </w:r>
      <w:r w:rsidR="00121CF3">
        <w:rPr>
          <w:color w:val="000000" w:themeColor="text1"/>
          <w:sz w:val="26"/>
          <w:szCs w:val="26"/>
        </w:rPr>
        <w:t>***</w:t>
      </w:r>
      <w:r w:rsidR="00341FFA">
        <w:rPr>
          <w:color w:val="000000" w:themeColor="text1"/>
          <w:sz w:val="26"/>
          <w:szCs w:val="26"/>
        </w:rPr>
        <w:t xml:space="preserve"> он все время носит с собой, поскольку ему поставлен диагноз острый синусит и </w:t>
      </w:r>
      <w:r w:rsidR="00C46176">
        <w:rPr>
          <w:color w:val="000000" w:themeColor="text1"/>
          <w:sz w:val="26"/>
          <w:szCs w:val="26"/>
        </w:rPr>
        <w:t xml:space="preserve">смещение носовой перегородки. С учетом указанного диагноза в случае не применения указанного лекарственного препарата у него затрудняется дыхание, в </w:t>
      </w:r>
      <w:r w:rsidR="00C46176">
        <w:rPr>
          <w:color w:val="000000" w:themeColor="text1"/>
          <w:sz w:val="26"/>
          <w:szCs w:val="26"/>
        </w:rPr>
        <w:t>связи</w:t>
      </w:r>
      <w:r w:rsidR="00C46176">
        <w:rPr>
          <w:color w:val="000000" w:themeColor="text1"/>
          <w:sz w:val="26"/>
          <w:szCs w:val="26"/>
        </w:rPr>
        <w:t xml:space="preserve"> с чем он носит указанный препарат с собой и применяет его в случае необходимости.</w:t>
      </w:r>
      <w:r w:rsidRPr="00341FFA" w:rsidR="00341FFA">
        <w:rPr>
          <w:color w:val="000000" w:themeColor="text1"/>
          <w:sz w:val="26"/>
          <w:szCs w:val="26"/>
        </w:rPr>
        <w:t xml:space="preserve"> </w:t>
      </w:r>
      <w:r>
        <w:rPr>
          <w:color w:val="000000" w:themeColor="text1"/>
          <w:sz w:val="26"/>
          <w:szCs w:val="26"/>
        </w:rPr>
        <w:t>Данны</w:t>
      </w:r>
      <w:r w:rsidR="00C46176">
        <w:rPr>
          <w:color w:val="000000" w:themeColor="text1"/>
          <w:sz w:val="26"/>
          <w:szCs w:val="26"/>
        </w:rPr>
        <w:t xml:space="preserve">й </w:t>
      </w:r>
      <w:r>
        <w:rPr>
          <w:color w:val="000000" w:themeColor="text1"/>
          <w:sz w:val="26"/>
          <w:szCs w:val="26"/>
        </w:rPr>
        <w:t>лекарственны</w:t>
      </w:r>
      <w:r w:rsidR="00C46176">
        <w:rPr>
          <w:color w:val="000000" w:themeColor="text1"/>
          <w:sz w:val="26"/>
          <w:szCs w:val="26"/>
        </w:rPr>
        <w:t>й</w:t>
      </w:r>
      <w:r>
        <w:rPr>
          <w:color w:val="000000" w:themeColor="text1"/>
          <w:sz w:val="26"/>
          <w:szCs w:val="26"/>
        </w:rPr>
        <w:t xml:space="preserve"> препарат он принял в соответствии с назначением врача</w:t>
      </w:r>
      <w:r w:rsidR="00C46176">
        <w:rPr>
          <w:color w:val="000000" w:themeColor="text1"/>
          <w:sz w:val="26"/>
          <w:szCs w:val="26"/>
        </w:rPr>
        <w:t xml:space="preserve"> и</w:t>
      </w:r>
      <w:r>
        <w:rPr>
          <w:color w:val="000000" w:themeColor="text1"/>
          <w:sz w:val="26"/>
          <w:szCs w:val="26"/>
        </w:rPr>
        <w:t xml:space="preserve"> не превыша</w:t>
      </w:r>
      <w:r w:rsidR="00BF4FB5">
        <w:rPr>
          <w:color w:val="000000" w:themeColor="text1"/>
          <w:sz w:val="26"/>
          <w:szCs w:val="26"/>
        </w:rPr>
        <w:t>л</w:t>
      </w:r>
      <w:r>
        <w:rPr>
          <w:color w:val="000000" w:themeColor="text1"/>
          <w:sz w:val="26"/>
          <w:szCs w:val="26"/>
        </w:rPr>
        <w:t xml:space="preserve"> дозировки препарата</w:t>
      </w:r>
      <w:r w:rsidR="00C46176">
        <w:rPr>
          <w:color w:val="000000" w:themeColor="text1"/>
          <w:sz w:val="26"/>
          <w:szCs w:val="26"/>
        </w:rPr>
        <w:t>, указанной в заключени</w:t>
      </w:r>
      <w:r w:rsidR="00C46176">
        <w:rPr>
          <w:color w:val="000000" w:themeColor="text1"/>
          <w:sz w:val="26"/>
          <w:szCs w:val="26"/>
        </w:rPr>
        <w:t>и</w:t>
      </w:r>
      <w:r w:rsidR="00C46176">
        <w:rPr>
          <w:color w:val="000000" w:themeColor="text1"/>
          <w:sz w:val="26"/>
          <w:szCs w:val="26"/>
        </w:rPr>
        <w:t xml:space="preserve"> врача</w:t>
      </w:r>
      <w:r>
        <w:rPr>
          <w:color w:val="000000" w:themeColor="text1"/>
          <w:sz w:val="26"/>
          <w:szCs w:val="26"/>
        </w:rPr>
        <w:t xml:space="preserve">. </w:t>
      </w:r>
      <w:r w:rsidRPr="00C46176" w:rsidR="00C46176">
        <w:rPr>
          <w:color w:val="000000" w:themeColor="text1"/>
          <w:sz w:val="26"/>
          <w:szCs w:val="26"/>
        </w:rPr>
        <w:t xml:space="preserve">О том, что в указанном препарате </w:t>
      </w:r>
      <w:r w:rsidRPr="00C46176" w:rsidR="00C46176">
        <w:rPr>
          <w:color w:val="000000" w:themeColor="text1"/>
          <w:sz w:val="26"/>
          <w:szCs w:val="26"/>
        </w:rPr>
        <w:t xml:space="preserve">содержится </w:t>
      </w:r>
      <w:r w:rsidR="007F2C56">
        <w:rPr>
          <w:color w:val="000000" w:themeColor="text1"/>
          <w:sz w:val="26"/>
          <w:szCs w:val="26"/>
        </w:rPr>
        <w:t>этиловый спирт</w:t>
      </w:r>
      <w:r w:rsidRPr="00C46176" w:rsidR="007F2C56">
        <w:rPr>
          <w:color w:val="000000" w:themeColor="text1"/>
          <w:sz w:val="26"/>
          <w:szCs w:val="26"/>
        </w:rPr>
        <w:t xml:space="preserve"> </w:t>
      </w:r>
      <w:r w:rsidRPr="00C46176" w:rsidR="00C46176">
        <w:rPr>
          <w:color w:val="000000" w:themeColor="text1"/>
          <w:sz w:val="26"/>
          <w:szCs w:val="26"/>
        </w:rPr>
        <w:t xml:space="preserve">ему на момент </w:t>
      </w:r>
      <w:r w:rsidRPr="00C46176" w:rsidR="00C46176">
        <w:rPr>
          <w:color w:val="000000" w:themeColor="text1"/>
          <w:sz w:val="26"/>
          <w:szCs w:val="26"/>
        </w:rPr>
        <w:t>продутия</w:t>
      </w:r>
      <w:r w:rsidRPr="00C46176" w:rsidR="00C46176">
        <w:rPr>
          <w:color w:val="000000" w:themeColor="text1"/>
          <w:sz w:val="26"/>
          <w:szCs w:val="26"/>
        </w:rPr>
        <w:t xml:space="preserve"> не было</w:t>
      </w:r>
      <w:r w:rsidRPr="00C46176" w:rsidR="00C46176">
        <w:rPr>
          <w:color w:val="000000" w:themeColor="text1"/>
          <w:sz w:val="26"/>
          <w:szCs w:val="26"/>
        </w:rPr>
        <w:t xml:space="preserve"> известно, а стало известно об этом спустя продолжительное время после очередного посещения врача-</w:t>
      </w:r>
      <w:r w:rsidRPr="00C46176" w:rsidR="00C46176">
        <w:rPr>
          <w:color w:val="000000" w:themeColor="text1"/>
          <w:sz w:val="26"/>
          <w:szCs w:val="26"/>
        </w:rPr>
        <w:t>оториноларинголога</w:t>
      </w:r>
      <w:r w:rsidR="007F2C56">
        <w:rPr>
          <w:color w:val="000000" w:themeColor="text1"/>
          <w:sz w:val="26"/>
          <w:szCs w:val="26"/>
        </w:rPr>
        <w:t>, который сказа</w:t>
      </w:r>
      <w:r>
        <w:rPr>
          <w:color w:val="000000" w:themeColor="text1"/>
          <w:sz w:val="26"/>
          <w:szCs w:val="26"/>
        </w:rPr>
        <w:t>л</w:t>
      </w:r>
      <w:r w:rsidR="007F2C56">
        <w:rPr>
          <w:color w:val="000000" w:themeColor="text1"/>
          <w:sz w:val="26"/>
          <w:szCs w:val="26"/>
        </w:rPr>
        <w:t xml:space="preserve"> ему</w:t>
      </w:r>
      <w:r>
        <w:rPr>
          <w:color w:val="000000" w:themeColor="text1"/>
          <w:sz w:val="26"/>
          <w:szCs w:val="26"/>
        </w:rPr>
        <w:t xml:space="preserve">, что </w:t>
      </w:r>
      <w:r w:rsidR="007F2C56">
        <w:rPr>
          <w:color w:val="000000" w:themeColor="text1"/>
          <w:sz w:val="26"/>
          <w:szCs w:val="26"/>
        </w:rPr>
        <w:t xml:space="preserve">прием </w:t>
      </w:r>
      <w:r>
        <w:rPr>
          <w:color w:val="000000" w:themeColor="text1"/>
          <w:sz w:val="26"/>
          <w:szCs w:val="26"/>
        </w:rPr>
        <w:t>препарат</w:t>
      </w:r>
      <w:r w:rsidR="007F2C56">
        <w:rPr>
          <w:color w:val="000000" w:themeColor="text1"/>
          <w:sz w:val="26"/>
          <w:szCs w:val="26"/>
        </w:rPr>
        <w:t>а</w:t>
      </w:r>
      <w:r>
        <w:rPr>
          <w:color w:val="000000" w:themeColor="text1"/>
          <w:sz w:val="26"/>
          <w:szCs w:val="26"/>
        </w:rPr>
        <w:t xml:space="preserve"> мог повлиять на результат освидетельствования.</w:t>
      </w:r>
    </w:p>
    <w:p w:rsidR="0003687B" w:rsidP="005A367C">
      <w:pPr>
        <w:ind w:firstLine="708"/>
        <w:jc w:val="both"/>
        <w:rPr>
          <w:color w:val="000000" w:themeColor="text1"/>
          <w:sz w:val="26"/>
          <w:szCs w:val="26"/>
        </w:rPr>
      </w:pPr>
      <w:r>
        <w:rPr>
          <w:color w:val="000000" w:themeColor="text1"/>
          <w:sz w:val="26"/>
          <w:szCs w:val="26"/>
        </w:rPr>
        <w:t xml:space="preserve">Инспектор ДПС не </w:t>
      </w:r>
      <w:r>
        <w:rPr>
          <w:color w:val="000000" w:themeColor="text1"/>
          <w:sz w:val="26"/>
          <w:szCs w:val="26"/>
        </w:rPr>
        <w:t>выяснял у него принимал</w:t>
      </w:r>
      <w:r>
        <w:rPr>
          <w:color w:val="000000" w:themeColor="text1"/>
          <w:sz w:val="26"/>
          <w:szCs w:val="26"/>
        </w:rPr>
        <w:t xml:space="preserve"> ли он лекарственные препараты и не разъяснял, что в случае несогласия с результатами освидетельствования</w:t>
      </w:r>
      <w:r w:rsidR="00FE0688">
        <w:rPr>
          <w:color w:val="000000" w:themeColor="text1"/>
          <w:sz w:val="26"/>
          <w:szCs w:val="26"/>
        </w:rPr>
        <w:t>,</w:t>
      </w:r>
      <w:r>
        <w:rPr>
          <w:color w:val="000000" w:themeColor="text1"/>
          <w:sz w:val="26"/>
          <w:szCs w:val="26"/>
        </w:rPr>
        <w:t xml:space="preserve"> он вправе поехать в медицинское учреждение для прохождения освидетельствования</w:t>
      </w:r>
      <w:r w:rsidR="007F2C56">
        <w:rPr>
          <w:color w:val="000000" w:themeColor="text1"/>
          <w:sz w:val="26"/>
          <w:szCs w:val="26"/>
        </w:rPr>
        <w:t xml:space="preserve"> на состояние опьянения, а также что положительный результат освидетельствования мог быть следствием приема </w:t>
      </w:r>
      <w:r w:rsidRPr="007F2C56" w:rsidR="007F2C56">
        <w:rPr>
          <w:color w:val="000000" w:themeColor="text1"/>
          <w:sz w:val="26"/>
          <w:szCs w:val="26"/>
        </w:rPr>
        <w:t>лекарственн</w:t>
      </w:r>
      <w:r w:rsidR="007F2C56">
        <w:rPr>
          <w:color w:val="000000" w:themeColor="text1"/>
          <w:sz w:val="26"/>
          <w:szCs w:val="26"/>
        </w:rPr>
        <w:t>ого</w:t>
      </w:r>
      <w:r w:rsidRPr="007F2C56" w:rsidR="007F2C56">
        <w:rPr>
          <w:color w:val="000000" w:themeColor="text1"/>
          <w:sz w:val="26"/>
          <w:szCs w:val="26"/>
        </w:rPr>
        <w:t xml:space="preserve"> препарат</w:t>
      </w:r>
      <w:r w:rsidR="007F2C56">
        <w:rPr>
          <w:color w:val="000000" w:themeColor="text1"/>
          <w:sz w:val="26"/>
          <w:szCs w:val="26"/>
        </w:rPr>
        <w:t>а</w:t>
      </w:r>
      <w:r>
        <w:rPr>
          <w:color w:val="000000" w:themeColor="text1"/>
          <w:sz w:val="26"/>
          <w:szCs w:val="26"/>
        </w:rPr>
        <w:t>.</w:t>
      </w:r>
    </w:p>
    <w:p w:rsidR="0003687B" w:rsidP="0003687B">
      <w:pPr>
        <w:ind w:firstLine="708"/>
        <w:jc w:val="both"/>
        <w:rPr>
          <w:color w:val="000000" w:themeColor="text1"/>
          <w:sz w:val="26"/>
          <w:szCs w:val="26"/>
        </w:rPr>
      </w:pPr>
      <w:r>
        <w:rPr>
          <w:color w:val="000000" w:themeColor="text1"/>
          <w:sz w:val="26"/>
          <w:szCs w:val="26"/>
        </w:rPr>
        <w:t>Также в момент остановки у него имелись</w:t>
      </w:r>
      <w:r w:rsidR="00FE0688">
        <w:rPr>
          <w:color w:val="000000" w:themeColor="text1"/>
          <w:sz w:val="26"/>
          <w:szCs w:val="26"/>
        </w:rPr>
        <w:t>:</w:t>
      </w:r>
      <w:r>
        <w:rPr>
          <w:color w:val="000000" w:themeColor="text1"/>
          <w:sz w:val="26"/>
          <w:szCs w:val="26"/>
        </w:rPr>
        <w:t xml:space="preserve"> нарушение функций ЖКТ и </w:t>
      </w:r>
      <w:r w:rsidRPr="0003687B">
        <w:rPr>
          <w:color w:val="000000" w:themeColor="text1"/>
          <w:sz w:val="26"/>
          <w:szCs w:val="26"/>
        </w:rPr>
        <w:t>повышенн</w:t>
      </w:r>
      <w:r>
        <w:rPr>
          <w:color w:val="000000" w:themeColor="text1"/>
          <w:sz w:val="26"/>
          <w:szCs w:val="26"/>
        </w:rPr>
        <w:t>ая</w:t>
      </w:r>
      <w:r w:rsidRPr="0003687B">
        <w:rPr>
          <w:color w:val="000000" w:themeColor="text1"/>
          <w:sz w:val="26"/>
          <w:szCs w:val="26"/>
        </w:rPr>
        <w:t xml:space="preserve"> температур</w:t>
      </w:r>
      <w:r w:rsidR="00FE0688">
        <w:rPr>
          <w:color w:val="000000" w:themeColor="text1"/>
          <w:sz w:val="26"/>
          <w:szCs w:val="26"/>
        </w:rPr>
        <w:t>а</w:t>
      </w:r>
      <w:r w:rsidRPr="0003687B">
        <w:rPr>
          <w:color w:val="000000" w:themeColor="text1"/>
          <w:sz w:val="26"/>
          <w:szCs w:val="26"/>
        </w:rPr>
        <w:t xml:space="preserve"> тела</w:t>
      </w:r>
      <w:r>
        <w:rPr>
          <w:color w:val="000000" w:themeColor="text1"/>
          <w:sz w:val="26"/>
          <w:szCs w:val="26"/>
        </w:rPr>
        <w:t xml:space="preserve"> в связи с болезнью.</w:t>
      </w:r>
    </w:p>
    <w:p w:rsidR="00984EB0" w:rsidP="005A367C">
      <w:pPr>
        <w:ind w:firstLine="708"/>
        <w:jc w:val="both"/>
        <w:rPr>
          <w:color w:val="000000" w:themeColor="text1"/>
          <w:sz w:val="26"/>
          <w:szCs w:val="26"/>
        </w:rPr>
      </w:pPr>
      <w:r>
        <w:rPr>
          <w:color w:val="000000" w:themeColor="text1"/>
          <w:sz w:val="26"/>
          <w:szCs w:val="26"/>
        </w:rPr>
        <w:t xml:space="preserve">Кроме того, сотрудники полиции </w:t>
      </w:r>
      <w:r>
        <w:rPr>
          <w:color w:val="000000" w:themeColor="text1"/>
          <w:sz w:val="26"/>
          <w:szCs w:val="26"/>
        </w:rPr>
        <w:t>сказали ему, что в случае, если он откажется подписать, ему будет назначено наказание в виде ареста сроком на 10 суток.</w:t>
      </w:r>
      <w:r>
        <w:rPr>
          <w:color w:val="000000" w:themeColor="text1"/>
          <w:sz w:val="26"/>
          <w:szCs w:val="26"/>
        </w:rPr>
        <w:t xml:space="preserve"> Изначально на </w:t>
      </w:r>
      <w:r w:rsidR="00FE0688">
        <w:rPr>
          <w:color w:val="000000" w:themeColor="text1"/>
          <w:sz w:val="26"/>
          <w:szCs w:val="26"/>
        </w:rPr>
        <w:t>него</w:t>
      </w:r>
      <w:r>
        <w:rPr>
          <w:color w:val="000000" w:themeColor="text1"/>
          <w:sz w:val="26"/>
          <w:szCs w:val="26"/>
        </w:rPr>
        <w:t xml:space="preserve"> составили протокол по ч. 3 ст. 12.8 КоАП РФ, котор</w:t>
      </w:r>
      <w:r w:rsidR="00203191">
        <w:rPr>
          <w:color w:val="000000" w:themeColor="text1"/>
          <w:sz w:val="26"/>
          <w:szCs w:val="26"/>
        </w:rPr>
        <w:t>ая</w:t>
      </w:r>
      <w:r>
        <w:rPr>
          <w:color w:val="000000" w:themeColor="text1"/>
          <w:sz w:val="26"/>
          <w:szCs w:val="26"/>
        </w:rPr>
        <w:t xml:space="preserve"> </w:t>
      </w:r>
      <w:r w:rsidR="00203191">
        <w:rPr>
          <w:color w:val="000000" w:themeColor="text1"/>
          <w:sz w:val="26"/>
          <w:szCs w:val="26"/>
        </w:rPr>
        <w:t>предусматривает возможность назначения наказания в виде ареста, п</w:t>
      </w:r>
      <w:r w:rsidR="00741E04">
        <w:rPr>
          <w:color w:val="000000" w:themeColor="text1"/>
          <w:sz w:val="26"/>
          <w:szCs w:val="26"/>
        </w:rPr>
        <w:t>о этой причине ему пришлось подписат</w:t>
      </w:r>
      <w:r w:rsidR="00203191">
        <w:rPr>
          <w:color w:val="000000" w:themeColor="text1"/>
          <w:sz w:val="26"/>
          <w:szCs w:val="26"/>
        </w:rPr>
        <w:t>ь все процессуальные документы.</w:t>
      </w:r>
      <w:r w:rsidR="00741E04">
        <w:rPr>
          <w:color w:val="000000" w:themeColor="text1"/>
          <w:sz w:val="26"/>
          <w:szCs w:val="26"/>
        </w:rPr>
        <w:t xml:space="preserve"> На момент составления протокола об административном правонарушении в отношении него претензий к </w:t>
      </w:r>
      <w:r w:rsidR="00FE0688">
        <w:rPr>
          <w:color w:val="000000" w:themeColor="text1"/>
          <w:sz w:val="26"/>
          <w:szCs w:val="26"/>
        </w:rPr>
        <w:t>инспекторам</w:t>
      </w:r>
      <w:r w:rsidR="00741E04">
        <w:rPr>
          <w:color w:val="000000" w:themeColor="text1"/>
          <w:sz w:val="26"/>
          <w:szCs w:val="26"/>
        </w:rPr>
        <w:t xml:space="preserve"> ДПС он не имел. О том, что протокол об административном правонарушении был составлен по ч.</w:t>
      </w:r>
      <w:r w:rsidR="00203191">
        <w:rPr>
          <w:color w:val="000000" w:themeColor="text1"/>
          <w:sz w:val="26"/>
          <w:szCs w:val="26"/>
        </w:rPr>
        <w:t xml:space="preserve"> </w:t>
      </w:r>
      <w:r w:rsidR="00741E04">
        <w:rPr>
          <w:color w:val="000000" w:themeColor="text1"/>
          <w:sz w:val="26"/>
          <w:szCs w:val="26"/>
        </w:rPr>
        <w:t>3 ст.12.8 КоАП РФ незаконно, ему не было известно.</w:t>
      </w:r>
      <w:r w:rsidR="0003687B">
        <w:rPr>
          <w:color w:val="000000" w:themeColor="text1"/>
          <w:sz w:val="26"/>
          <w:szCs w:val="26"/>
        </w:rPr>
        <w:t xml:space="preserve"> </w:t>
      </w:r>
    </w:p>
    <w:p w:rsidR="004235D1" w:rsidP="005A367C">
      <w:pPr>
        <w:ind w:firstLine="708"/>
        <w:jc w:val="both"/>
        <w:rPr>
          <w:color w:val="000000" w:themeColor="text1"/>
          <w:sz w:val="26"/>
          <w:szCs w:val="26"/>
        </w:rPr>
      </w:pPr>
      <w:r w:rsidRPr="00876232">
        <w:rPr>
          <w:color w:val="000000" w:themeColor="text1"/>
          <w:sz w:val="26"/>
          <w:szCs w:val="26"/>
        </w:rPr>
        <w:t xml:space="preserve">Допрошенный в судебном заседании </w:t>
      </w:r>
      <w:r w:rsidR="006E6A08">
        <w:rPr>
          <w:color w:val="000000" w:themeColor="text1"/>
          <w:sz w:val="26"/>
          <w:szCs w:val="26"/>
        </w:rPr>
        <w:t>***</w:t>
      </w:r>
      <w:r w:rsidRPr="00876232">
        <w:rPr>
          <w:color w:val="000000" w:themeColor="text1"/>
          <w:sz w:val="26"/>
          <w:szCs w:val="26"/>
        </w:rPr>
        <w:t xml:space="preserve"> года в качестве свидетеля инспектор ДПС ОГИБДД ОМВД России по г. Евпатории </w:t>
      </w:r>
      <w:r w:rsidR="00121CF3">
        <w:rPr>
          <w:color w:val="000000" w:themeColor="text1"/>
          <w:sz w:val="26"/>
          <w:szCs w:val="26"/>
        </w:rPr>
        <w:t>***</w:t>
      </w:r>
      <w:r w:rsidRPr="00876232">
        <w:rPr>
          <w:color w:val="000000" w:themeColor="text1"/>
          <w:sz w:val="26"/>
          <w:szCs w:val="26"/>
        </w:rPr>
        <w:t xml:space="preserve"> пояснил, что </w:t>
      </w:r>
      <w:r w:rsidR="000F67D8">
        <w:rPr>
          <w:color w:val="000000" w:themeColor="text1"/>
          <w:sz w:val="26"/>
          <w:szCs w:val="26"/>
        </w:rPr>
        <w:t>***</w:t>
      </w:r>
      <w:r w:rsidRPr="00876232">
        <w:rPr>
          <w:color w:val="000000" w:themeColor="text1"/>
          <w:sz w:val="26"/>
          <w:szCs w:val="26"/>
        </w:rPr>
        <w:t xml:space="preserve"> года он нес службу совместно </w:t>
      </w:r>
      <w:r w:rsidRPr="00876232">
        <w:rPr>
          <w:color w:val="000000" w:themeColor="text1"/>
          <w:sz w:val="26"/>
          <w:szCs w:val="26"/>
        </w:rPr>
        <w:t>с</w:t>
      </w:r>
      <w:r w:rsidRPr="00876232">
        <w:rPr>
          <w:color w:val="000000" w:themeColor="text1"/>
          <w:sz w:val="26"/>
          <w:szCs w:val="26"/>
        </w:rPr>
        <w:t xml:space="preserve">  </w:t>
      </w:r>
      <w:r w:rsidR="00121CF3">
        <w:rPr>
          <w:color w:val="000000" w:themeColor="text1"/>
          <w:sz w:val="26"/>
          <w:szCs w:val="26"/>
        </w:rPr>
        <w:t>***</w:t>
      </w:r>
      <w:r w:rsidRPr="00876232">
        <w:rPr>
          <w:color w:val="000000" w:themeColor="text1"/>
          <w:sz w:val="26"/>
          <w:szCs w:val="26"/>
        </w:rPr>
        <w:t xml:space="preserve">. </w:t>
      </w:r>
      <w:r w:rsidRPr="00876232">
        <w:rPr>
          <w:color w:val="000000" w:themeColor="text1"/>
          <w:sz w:val="26"/>
          <w:szCs w:val="26"/>
        </w:rPr>
        <w:t>При</w:t>
      </w:r>
      <w:r w:rsidRPr="00876232">
        <w:rPr>
          <w:color w:val="000000" w:themeColor="text1"/>
          <w:sz w:val="26"/>
          <w:szCs w:val="26"/>
        </w:rPr>
        <w:t xml:space="preserve"> патрулировании на ул. </w:t>
      </w:r>
      <w:r w:rsidR="00121CF3">
        <w:rPr>
          <w:color w:val="000000" w:themeColor="text1"/>
          <w:sz w:val="26"/>
          <w:szCs w:val="26"/>
        </w:rPr>
        <w:t>***</w:t>
      </w:r>
      <w:r w:rsidR="00121CF3">
        <w:rPr>
          <w:color w:val="000000" w:themeColor="text1"/>
          <w:sz w:val="26"/>
          <w:szCs w:val="26"/>
        </w:rPr>
        <w:t xml:space="preserve"> </w:t>
      </w:r>
      <w:r w:rsidRPr="00876232">
        <w:rPr>
          <w:color w:val="000000" w:themeColor="text1"/>
          <w:sz w:val="26"/>
          <w:szCs w:val="26"/>
        </w:rPr>
        <w:t>г. Евпатории, им было остановлено транспортное средство "</w:t>
      </w:r>
      <w:r w:rsidR="00121CF3">
        <w:rPr>
          <w:color w:val="000000" w:themeColor="text1"/>
          <w:sz w:val="26"/>
          <w:szCs w:val="26"/>
        </w:rPr>
        <w:t>***</w:t>
      </w:r>
      <w:r w:rsidRPr="00876232">
        <w:rPr>
          <w:color w:val="000000" w:themeColor="text1"/>
          <w:sz w:val="26"/>
          <w:szCs w:val="26"/>
        </w:rPr>
        <w:t xml:space="preserve">" под управлением гражданина </w:t>
      </w:r>
      <w:r w:rsidRPr="00876232">
        <w:rPr>
          <w:color w:val="000000" w:themeColor="text1"/>
          <w:sz w:val="26"/>
          <w:szCs w:val="26"/>
        </w:rPr>
        <w:t>Гюлбекяна</w:t>
      </w:r>
      <w:r w:rsidRPr="00876232">
        <w:rPr>
          <w:color w:val="000000" w:themeColor="text1"/>
          <w:sz w:val="26"/>
          <w:szCs w:val="26"/>
        </w:rPr>
        <w:t xml:space="preserve"> К.А. У водителя отсутствовали документы, подтверждающие право управления транспортным средством. Был составлен протокол об административном правонарушении по ч.3 ст.12.8 КоАП РФ, затем в протокол были внесены изменения, водитель был привлечен к административной ответственности по ч. 1 ст. 12.8 КоАП РФ. Не </w:t>
      </w:r>
      <w:r w:rsidRPr="00876232">
        <w:rPr>
          <w:color w:val="000000" w:themeColor="text1"/>
          <w:sz w:val="26"/>
          <w:szCs w:val="26"/>
        </w:rPr>
        <w:t>помнит</w:t>
      </w:r>
      <w:r w:rsidRPr="00876232">
        <w:rPr>
          <w:color w:val="000000" w:themeColor="text1"/>
          <w:sz w:val="26"/>
          <w:szCs w:val="26"/>
        </w:rPr>
        <w:t xml:space="preserve"> какие документы были предоставлены </w:t>
      </w:r>
      <w:r w:rsidRPr="00876232">
        <w:rPr>
          <w:color w:val="000000" w:themeColor="text1"/>
          <w:sz w:val="26"/>
          <w:szCs w:val="26"/>
        </w:rPr>
        <w:t>Гюлбекяном</w:t>
      </w:r>
      <w:r w:rsidRPr="00876232">
        <w:rPr>
          <w:color w:val="000000" w:themeColor="text1"/>
          <w:sz w:val="26"/>
          <w:szCs w:val="26"/>
        </w:rPr>
        <w:t xml:space="preserve"> К.А., но водительское удостоверение у водителя отсутствовало. У водителя был обнаружен признак опьянения: запах алкоголя изо рта, иных признаков не было. </w:t>
      </w:r>
      <w:r w:rsidRPr="00876232">
        <w:rPr>
          <w:color w:val="000000" w:themeColor="text1"/>
          <w:sz w:val="26"/>
          <w:szCs w:val="26"/>
        </w:rPr>
        <w:t>Гюлбекяну</w:t>
      </w:r>
      <w:r w:rsidRPr="00876232">
        <w:rPr>
          <w:color w:val="000000" w:themeColor="text1"/>
          <w:sz w:val="26"/>
          <w:szCs w:val="26"/>
        </w:rPr>
        <w:t xml:space="preserve"> К.А. было предложено пройти освидетельствование на состояние алкогольного опьянения при помощи анализатора, на что </w:t>
      </w:r>
      <w:r w:rsidRPr="00876232">
        <w:rPr>
          <w:color w:val="000000" w:themeColor="text1"/>
          <w:sz w:val="26"/>
          <w:szCs w:val="26"/>
        </w:rPr>
        <w:t>Гюлбекян</w:t>
      </w:r>
      <w:r w:rsidRPr="00876232">
        <w:rPr>
          <w:color w:val="000000" w:themeColor="text1"/>
          <w:sz w:val="26"/>
          <w:szCs w:val="26"/>
        </w:rPr>
        <w:t xml:space="preserve"> К.А. дал свое согласие. Результат освидетельствования был положительным. С показаниями прибора водитель </w:t>
      </w:r>
      <w:r w:rsidRPr="00876232">
        <w:rPr>
          <w:color w:val="000000" w:themeColor="text1"/>
          <w:sz w:val="26"/>
          <w:szCs w:val="26"/>
        </w:rPr>
        <w:t>Гюлбекян</w:t>
      </w:r>
      <w:r w:rsidRPr="00876232">
        <w:rPr>
          <w:color w:val="000000" w:themeColor="text1"/>
          <w:sz w:val="26"/>
          <w:szCs w:val="26"/>
        </w:rPr>
        <w:t xml:space="preserve"> К.А. согласился. После </w:t>
      </w:r>
      <w:r w:rsidRPr="00876232">
        <w:rPr>
          <w:color w:val="000000" w:themeColor="text1"/>
          <w:sz w:val="26"/>
          <w:szCs w:val="26"/>
        </w:rPr>
        <w:t>Гюлбекян</w:t>
      </w:r>
      <w:r w:rsidRPr="00876232">
        <w:rPr>
          <w:color w:val="000000" w:themeColor="text1"/>
          <w:sz w:val="26"/>
          <w:szCs w:val="26"/>
        </w:rPr>
        <w:t xml:space="preserve"> К.А. </w:t>
      </w:r>
      <w:r w:rsidRPr="00876232">
        <w:rPr>
          <w:color w:val="000000" w:themeColor="text1"/>
          <w:sz w:val="26"/>
          <w:szCs w:val="26"/>
        </w:rPr>
        <w:t>предоставил документы</w:t>
      </w:r>
      <w:r w:rsidRPr="00876232">
        <w:rPr>
          <w:color w:val="000000" w:themeColor="text1"/>
          <w:sz w:val="26"/>
          <w:szCs w:val="26"/>
        </w:rPr>
        <w:t xml:space="preserve">, подтверждающие, что он имеет водительское удостоверение, но само водительское удостоверение он не предоставил. Водители, имеющие водительское  удостоверение армянского образца, имеют право на управления на территории РФ. В Республике Армения сведения о наличии водительского удостоверения у </w:t>
      </w:r>
      <w:r w:rsidRPr="00876232">
        <w:rPr>
          <w:color w:val="000000" w:themeColor="text1"/>
          <w:sz w:val="26"/>
          <w:szCs w:val="26"/>
        </w:rPr>
        <w:t>Гюлбекян</w:t>
      </w:r>
      <w:r w:rsidRPr="00876232">
        <w:rPr>
          <w:color w:val="000000" w:themeColor="text1"/>
          <w:sz w:val="26"/>
          <w:szCs w:val="26"/>
        </w:rPr>
        <w:t xml:space="preserve"> К.А. он не запрашивал.</w:t>
      </w:r>
    </w:p>
    <w:p w:rsidR="00FA7CD8" w:rsidP="005A367C">
      <w:pPr>
        <w:ind w:firstLine="708"/>
        <w:jc w:val="both"/>
        <w:rPr>
          <w:sz w:val="26"/>
          <w:szCs w:val="26"/>
        </w:rPr>
      </w:pPr>
      <w:r>
        <w:rPr>
          <w:color w:val="000000" w:themeColor="text1"/>
          <w:sz w:val="26"/>
          <w:szCs w:val="26"/>
        </w:rPr>
        <w:t xml:space="preserve">Допрошенная в судебном заседании </w:t>
      </w:r>
      <w:r w:rsidR="000F67D8">
        <w:rPr>
          <w:color w:val="000000" w:themeColor="text1"/>
          <w:sz w:val="26"/>
          <w:szCs w:val="26"/>
        </w:rPr>
        <w:t>***</w:t>
      </w:r>
      <w:r>
        <w:rPr>
          <w:color w:val="000000" w:themeColor="text1"/>
          <w:sz w:val="26"/>
          <w:szCs w:val="26"/>
        </w:rPr>
        <w:t xml:space="preserve"> года в качестве </w:t>
      </w:r>
      <w:r w:rsidR="00203191">
        <w:rPr>
          <w:color w:val="000000" w:themeColor="text1"/>
          <w:sz w:val="26"/>
          <w:szCs w:val="26"/>
        </w:rPr>
        <w:t>специалиста</w:t>
      </w:r>
      <w:r>
        <w:rPr>
          <w:color w:val="000000" w:themeColor="text1"/>
          <w:sz w:val="26"/>
          <w:szCs w:val="26"/>
        </w:rPr>
        <w:t xml:space="preserve"> </w:t>
      </w:r>
      <w:r w:rsidRPr="00694AAA">
        <w:rPr>
          <w:color w:val="000000" w:themeColor="text1"/>
          <w:sz w:val="26"/>
          <w:szCs w:val="26"/>
        </w:rPr>
        <w:t>врач</w:t>
      </w:r>
      <w:r w:rsidR="00902577">
        <w:rPr>
          <w:color w:val="000000" w:themeColor="text1"/>
          <w:sz w:val="26"/>
          <w:szCs w:val="26"/>
        </w:rPr>
        <w:t>-психиатр-нарколог</w:t>
      </w:r>
      <w:r w:rsidR="00203191">
        <w:rPr>
          <w:color w:val="000000" w:themeColor="text1"/>
          <w:sz w:val="26"/>
          <w:szCs w:val="26"/>
        </w:rPr>
        <w:t xml:space="preserve"> участковый</w:t>
      </w:r>
      <w:r w:rsidR="00902577">
        <w:rPr>
          <w:color w:val="000000" w:themeColor="text1"/>
          <w:sz w:val="26"/>
          <w:szCs w:val="26"/>
        </w:rPr>
        <w:t xml:space="preserve"> высшей категории</w:t>
      </w:r>
      <w:r w:rsidRPr="000A5369">
        <w:rPr>
          <w:sz w:val="26"/>
          <w:szCs w:val="26"/>
        </w:rPr>
        <w:t xml:space="preserve"> </w:t>
      </w:r>
      <w:r w:rsidRPr="00694AAA">
        <w:rPr>
          <w:sz w:val="26"/>
          <w:szCs w:val="26"/>
        </w:rPr>
        <w:t>ГБУЗ РК «ЕПНД»</w:t>
      </w:r>
      <w:r>
        <w:rPr>
          <w:sz w:val="26"/>
          <w:szCs w:val="26"/>
        </w:rPr>
        <w:t xml:space="preserve"> - </w:t>
      </w:r>
      <w:r w:rsidR="00121CF3">
        <w:rPr>
          <w:color w:val="000000" w:themeColor="text1"/>
          <w:sz w:val="26"/>
          <w:szCs w:val="26"/>
        </w:rPr>
        <w:t>***</w:t>
      </w:r>
      <w:r w:rsidR="00902577">
        <w:rPr>
          <w:sz w:val="26"/>
          <w:szCs w:val="26"/>
        </w:rPr>
        <w:t xml:space="preserve"> пояснила, что в</w:t>
      </w:r>
      <w:r>
        <w:rPr>
          <w:sz w:val="26"/>
          <w:szCs w:val="26"/>
        </w:rPr>
        <w:t xml:space="preserve"> случае употребления лекарственных препаратов, </w:t>
      </w:r>
      <w:r w:rsidR="00902577">
        <w:rPr>
          <w:sz w:val="26"/>
          <w:szCs w:val="26"/>
        </w:rPr>
        <w:t xml:space="preserve"> </w:t>
      </w:r>
      <w:r w:rsidR="00FE0688">
        <w:rPr>
          <w:sz w:val="26"/>
          <w:szCs w:val="26"/>
        </w:rPr>
        <w:t>п</w:t>
      </w:r>
      <w:r>
        <w:rPr>
          <w:sz w:val="26"/>
          <w:szCs w:val="26"/>
        </w:rPr>
        <w:t xml:space="preserve">еред освидетельствованием, </w:t>
      </w:r>
      <w:r w:rsidR="004235D1">
        <w:rPr>
          <w:sz w:val="26"/>
          <w:szCs w:val="26"/>
        </w:rPr>
        <w:t xml:space="preserve">предварительно необходимо </w:t>
      </w:r>
      <w:r w:rsidRPr="004235D1" w:rsidR="004235D1">
        <w:rPr>
          <w:sz w:val="26"/>
          <w:szCs w:val="26"/>
        </w:rPr>
        <w:t xml:space="preserve">промыть ротовую полость </w:t>
      </w:r>
      <w:r w:rsidR="004235D1">
        <w:rPr>
          <w:sz w:val="26"/>
          <w:szCs w:val="26"/>
        </w:rPr>
        <w:t xml:space="preserve">и </w:t>
      </w:r>
      <w:r>
        <w:rPr>
          <w:sz w:val="26"/>
          <w:szCs w:val="26"/>
        </w:rPr>
        <w:t>через 20 минут после полоскания</w:t>
      </w:r>
      <w:r w:rsidR="00902577">
        <w:rPr>
          <w:sz w:val="26"/>
          <w:szCs w:val="26"/>
        </w:rPr>
        <w:t>,</w:t>
      </w:r>
      <w:r>
        <w:rPr>
          <w:sz w:val="26"/>
          <w:szCs w:val="26"/>
        </w:rPr>
        <w:t xml:space="preserve"> первый раз продувают прибор.</w:t>
      </w:r>
      <w:r>
        <w:rPr>
          <w:sz w:val="26"/>
          <w:szCs w:val="26"/>
        </w:rPr>
        <w:t xml:space="preserve"> В случае положительного результата, продувают прибор второй раз через 15-20 минут. Возможно</w:t>
      </w:r>
      <w:r w:rsidR="00A37AB6">
        <w:rPr>
          <w:sz w:val="26"/>
          <w:szCs w:val="26"/>
        </w:rPr>
        <w:t>, что</w:t>
      </w:r>
      <w:r>
        <w:rPr>
          <w:sz w:val="26"/>
          <w:szCs w:val="26"/>
        </w:rPr>
        <w:t xml:space="preserve"> прибор выдал положительный</w:t>
      </w:r>
      <w:r w:rsidRPr="00FA7CD8">
        <w:rPr>
          <w:sz w:val="26"/>
          <w:szCs w:val="26"/>
        </w:rPr>
        <w:t xml:space="preserve"> </w:t>
      </w:r>
      <w:r>
        <w:rPr>
          <w:sz w:val="26"/>
          <w:szCs w:val="26"/>
        </w:rPr>
        <w:t>результат</w:t>
      </w:r>
      <w:r w:rsidR="00F92136">
        <w:rPr>
          <w:sz w:val="26"/>
          <w:szCs w:val="26"/>
        </w:rPr>
        <w:t xml:space="preserve"> - </w:t>
      </w:r>
      <w:r w:rsidR="00121CF3">
        <w:rPr>
          <w:color w:val="000000" w:themeColor="text1"/>
          <w:sz w:val="26"/>
          <w:szCs w:val="26"/>
        </w:rPr>
        <w:t>***</w:t>
      </w:r>
      <w:r w:rsidR="00121CF3">
        <w:rPr>
          <w:color w:val="000000" w:themeColor="text1"/>
          <w:sz w:val="26"/>
          <w:szCs w:val="26"/>
        </w:rPr>
        <w:t xml:space="preserve"> </w:t>
      </w:r>
      <w:r w:rsidRPr="00F92136" w:rsidR="00F92136">
        <w:rPr>
          <w:sz w:val="26"/>
          <w:szCs w:val="26"/>
        </w:rPr>
        <w:t xml:space="preserve">мг/л абсолютного </w:t>
      </w:r>
      <w:r w:rsidRPr="00F92136" w:rsidR="00F92136">
        <w:rPr>
          <w:sz w:val="26"/>
          <w:szCs w:val="26"/>
        </w:rPr>
        <w:t>этилового спирта в выдыхаемом воздухе</w:t>
      </w:r>
      <w:r>
        <w:rPr>
          <w:sz w:val="26"/>
          <w:szCs w:val="26"/>
        </w:rPr>
        <w:t xml:space="preserve">, в связи с тем, что до </w:t>
      </w:r>
      <w:r>
        <w:rPr>
          <w:sz w:val="26"/>
          <w:szCs w:val="26"/>
        </w:rPr>
        <w:t>продутия</w:t>
      </w:r>
      <w:r>
        <w:rPr>
          <w:sz w:val="26"/>
          <w:szCs w:val="26"/>
        </w:rPr>
        <w:t xml:space="preserve"> прибора водитель не прополоскал ротов</w:t>
      </w:r>
      <w:r w:rsidR="00902577">
        <w:rPr>
          <w:sz w:val="26"/>
          <w:szCs w:val="26"/>
        </w:rPr>
        <w:t>ую</w:t>
      </w:r>
      <w:r>
        <w:rPr>
          <w:sz w:val="26"/>
          <w:szCs w:val="26"/>
        </w:rPr>
        <w:t xml:space="preserve"> полость. Употребление</w:t>
      </w:r>
      <w:r w:rsidR="00902577">
        <w:rPr>
          <w:sz w:val="26"/>
          <w:szCs w:val="26"/>
        </w:rPr>
        <w:t xml:space="preserve"> лекарственного препарата</w:t>
      </w:r>
      <w:r>
        <w:rPr>
          <w:sz w:val="26"/>
          <w:szCs w:val="26"/>
        </w:rPr>
        <w:t xml:space="preserve"> «</w:t>
      </w:r>
      <w:r w:rsidR="00121CF3">
        <w:rPr>
          <w:color w:val="000000" w:themeColor="text1"/>
          <w:sz w:val="26"/>
          <w:szCs w:val="26"/>
        </w:rPr>
        <w:t>***</w:t>
      </w:r>
      <w:r>
        <w:rPr>
          <w:sz w:val="26"/>
          <w:szCs w:val="26"/>
        </w:rPr>
        <w:t>» не является ограничением</w:t>
      </w:r>
      <w:r w:rsidR="00902577">
        <w:rPr>
          <w:sz w:val="26"/>
          <w:szCs w:val="26"/>
        </w:rPr>
        <w:t xml:space="preserve"> для</w:t>
      </w:r>
      <w:r>
        <w:rPr>
          <w:sz w:val="26"/>
          <w:szCs w:val="26"/>
        </w:rPr>
        <w:t xml:space="preserve"> управления транспортным средством. Препарат, содержащий этанол, мог повлиять на результат </w:t>
      </w:r>
      <w:r w:rsidR="00902577">
        <w:rPr>
          <w:sz w:val="26"/>
          <w:szCs w:val="26"/>
        </w:rPr>
        <w:t>освидетельствования</w:t>
      </w:r>
      <w:r w:rsidR="004235D1">
        <w:rPr>
          <w:sz w:val="26"/>
          <w:szCs w:val="26"/>
        </w:rPr>
        <w:t>,</w:t>
      </w:r>
      <w:r>
        <w:rPr>
          <w:sz w:val="26"/>
          <w:szCs w:val="26"/>
        </w:rPr>
        <w:t xml:space="preserve"> </w:t>
      </w:r>
      <w:r w:rsidR="00902577">
        <w:rPr>
          <w:sz w:val="26"/>
          <w:szCs w:val="26"/>
        </w:rPr>
        <w:t>у</w:t>
      </w:r>
      <w:r>
        <w:rPr>
          <w:sz w:val="26"/>
          <w:szCs w:val="26"/>
        </w:rPr>
        <w:t>потребл</w:t>
      </w:r>
      <w:r w:rsidR="00F426A0">
        <w:rPr>
          <w:sz w:val="26"/>
          <w:szCs w:val="26"/>
        </w:rPr>
        <w:t xml:space="preserve">ение </w:t>
      </w:r>
      <w:r>
        <w:rPr>
          <w:sz w:val="26"/>
          <w:szCs w:val="26"/>
        </w:rPr>
        <w:t>конфет</w:t>
      </w:r>
      <w:r w:rsidR="00902577">
        <w:rPr>
          <w:sz w:val="26"/>
          <w:szCs w:val="26"/>
        </w:rPr>
        <w:t>, содержащих в составе спирт, также может  повлиять на освидетельствование. Проблемы с ЖКТ и температура тела могли повлиять на клинические признаки опьянения, а именно присутствие запаха алкоголя изо рта, либо запах</w:t>
      </w:r>
      <w:r w:rsidR="00F426A0">
        <w:rPr>
          <w:sz w:val="26"/>
          <w:szCs w:val="26"/>
        </w:rPr>
        <w:t>а</w:t>
      </w:r>
      <w:r w:rsidR="00902577">
        <w:rPr>
          <w:sz w:val="26"/>
          <w:szCs w:val="26"/>
        </w:rPr>
        <w:t xml:space="preserve"> </w:t>
      </w:r>
      <w:r w:rsidR="00902577">
        <w:rPr>
          <w:sz w:val="26"/>
          <w:szCs w:val="26"/>
        </w:rPr>
        <w:t>моченных</w:t>
      </w:r>
      <w:r w:rsidR="00902577">
        <w:rPr>
          <w:sz w:val="26"/>
          <w:szCs w:val="26"/>
        </w:rPr>
        <w:t xml:space="preserve"> яблок изо рта.  При употреблении лекарственных препаратов, содержащих этанол, первое </w:t>
      </w:r>
      <w:r w:rsidR="00902577">
        <w:rPr>
          <w:sz w:val="26"/>
          <w:szCs w:val="26"/>
        </w:rPr>
        <w:t>продутие</w:t>
      </w:r>
      <w:r w:rsidR="00902577">
        <w:rPr>
          <w:sz w:val="26"/>
          <w:szCs w:val="26"/>
        </w:rPr>
        <w:t xml:space="preserve"> может быть неверным, </w:t>
      </w:r>
      <w:r w:rsidR="00F426A0">
        <w:rPr>
          <w:sz w:val="26"/>
          <w:szCs w:val="26"/>
        </w:rPr>
        <w:t xml:space="preserve">в </w:t>
      </w:r>
      <w:r w:rsidR="00F426A0">
        <w:rPr>
          <w:sz w:val="26"/>
          <w:szCs w:val="26"/>
        </w:rPr>
        <w:t>связи</w:t>
      </w:r>
      <w:r w:rsidR="00F426A0">
        <w:rPr>
          <w:sz w:val="26"/>
          <w:szCs w:val="26"/>
        </w:rPr>
        <w:t xml:space="preserve"> с чем необходимо </w:t>
      </w:r>
      <w:r w:rsidR="00902577">
        <w:rPr>
          <w:sz w:val="26"/>
          <w:szCs w:val="26"/>
        </w:rPr>
        <w:t xml:space="preserve">второе </w:t>
      </w:r>
      <w:r w:rsidR="00902577">
        <w:rPr>
          <w:sz w:val="26"/>
          <w:szCs w:val="26"/>
        </w:rPr>
        <w:t>продутие</w:t>
      </w:r>
      <w:r w:rsidR="00902577">
        <w:rPr>
          <w:sz w:val="26"/>
          <w:szCs w:val="26"/>
        </w:rPr>
        <w:t xml:space="preserve"> </w:t>
      </w:r>
      <w:r w:rsidR="00F426A0">
        <w:rPr>
          <w:sz w:val="26"/>
          <w:szCs w:val="26"/>
        </w:rPr>
        <w:t xml:space="preserve">прибора, результаты которого </w:t>
      </w:r>
      <w:r w:rsidR="00902577">
        <w:rPr>
          <w:sz w:val="26"/>
          <w:szCs w:val="26"/>
        </w:rPr>
        <w:t>показыва</w:t>
      </w:r>
      <w:r w:rsidR="00F426A0">
        <w:rPr>
          <w:sz w:val="26"/>
          <w:szCs w:val="26"/>
        </w:rPr>
        <w:t>ю</w:t>
      </w:r>
      <w:r w:rsidR="00902577">
        <w:rPr>
          <w:sz w:val="26"/>
          <w:szCs w:val="26"/>
        </w:rPr>
        <w:t xml:space="preserve">т действительное </w:t>
      </w:r>
      <w:r w:rsidR="00F426A0">
        <w:rPr>
          <w:sz w:val="26"/>
          <w:szCs w:val="26"/>
        </w:rPr>
        <w:t xml:space="preserve">содержание </w:t>
      </w:r>
      <w:r w:rsidRPr="00A37AB6" w:rsidR="00A37AB6">
        <w:rPr>
          <w:sz w:val="26"/>
          <w:szCs w:val="26"/>
        </w:rPr>
        <w:t>алкоголя в выдыхаемом воздухе</w:t>
      </w:r>
      <w:r w:rsidR="00A37AB6">
        <w:rPr>
          <w:sz w:val="26"/>
          <w:szCs w:val="26"/>
        </w:rPr>
        <w:t xml:space="preserve">, по результатам которого может быть установлено </w:t>
      </w:r>
      <w:r w:rsidR="00902577">
        <w:rPr>
          <w:sz w:val="26"/>
          <w:szCs w:val="26"/>
        </w:rPr>
        <w:t>состояние опьянения.</w:t>
      </w:r>
      <w:r w:rsidR="00F92136">
        <w:rPr>
          <w:sz w:val="26"/>
          <w:szCs w:val="26"/>
        </w:rPr>
        <w:t xml:space="preserve"> </w:t>
      </w:r>
      <w:r w:rsidR="003F7050">
        <w:rPr>
          <w:color w:val="000000" w:themeColor="text1"/>
          <w:sz w:val="26"/>
          <w:szCs w:val="26"/>
        </w:rPr>
        <w:t>Гюлбекян</w:t>
      </w:r>
      <w:r w:rsidR="003F7050">
        <w:rPr>
          <w:color w:val="000000" w:themeColor="text1"/>
          <w:sz w:val="26"/>
          <w:szCs w:val="26"/>
        </w:rPr>
        <w:t xml:space="preserve"> К.А. </w:t>
      </w:r>
      <w:r w:rsidR="003F7050">
        <w:rPr>
          <w:sz w:val="26"/>
          <w:szCs w:val="26"/>
        </w:rPr>
        <w:t xml:space="preserve">был освидетельствован </w:t>
      </w:r>
      <w:r w:rsidR="003F7050">
        <w:rPr>
          <w:sz w:val="26"/>
          <w:szCs w:val="26"/>
        </w:rPr>
        <w:t>алкотектором</w:t>
      </w:r>
      <w:r w:rsidRPr="003F7050" w:rsidR="003F7050">
        <w:rPr>
          <w:sz w:val="26"/>
          <w:szCs w:val="26"/>
        </w:rPr>
        <w:t xml:space="preserve"> </w:t>
      </w:r>
      <w:r w:rsidR="003F7050">
        <w:rPr>
          <w:sz w:val="26"/>
          <w:szCs w:val="26"/>
          <w:lang w:val="en-US"/>
        </w:rPr>
        <w:t>Drager</w:t>
      </w:r>
      <w:r w:rsidRPr="003F7050" w:rsidR="003F7050">
        <w:rPr>
          <w:sz w:val="26"/>
          <w:szCs w:val="26"/>
        </w:rPr>
        <w:t xml:space="preserve"> - модель </w:t>
      </w:r>
      <w:r w:rsidR="00121CF3">
        <w:rPr>
          <w:color w:val="000000" w:themeColor="text1"/>
          <w:sz w:val="26"/>
          <w:szCs w:val="26"/>
        </w:rPr>
        <w:t>***</w:t>
      </w:r>
      <w:r w:rsidRPr="003F7050" w:rsidR="003F7050">
        <w:rPr>
          <w:sz w:val="26"/>
          <w:szCs w:val="26"/>
        </w:rPr>
        <w:t xml:space="preserve">, номер прибора </w:t>
      </w:r>
      <w:r w:rsidR="00121CF3">
        <w:rPr>
          <w:color w:val="000000" w:themeColor="text1"/>
          <w:sz w:val="26"/>
          <w:szCs w:val="26"/>
        </w:rPr>
        <w:t>***</w:t>
      </w:r>
      <w:r w:rsidR="003F7050">
        <w:rPr>
          <w:sz w:val="26"/>
          <w:szCs w:val="26"/>
        </w:rPr>
        <w:t xml:space="preserve">. Прибор такой же марки и модели используется ею в работе при проведении медицинского освидетельствования, в </w:t>
      </w:r>
      <w:r w:rsidR="003F7050">
        <w:rPr>
          <w:sz w:val="26"/>
          <w:szCs w:val="26"/>
        </w:rPr>
        <w:t>связи</w:t>
      </w:r>
      <w:r w:rsidR="003F7050">
        <w:rPr>
          <w:sz w:val="26"/>
          <w:szCs w:val="26"/>
        </w:rPr>
        <w:t xml:space="preserve"> с чем изложенный выше порядок </w:t>
      </w:r>
      <w:r w:rsidR="008212DA">
        <w:rPr>
          <w:sz w:val="26"/>
          <w:szCs w:val="26"/>
        </w:rPr>
        <w:t xml:space="preserve">освидетельствования </w:t>
      </w:r>
      <w:r w:rsidR="003F7050">
        <w:rPr>
          <w:sz w:val="26"/>
          <w:szCs w:val="26"/>
        </w:rPr>
        <w:t xml:space="preserve">подлежал применению и  при освидетельствовании </w:t>
      </w:r>
      <w:r w:rsidRPr="003F7050" w:rsidR="003F7050">
        <w:rPr>
          <w:sz w:val="26"/>
          <w:szCs w:val="26"/>
        </w:rPr>
        <w:t>Гюлбекян</w:t>
      </w:r>
      <w:r w:rsidR="00FE0688">
        <w:rPr>
          <w:sz w:val="26"/>
          <w:szCs w:val="26"/>
        </w:rPr>
        <w:t>а</w:t>
      </w:r>
      <w:r w:rsidRPr="003F7050" w:rsidR="003F7050">
        <w:rPr>
          <w:sz w:val="26"/>
          <w:szCs w:val="26"/>
        </w:rPr>
        <w:t xml:space="preserve"> К.А.</w:t>
      </w:r>
      <w:r w:rsidR="008212DA">
        <w:rPr>
          <w:sz w:val="26"/>
          <w:szCs w:val="26"/>
        </w:rPr>
        <w:t xml:space="preserve"> </w:t>
      </w:r>
      <w:r w:rsidR="0003687B">
        <w:rPr>
          <w:sz w:val="26"/>
          <w:szCs w:val="26"/>
        </w:rPr>
        <w:t xml:space="preserve">По результатам второго </w:t>
      </w:r>
      <w:r w:rsidR="0003687B">
        <w:rPr>
          <w:sz w:val="26"/>
          <w:szCs w:val="26"/>
        </w:rPr>
        <w:t>продутия</w:t>
      </w:r>
      <w:r w:rsidRPr="0003687B" w:rsidR="0003687B">
        <w:rPr>
          <w:sz w:val="26"/>
          <w:szCs w:val="26"/>
        </w:rPr>
        <w:t xml:space="preserve"> </w:t>
      </w:r>
      <w:r w:rsidR="0003687B">
        <w:rPr>
          <w:sz w:val="26"/>
          <w:szCs w:val="26"/>
        </w:rPr>
        <w:t xml:space="preserve">прибора, выполненного в установленном выше порядке, прибор бы, вероятнее всего, выдал результат освидетельствования с показаниями менее 0,16 мг/л </w:t>
      </w:r>
      <w:r w:rsidRPr="008212DA" w:rsidR="0003687B">
        <w:rPr>
          <w:sz w:val="26"/>
          <w:szCs w:val="26"/>
        </w:rPr>
        <w:t>абсолютного этилового спирта в выдыхаемом воздухе,</w:t>
      </w:r>
      <w:r w:rsidR="0003687B">
        <w:rPr>
          <w:sz w:val="26"/>
          <w:szCs w:val="26"/>
        </w:rPr>
        <w:t xml:space="preserve"> в таком случае результат должен был быть – состояние опьянения не установлено. </w:t>
      </w:r>
      <w:r w:rsidR="003F7050">
        <w:rPr>
          <w:sz w:val="26"/>
          <w:szCs w:val="26"/>
        </w:rPr>
        <w:t>Освидетельствование,</w:t>
      </w:r>
      <w:r w:rsidR="00F92136">
        <w:rPr>
          <w:sz w:val="26"/>
          <w:szCs w:val="26"/>
        </w:rPr>
        <w:t xml:space="preserve"> </w:t>
      </w:r>
      <w:r w:rsidR="002D195F">
        <w:rPr>
          <w:sz w:val="26"/>
          <w:szCs w:val="26"/>
        </w:rPr>
        <w:t xml:space="preserve">по результатам которого прибор </w:t>
      </w:r>
      <w:r w:rsidR="003F7050">
        <w:rPr>
          <w:sz w:val="26"/>
          <w:szCs w:val="26"/>
        </w:rPr>
        <w:t>выдал</w:t>
      </w:r>
      <w:r w:rsidR="002D195F">
        <w:rPr>
          <w:sz w:val="26"/>
          <w:szCs w:val="26"/>
        </w:rPr>
        <w:t xml:space="preserve"> </w:t>
      </w:r>
      <w:r w:rsidRPr="00F92136" w:rsidR="00F92136">
        <w:rPr>
          <w:sz w:val="26"/>
          <w:szCs w:val="26"/>
        </w:rPr>
        <w:t xml:space="preserve">результат - </w:t>
      </w:r>
      <w:r w:rsidR="00121CF3">
        <w:rPr>
          <w:color w:val="000000" w:themeColor="text1"/>
          <w:sz w:val="26"/>
          <w:szCs w:val="26"/>
        </w:rPr>
        <w:t>***</w:t>
      </w:r>
      <w:r w:rsidRPr="00F92136" w:rsidR="00F92136">
        <w:rPr>
          <w:sz w:val="26"/>
          <w:szCs w:val="26"/>
        </w:rPr>
        <w:t xml:space="preserve"> мг/л абсолютного этилового спирта в выдыхаемом воздухе, </w:t>
      </w:r>
      <w:r w:rsidR="003F7050">
        <w:rPr>
          <w:sz w:val="26"/>
          <w:szCs w:val="26"/>
        </w:rPr>
        <w:t xml:space="preserve">при </w:t>
      </w:r>
      <w:r w:rsidR="00F92136">
        <w:rPr>
          <w:sz w:val="26"/>
          <w:szCs w:val="26"/>
        </w:rPr>
        <w:t>обстоятельствах</w:t>
      </w:r>
      <w:r w:rsidR="003F7050">
        <w:rPr>
          <w:sz w:val="26"/>
          <w:szCs w:val="26"/>
        </w:rPr>
        <w:t xml:space="preserve"> по делу</w:t>
      </w:r>
      <w:r w:rsidR="00F92136">
        <w:rPr>
          <w:sz w:val="26"/>
          <w:szCs w:val="26"/>
        </w:rPr>
        <w:t xml:space="preserve">: </w:t>
      </w:r>
      <w:r w:rsidRPr="00F92136" w:rsidR="00F92136">
        <w:rPr>
          <w:sz w:val="26"/>
          <w:szCs w:val="26"/>
        </w:rPr>
        <w:t>употребление лекарственного препарата «</w:t>
      </w:r>
      <w:r w:rsidR="00121CF3">
        <w:rPr>
          <w:color w:val="000000" w:themeColor="text1"/>
          <w:sz w:val="26"/>
          <w:szCs w:val="26"/>
        </w:rPr>
        <w:t>***</w:t>
      </w:r>
      <w:r w:rsidRPr="00F92136" w:rsidR="00F92136">
        <w:rPr>
          <w:sz w:val="26"/>
          <w:szCs w:val="26"/>
        </w:rPr>
        <w:t>»</w:t>
      </w:r>
      <w:r w:rsidR="00F92136">
        <w:rPr>
          <w:sz w:val="26"/>
          <w:szCs w:val="26"/>
        </w:rPr>
        <w:t xml:space="preserve"> в дозировке назначенной врачом</w:t>
      </w:r>
      <w:r w:rsidR="008212DA">
        <w:rPr>
          <w:sz w:val="26"/>
          <w:szCs w:val="26"/>
        </w:rPr>
        <w:t xml:space="preserve"> менее чем за 20 минут до освидетельствования</w:t>
      </w:r>
      <w:r w:rsidR="00F92136">
        <w:rPr>
          <w:sz w:val="26"/>
          <w:szCs w:val="26"/>
        </w:rPr>
        <w:t xml:space="preserve">, </w:t>
      </w:r>
      <w:r w:rsidR="008212DA">
        <w:rPr>
          <w:sz w:val="26"/>
          <w:szCs w:val="26"/>
        </w:rPr>
        <w:t xml:space="preserve">не промывание полости рта, </w:t>
      </w:r>
      <w:r w:rsidR="00F92136">
        <w:rPr>
          <w:sz w:val="26"/>
          <w:szCs w:val="26"/>
        </w:rPr>
        <w:t>нарушение</w:t>
      </w:r>
      <w:r w:rsidR="003F7050">
        <w:rPr>
          <w:sz w:val="26"/>
          <w:szCs w:val="26"/>
        </w:rPr>
        <w:t xml:space="preserve"> функций </w:t>
      </w:r>
      <w:r w:rsidR="00F92136">
        <w:rPr>
          <w:sz w:val="26"/>
          <w:szCs w:val="26"/>
        </w:rPr>
        <w:t>ЖКТ, наличие</w:t>
      </w:r>
      <w:r w:rsidR="003F7050">
        <w:rPr>
          <w:sz w:val="26"/>
          <w:szCs w:val="26"/>
        </w:rPr>
        <w:t xml:space="preserve"> повышенной</w:t>
      </w:r>
      <w:r w:rsidR="00F92136">
        <w:rPr>
          <w:sz w:val="26"/>
          <w:szCs w:val="26"/>
        </w:rPr>
        <w:t xml:space="preserve"> температуры тела, </w:t>
      </w:r>
      <w:r w:rsidR="003F7050">
        <w:rPr>
          <w:sz w:val="26"/>
          <w:szCs w:val="26"/>
        </w:rPr>
        <w:t>не позволяет</w:t>
      </w:r>
      <w:r w:rsidR="00F92136">
        <w:rPr>
          <w:sz w:val="26"/>
          <w:szCs w:val="26"/>
        </w:rPr>
        <w:t xml:space="preserve"> сделать однозначный вывод о том, что водитель находи</w:t>
      </w:r>
      <w:r w:rsidR="003F7050">
        <w:rPr>
          <w:sz w:val="26"/>
          <w:szCs w:val="26"/>
        </w:rPr>
        <w:t>л</w:t>
      </w:r>
      <w:r w:rsidR="00F92136">
        <w:rPr>
          <w:sz w:val="26"/>
          <w:szCs w:val="26"/>
        </w:rPr>
        <w:t>ся в момент освидетельствования в состоянии опьянения</w:t>
      </w:r>
      <w:r w:rsidR="003F7050">
        <w:rPr>
          <w:sz w:val="26"/>
          <w:szCs w:val="26"/>
        </w:rPr>
        <w:t>.</w:t>
      </w:r>
      <w:r w:rsidR="008212DA">
        <w:rPr>
          <w:sz w:val="26"/>
          <w:szCs w:val="26"/>
        </w:rPr>
        <w:t xml:space="preserve"> </w:t>
      </w:r>
    </w:p>
    <w:p w:rsidR="00902577" w:rsidP="005A367C">
      <w:pPr>
        <w:ind w:firstLine="708"/>
        <w:jc w:val="both"/>
        <w:rPr>
          <w:color w:val="000000" w:themeColor="text1"/>
          <w:sz w:val="26"/>
          <w:szCs w:val="26"/>
        </w:rPr>
      </w:pPr>
      <w:r>
        <w:rPr>
          <w:color w:val="000000" w:themeColor="text1"/>
          <w:sz w:val="26"/>
          <w:szCs w:val="26"/>
        </w:rPr>
        <w:t>Допрошенный</w:t>
      </w:r>
      <w:r>
        <w:rPr>
          <w:color w:val="000000" w:themeColor="text1"/>
          <w:sz w:val="26"/>
          <w:szCs w:val="26"/>
        </w:rPr>
        <w:t xml:space="preserve"> в судебном заседании </w:t>
      </w:r>
      <w:r w:rsidR="00EC1F9C">
        <w:rPr>
          <w:color w:val="000000" w:themeColor="text1"/>
          <w:sz w:val="26"/>
          <w:szCs w:val="26"/>
        </w:rPr>
        <w:t>***</w:t>
      </w:r>
      <w:r>
        <w:rPr>
          <w:color w:val="000000" w:themeColor="text1"/>
          <w:sz w:val="26"/>
          <w:szCs w:val="26"/>
        </w:rPr>
        <w:t xml:space="preserve"> года в качестве свидетеля </w:t>
      </w:r>
      <w:r w:rsidR="00EC1F9C">
        <w:rPr>
          <w:color w:val="000000" w:themeColor="text1"/>
          <w:sz w:val="26"/>
          <w:szCs w:val="26"/>
        </w:rPr>
        <w:t>***</w:t>
      </w:r>
      <w:r>
        <w:rPr>
          <w:color w:val="000000" w:themeColor="text1"/>
          <w:sz w:val="26"/>
          <w:szCs w:val="26"/>
        </w:rPr>
        <w:t>. пояснил, что</w:t>
      </w:r>
      <w:r w:rsidR="00015853">
        <w:rPr>
          <w:color w:val="000000" w:themeColor="text1"/>
          <w:sz w:val="26"/>
          <w:szCs w:val="26"/>
        </w:rPr>
        <w:t xml:space="preserve">  не является родственником</w:t>
      </w:r>
      <w:r w:rsidRPr="00015853" w:rsidR="00015853">
        <w:rPr>
          <w:color w:val="000000" w:themeColor="text1"/>
          <w:sz w:val="26"/>
          <w:szCs w:val="26"/>
        </w:rPr>
        <w:t xml:space="preserve"> </w:t>
      </w:r>
      <w:r w:rsidR="00015853">
        <w:rPr>
          <w:color w:val="000000" w:themeColor="text1"/>
          <w:sz w:val="26"/>
          <w:szCs w:val="26"/>
        </w:rPr>
        <w:t>Гюлбекян</w:t>
      </w:r>
      <w:r w:rsidR="00FE0688">
        <w:rPr>
          <w:color w:val="000000" w:themeColor="text1"/>
          <w:sz w:val="26"/>
          <w:szCs w:val="26"/>
        </w:rPr>
        <w:t>а</w:t>
      </w:r>
      <w:r w:rsidR="00015853">
        <w:rPr>
          <w:color w:val="000000" w:themeColor="text1"/>
          <w:sz w:val="26"/>
          <w:szCs w:val="26"/>
        </w:rPr>
        <w:t xml:space="preserve"> </w:t>
      </w:r>
      <w:r w:rsidR="008212DA">
        <w:rPr>
          <w:color w:val="000000" w:themeColor="text1"/>
          <w:sz w:val="26"/>
          <w:szCs w:val="26"/>
        </w:rPr>
        <w:t>К.А., работает совместно с ним.</w:t>
      </w:r>
      <w:r w:rsidR="00015853">
        <w:rPr>
          <w:color w:val="000000" w:themeColor="text1"/>
          <w:sz w:val="26"/>
          <w:szCs w:val="26"/>
        </w:rPr>
        <w:t xml:space="preserve"> У </w:t>
      </w:r>
      <w:r w:rsidR="00015853">
        <w:rPr>
          <w:color w:val="000000" w:themeColor="text1"/>
          <w:sz w:val="26"/>
          <w:szCs w:val="26"/>
        </w:rPr>
        <w:t>Гюлбекян</w:t>
      </w:r>
      <w:r w:rsidR="00FE0688">
        <w:rPr>
          <w:color w:val="000000" w:themeColor="text1"/>
          <w:sz w:val="26"/>
          <w:szCs w:val="26"/>
        </w:rPr>
        <w:t>а</w:t>
      </w:r>
      <w:r w:rsidR="00015853">
        <w:rPr>
          <w:color w:val="000000" w:themeColor="text1"/>
          <w:sz w:val="26"/>
          <w:szCs w:val="26"/>
        </w:rPr>
        <w:t xml:space="preserve"> К.А. </w:t>
      </w:r>
      <w:r w:rsidR="008212DA">
        <w:rPr>
          <w:color w:val="000000" w:themeColor="text1"/>
          <w:sz w:val="26"/>
          <w:szCs w:val="26"/>
        </w:rPr>
        <w:t>имеются</w:t>
      </w:r>
      <w:r>
        <w:rPr>
          <w:color w:val="000000" w:themeColor="text1"/>
          <w:sz w:val="26"/>
          <w:szCs w:val="26"/>
        </w:rPr>
        <w:t xml:space="preserve"> проблемы со здоровьем, носовой полостью. Он периодически обращается за медицинской помощью к врачу.</w:t>
      </w:r>
      <w:r w:rsidR="00015853">
        <w:rPr>
          <w:color w:val="000000" w:themeColor="text1"/>
          <w:sz w:val="26"/>
          <w:szCs w:val="26"/>
        </w:rPr>
        <w:t xml:space="preserve"> В зимнее время</w:t>
      </w:r>
      <w:r w:rsidR="008212DA">
        <w:rPr>
          <w:color w:val="000000" w:themeColor="text1"/>
          <w:sz w:val="26"/>
          <w:szCs w:val="26"/>
        </w:rPr>
        <w:t xml:space="preserve"> и</w:t>
      </w:r>
      <w:r w:rsidR="00015853">
        <w:rPr>
          <w:color w:val="000000" w:themeColor="text1"/>
          <w:sz w:val="26"/>
          <w:szCs w:val="26"/>
        </w:rPr>
        <w:t xml:space="preserve"> ближе к весне</w:t>
      </w:r>
      <w:r w:rsidR="008212DA">
        <w:rPr>
          <w:color w:val="000000" w:themeColor="text1"/>
          <w:sz w:val="26"/>
          <w:szCs w:val="26"/>
        </w:rPr>
        <w:t xml:space="preserve"> </w:t>
      </w:r>
      <w:r w:rsidR="00EC1F9C">
        <w:rPr>
          <w:color w:val="000000" w:themeColor="text1"/>
          <w:sz w:val="26"/>
          <w:szCs w:val="26"/>
        </w:rPr>
        <w:t>***</w:t>
      </w:r>
      <w:r w:rsidR="008212DA">
        <w:rPr>
          <w:color w:val="000000" w:themeColor="text1"/>
          <w:sz w:val="26"/>
          <w:szCs w:val="26"/>
        </w:rPr>
        <w:t xml:space="preserve"> года </w:t>
      </w:r>
      <w:r w:rsidR="008212DA">
        <w:rPr>
          <w:color w:val="000000" w:themeColor="text1"/>
          <w:sz w:val="26"/>
          <w:szCs w:val="26"/>
        </w:rPr>
        <w:t>Гюлбекян</w:t>
      </w:r>
      <w:r w:rsidR="008212DA">
        <w:rPr>
          <w:color w:val="000000" w:themeColor="text1"/>
          <w:sz w:val="26"/>
          <w:szCs w:val="26"/>
        </w:rPr>
        <w:t xml:space="preserve"> К.А. </w:t>
      </w:r>
      <w:r w:rsidR="00015853">
        <w:rPr>
          <w:color w:val="000000" w:themeColor="text1"/>
          <w:sz w:val="26"/>
          <w:szCs w:val="26"/>
        </w:rPr>
        <w:t>болел. Часто принимал какие-то капли.</w:t>
      </w:r>
    </w:p>
    <w:p w:rsidR="00015853" w:rsidP="005A367C">
      <w:pPr>
        <w:ind w:firstLine="708"/>
        <w:jc w:val="both"/>
        <w:rPr>
          <w:color w:val="000000" w:themeColor="text1"/>
          <w:sz w:val="26"/>
          <w:szCs w:val="26"/>
        </w:rPr>
      </w:pPr>
      <w:r>
        <w:rPr>
          <w:color w:val="000000" w:themeColor="text1"/>
          <w:sz w:val="26"/>
          <w:szCs w:val="26"/>
        </w:rPr>
        <w:t>Допрошенный</w:t>
      </w:r>
      <w:r>
        <w:rPr>
          <w:color w:val="000000" w:themeColor="text1"/>
          <w:sz w:val="26"/>
          <w:szCs w:val="26"/>
        </w:rPr>
        <w:t xml:space="preserve"> в судебном заседании </w:t>
      </w:r>
      <w:r w:rsidR="00EC1F9C">
        <w:rPr>
          <w:color w:val="000000" w:themeColor="text1"/>
          <w:sz w:val="26"/>
          <w:szCs w:val="26"/>
        </w:rPr>
        <w:t>***</w:t>
      </w:r>
      <w:r w:rsidR="0017058F">
        <w:rPr>
          <w:color w:val="000000" w:themeColor="text1"/>
          <w:sz w:val="26"/>
          <w:szCs w:val="26"/>
        </w:rPr>
        <w:t xml:space="preserve"> года </w:t>
      </w:r>
      <w:r>
        <w:rPr>
          <w:color w:val="000000" w:themeColor="text1"/>
          <w:sz w:val="26"/>
          <w:szCs w:val="26"/>
        </w:rPr>
        <w:t xml:space="preserve"> в качестве свидетеля </w:t>
      </w:r>
      <w:r w:rsidR="00EC1F9C">
        <w:rPr>
          <w:color w:val="000000" w:themeColor="text1"/>
          <w:sz w:val="26"/>
          <w:szCs w:val="26"/>
        </w:rPr>
        <w:t>***</w:t>
      </w:r>
      <w:r>
        <w:rPr>
          <w:color w:val="000000" w:themeColor="text1"/>
          <w:sz w:val="26"/>
          <w:szCs w:val="26"/>
        </w:rPr>
        <w:t xml:space="preserve"> пояснил, что с </w:t>
      </w:r>
      <w:r>
        <w:rPr>
          <w:color w:val="000000" w:themeColor="text1"/>
          <w:sz w:val="26"/>
          <w:szCs w:val="26"/>
        </w:rPr>
        <w:t>Гюлбекян</w:t>
      </w:r>
      <w:r w:rsidR="00FE0688">
        <w:rPr>
          <w:color w:val="000000" w:themeColor="text1"/>
          <w:sz w:val="26"/>
          <w:szCs w:val="26"/>
        </w:rPr>
        <w:t>ом</w:t>
      </w:r>
      <w:r>
        <w:rPr>
          <w:color w:val="000000" w:themeColor="text1"/>
          <w:sz w:val="26"/>
          <w:szCs w:val="26"/>
        </w:rPr>
        <w:t xml:space="preserve"> К.А. находится в дружеских отношениях, дал показания аналогичные показаниям свидетеля </w:t>
      </w:r>
      <w:r w:rsidR="00EC1F9C">
        <w:rPr>
          <w:color w:val="000000" w:themeColor="text1"/>
          <w:sz w:val="26"/>
          <w:szCs w:val="26"/>
        </w:rPr>
        <w:t>***</w:t>
      </w:r>
      <w:r>
        <w:rPr>
          <w:color w:val="000000" w:themeColor="text1"/>
          <w:sz w:val="26"/>
          <w:szCs w:val="26"/>
        </w:rPr>
        <w:t xml:space="preserve">. Дополнив, что </w:t>
      </w:r>
      <w:r>
        <w:rPr>
          <w:color w:val="000000" w:themeColor="text1"/>
          <w:sz w:val="26"/>
          <w:szCs w:val="26"/>
        </w:rPr>
        <w:t>Гюлбекян</w:t>
      </w:r>
      <w:r>
        <w:rPr>
          <w:color w:val="000000" w:themeColor="text1"/>
          <w:sz w:val="26"/>
          <w:szCs w:val="26"/>
        </w:rPr>
        <w:t xml:space="preserve"> К.А. чувствует себя плохо и периодически  принимает лекарственные препараты в ротовую полость. Он все время носит с собой</w:t>
      </w:r>
      <w:r w:rsidR="00427F12">
        <w:rPr>
          <w:color w:val="000000" w:themeColor="text1"/>
          <w:sz w:val="26"/>
          <w:szCs w:val="26"/>
        </w:rPr>
        <w:t xml:space="preserve"> в кармане</w:t>
      </w:r>
      <w:r>
        <w:rPr>
          <w:color w:val="000000" w:themeColor="text1"/>
          <w:sz w:val="26"/>
          <w:szCs w:val="26"/>
        </w:rPr>
        <w:t xml:space="preserve"> лекарственные препараты.</w:t>
      </w:r>
    </w:p>
    <w:p w:rsidR="00233083" w:rsidP="005A367C">
      <w:pPr>
        <w:ind w:firstLine="708"/>
        <w:jc w:val="both"/>
        <w:rPr>
          <w:color w:val="000000" w:themeColor="text1"/>
          <w:sz w:val="26"/>
          <w:szCs w:val="26"/>
        </w:rPr>
      </w:pPr>
      <w:r>
        <w:rPr>
          <w:color w:val="000000" w:themeColor="text1"/>
          <w:sz w:val="26"/>
          <w:szCs w:val="26"/>
        </w:rPr>
        <w:t xml:space="preserve">В судебные заседания, назначенные </w:t>
      </w:r>
      <w:r>
        <w:rPr>
          <w:color w:val="000000" w:themeColor="text1"/>
          <w:sz w:val="26"/>
          <w:szCs w:val="26"/>
        </w:rPr>
        <w:t>на</w:t>
      </w:r>
      <w:r>
        <w:rPr>
          <w:color w:val="000000" w:themeColor="text1"/>
          <w:sz w:val="26"/>
          <w:szCs w:val="26"/>
        </w:rPr>
        <w:t xml:space="preserve"> </w:t>
      </w:r>
      <w:r w:rsidR="00EC1F9C">
        <w:rPr>
          <w:color w:val="000000" w:themeColor="text1"/>
          <w:sz w:val="26"/>
          <w:szCs w:val="26"/>
        </w:rPr>
        <w:t>***</w:t>
      </w:r>
      <w:r w:rsidR="00EC1F9C">
        <w:rPr>
          <w:color w:val="000000" w:themeColor="text1"/>
          <w:sz w:val="26"/>
          <w:szCs w:val="26"/>
        </w:rPr>
        <w:t xml:space="preserve"> </w:t>
      </w:r>
      <w:r>
        <w:rPr>
          <w:color w:val="000000" w:themeColor="text1"/>
          <w:sz w:val="26"/>
          <w:szCs w:val="26"/>
        </w:rPr>
        <w:t>года</w:t>
      </w:r>
      <w:r>
        <w:rPr>
          <w:color w:val="000000" w:themeColor="text1"/>
          <w:sz w:val="26"/>
          <w:szCs w:val="26"/>
        </w:rPr>
        <w:t xml:space="preserve"> на </w:t>
      </w:r>
      <w:r w:rsidR="00EC1F9C">
        <w:rPr>
          <w:color w:val="000000" w:themeColor="text1"/>
          <w:sz w:val="26"/>
          <w:szCs w:val="26"/>
        </w:rPr>
        <w:t>***</w:t>
      </w:r>
      <w:r>
        <w:rPr>
          <w:color w:val="000000" w:themeColor="text1"/>
          <w:sz w:val="26"/>
          <w:szCs w:val="26"/>
        </w:rPr>
        <w:t xml:space="preserve"> часов </w:t>
      </w:r>
      <w:r w:rsidR="00EC1F9C">
        <w:rPr>
          <w:color w:val="000000" w:themeColor="text1"/>
          <w:sz w:val="26"/>
          <w:szCs w:val="26"/>
        </w:rPr>
        <w:t>***</w:t>
      </w:r>
      <w:r>
        <w:rPr>
          <w:color w:val="000000" w:themeColor="text1"/>
          <w:sz w:val="26"/>
          <w:szCs w:val="26"/>
        </w:rPr>
        <w:t xml:space="preserve"> минут, </w:t>
      </w:r>
      <w:r w:rsidR="00EC1F9C">
        <w:rPr>
          <w:color w:val="000000" w:themeColor="text1"/>
          <w:sz w:val="26"/>
          <w:szCs w:val="26"/>
        </w:rPr>
        <w:t>***</w:t>
      </w:r>
      <w:r>
        <w:rPr>
          <w:color w:val="000000" w:themeColor="text1"/>
          <w:sz w:val="26"/>
          <w:szCs w:val="26"/>
        </w:rPr>
        <w:t xml:space="preserve"> часов </w:t>
      </w:r>
      <w:r w:rsidR="00EC1F9C">
        <w:rPr>
          <w:color w:val="000000" w:themeColor="text1"/>
          <w:sz w:val="26"/>
          <w:szCs w:val="26"/>
        </w:rPr>
        <w:t>***</w:t>
      </w:r>
      <w:r>
        <w:rPr>
          <w:color w:val="000000" w:themeColor="text1"/>
          <w:sz w:val="26"/>
          <w:szCs w:val="26"/>
        </w:rPr>
        <w:t xml:space="preserve"> минут </w:t>
      </w:r>
      <w:r w:rsidR="00EC1F9C">
        <w:rPr>
          <w:color w:val="000000" w:themeColor="text1"/>
          <w:sz w:val="26"/>
          <w:szCs w:val="26"/>
        </w:rPr>
        <w:t>***</w:t>
      </w:r>
      <w:r w:rsidR="00EC1F9C">
        <w:rPr>
          <w:color w:val="000000" w:themeColor="text1"/>
          <w:sz w:val="26"/>
          <w:szCs w:val="26"/>
        </w:rPr>
        <w:t xml:space="preserve"> </w:t>
      </w:r>
      <w:r>
        <w:rPr>
          <w:color w:val="000000" w:themeColor="text1"/>
          <w:sz w:val="26"/>
          <w:szCs w:val="26"/>
        </w:rPr>
        <w:t xml:space="preserve">года  </w:t>
      </w:r>
      <w:r w:rsidRPr="007044A9">
        <w:rPr>
          <w:color w:val="000000" w:themeColor="text1"/>
          <w:sz w:val="26"/>
          <w:szCs w:val="26"/>
        </w:rPr>
        <w:t>инспектор ДПС ОГИБДД ОМВД России по г. Евпатории</w:t>
      </w:r>
      <w:r>
        <w:rPr>
          <w:color w:val="000000" w:themeColor="text1"/>
          <w:sz w:val="26"/>
          <w:szCs w:val="26"/>
        </w:rPr>
        <w:t xml:space="preserve"> </w:t>
      </w:r>
      <w:r w:rsidR="00EC1F9C">
        <w:rPr>
          <w:color w:val="000000" w:themeColor="text1"/>
          <w:sz w:val="26"/>
          <w:szCs w:val="26"/>
        </w:rPr>
        <w:t>***</w:t>
      </w:r>
      <w:r>
        <w:rPr>
          <w:color w:val="000000" w:themeColor="text1"/>
          <w:sz w:val="26"/>
          <w:szCs w:val="26"/>
        </w:rPr>
        <w:t xml:space="preserve"> не явился, о дате времени и месте слушания дела извещался надлежащим образом, согласно предоставленных ответов </w:t>
      </w:r>
      <w:r w:rsidR="00427F12">
        <w:rPr>
          <w:color w:val="000000" w:themeColor="text1"/>
          <w:sz w:val="26"/>
          <w:szCs w:val="26"/>
        </w:rPr>
        <w:t>из ОГИБДД ОМВД по г. Евпатория</w:t>
      </w:r>
      <w:r>
        <w:rPr>
          <w:color w:val="000000" w:themeColor="text1"/>
          <w:sz w:val="26"/>
          <w:szCs w:val="26"/>
        </w:rPr>
        <w:t xml:space="preserve"> он находится в</w:t>
      </w:r>
      <w:r w:rsidR="00427F12">
        <w:rPr>
          <w:color w:val="000000" w:themeColor="text1"/>
          <w:sz w:val="26"/>
          <w:szCs w:val="26"/>
        </w:rPr>
        <w:t xml:space="preserve"> длительной </w:t>
      </w:r>
      <w:r>
        <w:rPr>
          <w:color w:val="000000" w:themeColor="text1"/>
          <w:sz w:val="26"/>
          <w:szCs w:val="26"/>
        </w:rPr>
        <w:t>командировке.</w:t>
      </w:r>
    </w:p>
    <w:p w:rsidR="007044A9" w:rsidRPr="007044A9" w:rsidP="00427F12">
      <w:pPr>
        <w:ind w:firstLine="708"/>
        <w:jc w:val="both"/>
        <w:rPr>
          <w:sz w:val="26"/>
          <w:szCs w:val="26"/>
        </w:rPr>
      </w:pPr>
      <w:r w:rsidRPr="007044A9">
        <w:rPr>
          <w:sz w:val="26"/>
          <w:szCs w:val="26"/>
        </w:rPr>
        <w:t>Выслушав в судебном заседании лицо, в отношении которого возбуждено дело об административном правонарушении</w:t>
      </w:r>
      <w:r>
        <w:rPr>
          <w:sz w:val="26"/>
          <w:szCs w:val="26"/>
        </w:rPr>
        <w:t xml:space="preserve"> </w:t>
      </w:r>
      <w:r>
        <w:rPr>
          <w:sz w:val="26"/>
          <w:szCs w:val="26"/>
        </w:rPr>
        <w:t>Гюлбекян</w:t>
      </w:r>
      <w:r w:rsidR="00FE0688">
        <w:rPr>
          <w:sz w:val="26"/>
          <w:szCs w:val="26"/>
        </w:rPr>
        <w:t>а</w:t>
      </w:r>
      <w:r>
        <w:rPr>
          <w:sz w:val="26"/>
          <w:szCs w:val="26"/>
        </w:rPr>
        <w:t xml:space="preserve"> К.А.</w:t>
      </w:r>
      <w:r w:rsidRPr="007044A9">
        <w:rPr>
          <w:sz w:val="26"/>
          <w:szCs w:val="26"/>
        </w:rPr>
        <w:t xml:space="preserve">, допросив </w:t>
      </w:r>
      <w:r>
        <w:rPr>
          <w:sz w:val="26"/>
          <w:szCs w:val="26"/>
        </w:rPr>
        <w:t xml:space="preserve"> в качестве </w:t>
      </w:r>
      <w:r w:rsidRPr="007044A9">
        <w:rPr>
          <w:sz w:val="26"/>
          <w:szCs w:val="26"/>
        </w:rPr>
        <w:t>свидетел</w:t>
      </w:r>
      <w:r>
        <w:rPr>
          <w:sz w:val="26"/>
          <w:szCs w:val="26"/>
        </w:rPr>
        <w:t xml:space="preserve">ей </w:t>
      </w:r>
      <w:r w:rsidRPr="007044A9">
        <w:rPr>
          <w:color w:val="000000" w:themeColor="text1"/>
          <w:sz w:val="26"/>
          <w:szCs w:val="26"/>
        </w:rPr>
        <w:t>инспектор</w:t>
      </w:r>
      <w:r>
        <w:rPr>
          <w:color w:val="000000" w:themeColor="text1"/>
          <w:sz w:val="26"/>
          <w:szCs w:val="26"/>
        </w:rPr>
        <w:t>а</w:t>
      </w:r>
      <w:r w:rsidRPr="007044A9">
        <w:rPr>
          <w:color w:val="000000" w:themeColor="text1"/>
          <w:sz w:val="26"/>
          <w:szCs w:val="26"/>
        </w:rPr>
        <w:t xml:space="preserve"> ДПС ОГИБДД ОМВД России по г. Евпатории </w:t>
      </w:r>
      <w:r w:rsidR="00EC1F9C">
        <w:rPr>
          <w:color w:val="000000" w:themeColor="text1"/>
          <w:sz w:val="26"/>
          <w:szCs w:val="26"/>
        </w:rPr>
        <w:t>***</w:t>
      </w:r>
      <w:r>
        <w:rPr>
          <w:color w:val="000000" w:themeColor="text1"/>
          <w:sz w:val="26"/>
          <w:szCs w:val="26"/>
        </w:rPr>
        <w:t xml:space="preserve">, </w:t>
      </w:r>
      <w:r w:rsidRPr="00694AAA">
        <w:rPr>
          <w:color w:val="000000" w:themeColor="text1"/>
          <w:sz w:val="26"/>
          <w:szCs w:val="26"/>
        </w:rPr>
        <w:t>врач</w:t>
      </w:r>
      <w:r w:rsidR="00427F12">
        <w:rPr>
          <w:color w:val="000000" w:themeColor="text1"/>
          <w:sz w:val="26"/>
          <w:szCs w:val="26"/>
        </w:rPr>
        <w:t>а-психиатра-</w:t>
      </w:r>
      <w:r>
        <w:rPr>
          <w:color w:val="000000" w:themeColor="text1"/>
          <w:sz w:val="26"/>
          <w:szCs w:val="26"/>
        </w:rPr>
        <w:t>нарколога</w:t>
      </w:r>
      <w:r w:rsidR="00427F12">
        <w:rPr>
          <w:color w:val="000000" w:themeColor="text1"/>
          <w:sz w:val="26"/>
          <w:szCs w:val="26"/>
        </w:rPr>
        <w:t xml:space="preserve"> участкового</w:t>
      </w:r>
      <w:r>
        <w:rPr>
          <w:color w:val="000000" w:themeColor="text1"/>
          <w:sz w:val="26"/>
          <w:szCs w:val="26"/>
        </w:rPr>
        <w:t xml:space="preserve"> высшей категории</w:t>
      </w:r>
      <w:r w:rsidRPr="000A5369">
        <w:rPr>
          <w:sz w:val="26"/>
          <w:szCs w:val="26"/>
        </w:rPr>
        <w:t xml:space="preserve"> </w:t>
      </w:r>
      <w:r w:rsidRPr="00694AAA">
        <w:rPr>
          <w:sz w:val="26"/>
          <w:szCs w:val="26"/>
        </w:rPr>
        <w:t>ГБУЗ РК «ЕПНД»</w:t>
      </w:r>
      <w:r>
        <w:rPr>
          <w:sz w:val="26"/>
          <w:szCs w:val="26"/>
        </w:rPr>
        <w:t xml:space="preserve"> - </w:t>
      </w:r>
      <w:r w:rsidR="00EC1F9C">
        <w:rPr>
          <w:color w:val="000000" w:themeColor="text1"/>
          <w:sz w:val="26"/>
          <w:szCs w:val="26"/>
        </w:rPr>
        <w:t>***</w:t>
      </w:r>
      <w:r w:rsidRPr="007044A9">
        <w:rPr>
          <w:sz w:val="26"/>
          <w:szCs w:val="26"/>
        </w:rPr>
        <w:t xml:space="preserve">, </w:t>
      </w:r>
      <w:r w:rsidR="00EC1F9C">
        <w:rPr>
          <w:color w:val="000000" w:themeColor="text1"/>
          <w:sz w:val="26"/>
          <w:szCs w:val="26"/>
        </w:rPr>
        <w:t>***</w:t>
      </w:r>
      <w:r>
        <w:rPr>
          <w:color w:val="000000" w:themeColor="text1"/>
          <w:sz w:val="26"/>
          <w:szCs w:val="26"/>
        </w:rPr>
        <w:t xml:space="preserve">, </w:t>
      </w:r>
      <w:r w:rsidR="00EC1F9C">
        <w:rPr>
          <w:color w:val="000000" w:themeColor="text1"/>
          <w:sz w:val="26"/>
          <w:szCs w:val="26"/>
        </w:rPr>
        <w:t>***</w:t>
      </w:r>
      <w:r>
        <w:rPr>
          <w:color w:val="000000" w:themeColor="text1"/>
          <w:sz w:val="26"/>
          <w:szCs w:val="26"/>
        </w:rPr>
        <w:t xml:space="preserve">, </w:t>
      </w:r>
      <w:r w:rsidRPr="007044A9">
        <w:rPr>
          <w:sz w:val="26"/>
          <w:szCs w:val="26"/>
        </w:rPr>
        <w:t>исследовав материалы дела об административном правонарушении в их совокупности, прихожу к выводу о следующем.</w:t>
      </w:r>
    </w:p>
    <w:p w:rsidR="007044A9" w:rsidRPr="007044A9" w:rsidP="007044A9">
      <w:pPr>
        <w:ind w:firstLine="708"/>
        <w:jc w:val="both"/>
        <w:rPr>
          <w:sz w:val="26"/>
          <w:szCs w:val="26"/>
        </w:rPr>
      </w:pPr>
      <w:r w:rsidRPr="007044A9">
        <w:rPr>
          <w:sz w:val="26"/>
          <w:szCs w:val="26"/>
        </w:rPr>
        <w:t>В соответствии со статьей 46 Конституции Российской Федерации каждому гарантируется судебная защита его прав и свобод, которая в каждом конкретном деле осуществляется в одной из форм отправления правосудия.</w:t>
      </w:r>
    </w:p>
    <w:p w:rsidR="007044A9" w:rsidRPr="007044A9" w:rsidP="007044A9">
      <w:pPr>
        <w:ind w:firstLine="708"/>
        <w:jc w:val="both"/>
        <w:rPr>
          <w:sz w:val="26"/>
          <w:szCs w:val="26"/>
        </w:rPr>
      </w:pPr>
      <w:r w:rsidRPr="007044A9">
        <w:rPr>
          <w:sz w:val="26"/>
          <w:szCs w:val="26"/>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7044A9">
        <w:rPr>
          <w:sz w:val="26"/>
          <w:szCs w:val="26"/>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7044A9" w:rsidRPr="007044A9" w:rsidP="007044A9">
      <w:pPr>
        <w:ind w:firstLine="708"/>
        <w:jc w:val="both"/>
        <w:rPr>
          <w:sz w:val="26"/>
          <w:szCs w:val="26"/>
        </w:rPr>
      </w:pPr>
      <w:r w:rsidRPr="007044A9">
        <w:rPr>
          <w:sz w:val="26"/>
          <w:szCs w:val="26"/>
        </w:rP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w:t>
      </w:r>
    </w:p>
    <w:p w:rsidR="007044A9" w:rsidRPr="007044A9" w:rsidP="007044A9">
      <w:pPr>
        <w:ind w:firstLine="708"/>
        <w:jc w:val="both"/>
        <w:rPr>
          <w:sz w:val="26"/>
          <w:szCs w:val="26"/>
        </w:rPr>
      </w:pPr>
      <w:r w:rsidRPr="007044A9">
        <w:rPr>
          <w:sz w:val="26"/>
          <w:szCs w:val="26"/>
        </w:rPr>
        <w:t>Согласно примечанию к статье 12.8 КоАП РФ и ч.</w:t>
      </w:r>
      <w:r w:rsidR="00933D9A">
        <w:rPr>
          <w:sz w:val="26"/>
          <w:szCs w:val="26"/>
        </w:rPr>
        <w:t xml:space="preserve"> </w:t>
      </w:r>
      <w:r w:rsidRPr="007044A9">
        <w:rPr>
          <w:sz w:val="26"/>
          <w:szCs w:val="26"/>
        </w:rPr>
        <w:t>2.1 ст.</w:t>
      </w:r>
      <w:r w:rsidR="00933D9A">
        <w:rPr>
          <w:sz w:val="26"/>
          <w:szCs w:val="26"/>
        </w:rPr>
        <w:t xml:space="preserve"> </w:t>
      </w:r>
      <w:r w:rsidRPr="007044A9">
        <w:rPr>
          <w:sz w:val="26"/>
          <w:szCs w:val="26"/>
        </w:rPr>
        <w:t xml:space="preserve">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7044A9" w:rsidRPr="007044A9" w:rsidP="007044A9">
      <w:pPr>
        <w:ind w:firstLine="708"/>
        <w:jc w:val="both"/>
        <w:rPr>
          <w:sz w:val="26"/>
          <w:szCs w:val="26"/>
        </w:rPr>
      </w:pPr>
      <w:r w:rsidRPr="007044A9">
        <w:rPr>
          <w:sz w:val="26"/>
          <w:szCs w:val="26"/>
        </w:rPr>
        <w:t>Согласно абзацам первому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(далее также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044A9" w:rsidRPr="007044A9" w:rsidP="007044A9">
      <w:pPr>
        <w:ind w:firstLine="708"/>
        <w:jc w:val="both"/>
        <w:rPr>
          <w:sz w:val="26"/>
          <w:szCs w:val="26"/>
        </w:rPr>
      </w:pPr>
      <w:r w:rsidRPr="007044A9">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7044A9" w:rsidRPr="007044A9" w:rsidP="007044A9">
      <w:pPr>
        <w:ind w:firstLine="708"/>
        <w:jc w:val="both"/>
        <w:rPr>
          <w:sz w:val="26"/>
          <w:szCs w:val="26"/>
        </w:rPr>
      </w:pPr>
      <w:r w:rsidRPr="007044A9">
        <w:rPr>
          <w:sz w:val="26"/>
          <w:szCs w:val="26"/>
        </w:rPr>
        <w:t>Согласно ст.24.1 Кодекса Российской Федерации об административных правонарушениях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7044A9" w:rsidRPr="007044A9" w:rsidP="007044A9">
      <w:pPr>
        <w:ind w:firstLine="708"/>
        <w:jc w:val="both"/>
        <w:rPr>
          <w:sz w:val="26"/>
          <w:szCs w:val="26"/>
        </w:rPr>
      </w:pPr>
      <w:r w:rsidRPr="007044A9">
        <w:rPr>
          <w:sz w:val="26"/>
          <w:szCs w:val="26"/>
        </w:rPr>
        <w:t xml:space="preserve">Согласно п.14 ч.1 ст.13 Федерального закона от 07.02.2011 года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w:t>
      </w:r>
      <w:r w:rsidRPr="007044A9">
        <w:rPr>
          <w:sz w:val="26"/>
          <w:szCs w:val="26"/>
        </w:rPr>
        <w:t>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7044A9">
        <w:rPr>
          <w:sz w:val="26"/>
          <w:szCs w:val="26"/>
        </w:rPr>
        <w:t>,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7044A9" w:rsidRPr="007044A9" w:rsidP="007044A9">
      <w:pPr>
        <w:ind w:firstLine="708"/>
        <w:jc w:val="both"/>
        <w:rPr>
          <w:sz w:val="26"/>
          <w:szCs w:val="26"/>
        </w:rPr>
      </w:pPr>
      <w:r w:rsidRPr="007044A9">
        <w:rPr>
          <w:sz w:val="26"/>
          <w:szCs w:val="26"/>
        </w:rPr>
        <w:t xml:space="preserve">Согласно </w:t>
      </w:r>
      <w:r w:rsidRPr="007044A9">
        <w:rPr>
          <w:sz w:val="26"/>
          <w:szCs w:val="26"/>
        </w:rPr>
        <w:t>п.п</w:t>
      </w:r>
      <w:r w:rsidRPr="007044A9">
        <w:rPr>
          <w:sz w:val="26"/>
          <w:szCs w:val="26"/>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7044A9">
        <w:rPr>
          <w:sz w:val="26"/>
          <w:szCs w:val="26"/>
        </w:rPr>
        <w:t>освидетельствование</w:t>
      </w:r>
      <w:r w:rsidRPr="007044A9">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7044A9">
        <w:rPr>
          <w:sz w:val="26"/>
          <w:szCs w:val="26"/>
        </w:rPr>
        <w:t>освидетельствование</w:t>
      </w:r>
      <w:r w:rsidRPr="007044A9">
        <w:rPr>
          <w:sz w:val="26"/>
          <w:szCs w:val="26"/>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7044A9" w:rsidRPr="007044A9" w:rsidP="007044A9">
      <w:pPr>
        <w:ind w:firstLine="708"/>
        <w:jc w:val="both"/>
        <w:rPr>
          <w:sz w:val="26"/>
          <w:szCs w:val="26"/>
        </w:rPr>
      </w:pPr>
      <w:r w:rsidRPr="007044A9">
        <w:rPr>
          <w:sz w:val="26"/>
          <w:szCs w:val="26"/>
        </w:rPr>
        <w:t>Согласно п.2.3.2 Правил дорожного движения РФ, утвержденных Постановлением Совета Министров-Правительства Российской Федерации от 23 октября 1993 года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044A9" w:rsidRPr="007044A9" w:rsidP="007044A9">
      <w:pPr>
        <w:ind w:firstLine="708"/>
        <w:jc w:val="both"/>
        <w:rPr>
          <w:sz w:val="26"/>
          <w:szCs w:val="26"/>
        </w:rPr>
      </w:pPr>
      <w:r w:rsidRPr="007044A9">
        <w:rPr>
          <w:sz w:val="26"/>
          <w:szCs w:val="26"/>
        </w:rP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044A9" w:rsidRPr="007044A9" w:rsidP="007044A9">
      <w:pPr>
        <w:ind w:firstLine="708"/>
        <w:jc w:val="both"/>
        <w:rPr>
          <w:sz w:val="26"/>
          <w:szCs w:val="26"/>
        </w:rPr>
      </w:pPr>
      <w:r w:rsidRPr="007044A9">
        <w:rPr>
          <w:sz w:val="26"/>
          <w:szCs w:val="26"/>
        </w:rPr>
        <w:t xml:space="preserve">В судебном заседании установлено, что водитель </w:t>
      </w:r>
      <w:r>
        <w:rPr>
          <w:sz w:val="26"/>
          <w:szCs w:val="26"/>
        </w:rPr>
        <w:t>Гюлбекян</w:t>
      </w:r>
      <w:r>
        <w:rPr>
          <w:sz w:val="26"/>
          <w:szCs w:val="26"/>
        </w:rPr>
        <w:t xml:space="preserve"> К.А.</w:t>
      </w:r>
      <w:r w:rsidR="00BF4FB5">
        <w:rPr>
          <w:sz w:val="26"/>
          <w:szCs w:val="26"/>
        </w:rPr>
        <w:t xml:space="preserve">, находясь в районе </w:t>
      </w:r>
      <w:r w:rsidR="00EC1F9C">
        <w:rPr>
          <w:color w:val="000000" w:themeColor="text1"/>
          <w:sz w:val="26"/>
          <w:szCs w:val="26"/>
        </w:rPr>
        <w:t>***</w:t>
      </w:r>
      <w:r>
        <w:rPr>
          <w:sz w:val="26"/>
          <w:szCs w:val="26"/>
        </w:rPr>
        <w:t xml:space="preserve"> г. Евпатория, Республики Крым</w:t>
      </w:r>
      <w:r w:rsidRPr="007044A9">
        <w:rPr>
          <w:sz w:val="26"/>
          <w:szCs w:val="26"/>
        </w:rPr>
        <w:t>, управлял транспортным средством – автомобилем марки «</w:t>
      </w:r>
      <w:r w:rsidR="00EC1F9C">
        <w:rPr>
          <w:color w:val="000000" w:themeColor="text1"/>
          <w:sz w:val="26"/>
          <w:szCs w:val="26"/>
        </w:rPr>
        <w:t>***</w:t>
      </w:r>
      <w:r w:rsidRPr="007044A9">
        <w:rPr>
          <w:sz w:val="26"/>
          <w:szCs w:val="26"/>
        </w:rPr>
        <w:t>», государс</w:t>
      </w:r>
      <w:r>
        <w:rPr>
          <w:sz w:val="26"/>
          <w:szCs w:val="26"/>
        </w:rPr>
        <w:t xml:space="preserve">твенный регистрационный номер </w:t>
      </w:r>
      <w:r w:rsidR="00EC1F9C">
        <w:rPr>
          <w:color w:val="000000" w:themeColor="text1"/>
          <w:sz w:val="26"/>
          <w:szCs w:val="26"/>
        </w:rPr>
        <w:t>***</w:t>
      </w:r>
      <w:r w:rsidR="00933D9A">
        <w:rPr>
          <w:sz w:val="26"/>
          <w:szCs w:val="26"/>
        </w:rPr>
        <w:t xml:space="preserve"> </w:t>
      </w:r>
      <w:r w:rsidRPr="00933D9A" w:rsidR="00933D9A">
        <w:rPr>
          <w:sz w:val="26"/>
          <w:szCs w:val="26"/>
        </w:rPr>
        <w:t>(</w:t>
      </w:r>
      <w:r w:rsidR="00EC1F9C">
        <w:rPr>
          <w:color w:val="000000" w:themeColor="text1"/>
          <w:sz w:val="26"/>
          <w:szCs w:val="26"/>
        </w:rPr>
        <w:t>***</w:t>
      </w:r>
      <w:r w:rsidRPr="00933D9A" w:rsidR="00933D9A">
        <w:rPr>
          <w:sz w:val="26"/>
          <w:szCs w:val="26"/>
        </w:rPr>
        <w:t xml:space="preserve"> регион)</w:t>
      </w:r>
      <w:r>
        <w:rPr>
          <w:sz w:val="26"/>
          <w:szCs w:val="26"/>
        </w:rPr>
        <w:t>.</w:t>
      </w:r>
    </w:p>
    <w:p w:rsidR="007044A9" w:rsidRPr="007044A9" w:rsidP="007044A9">
      <w:pPr>
        <w:ind w:firstLine="708"/>
        <w:jc w:val="both"/>
        <w:rPr>
          <w:sz w:val="26"/>
          <w:szCs w:val="26"/>
        </w:rPr>
      </w:pPr>
      <w:r w:rsidRPr="007044A9">
        <w:rPr>
          <w:sz w:val="26"/>
          <w:szCs w:val="26"/>
        </w:rPr>
        <w:t xml:space="preserve">Основанием для составления в отношении </w:t>
      </w:r>
      <w:r>
        <w:rPr>
          <w:sz w:val="26"/>
          <w:szCs w:val="26"/>
        </w:rPr>
        <w:t>Гюлбекян</w:t>
      </w:r>
      <w:r w:rsidR="00FE0688">
        <w:rPr>
          <w:sz w:val="26"/>
          <w:szCs w:val="26"/>
        </w:rPr>
        <w:t>а</w:t>
      </w:r>
      <w:r>
        <w:rPr>
          <w:sz w:val="26"/>
          <w:szCs w:val="26"/>
        </w:rPr>
        <w:t xml:space="preserve"> К.А.</w:t>
      </w:r>
      <w:r w:rsidRPr="007044A9">
        <w:rPr>
          <w:sz w:val="26"/>
          <w:szCs w:val="26"/>
        </w:rPr>
        <w:t xml:space="preserve"> протокола об административном правонарушении серии </w:t>
      </w:r>
      <w:r w:rsidR="00EC1F9C">
        <w:rPr>
          <w:color w:val="000000" w:themeColor="text1"/>
          <w:sz w:val="26"/>
          <w:szCs w:val="26"/>
        </w:rPr>
        <w:t>***</w:t>
      </w:r>
      <w:r w:rsidRPr="007044A9">
        <w:rPr>
          <w:sz w:val="26"/>
          <w:szCs w:val="26"/>
        </w:rPr>
        <w:t xml:space="preserve"> от </w:t>
      </w:r>
      <w:r w:rsidR="00EC1F9C">
        <w:rPr>
          <w:color w:val="000000" w:themeColor="text1"/>
          <w:sz w:val="26"/>
          <w:szCs w:val="26"/>
        </w:rPr>
        <w:t>***</w:t>
      </w:r>
      <w:r w:rsidR="00EC1F9C">
        <w:rPr>
          <w:color w:val="000000" w:themeColor="text1"/>
          <w:sz w:val="26"/>
          <w:szCs w:val="26"/>
        </w:rPr>
        <w:t xml:space="preserve"> </w:t>
      </w:r>
      <w:r w:rsidRPr="007044A9">
        <w:rPr>
          <w:sz w:val="26"/>
          <w:szCs w:val="26"/>
        </w:rPr>
        <w:t>года по части 1 статьи 12.8 КоАП РФ послужило то обстоятельство, что по результатам проведенного освидетельствования у него установлено состояние алкогольного опьянения.</w:t>
      </w:r>
    </w:p>
    <w:p w:rsidR="007044A9" w:rsidRPr="007044A9" w:rsidP="007044A9">
      <w:pPr>
        <w:ind w:firstLine="708"/>
        <w:jc w:val="both"/>
        <w:rPr>
          <w:sz w:val="26"/>
          <w:szCs w:val="26"/>
        </w:rPr>
      </w:pPr>
      <w:r w:rsidRPr="007044A9">
        <w:rPr>
          <w:sz w:val="26"/>
          <w:szCs w:val="26"/>
        </w:rPr>
        <w:t>С данным выводом административного органа согласиться нельзя, по следующим основаниям.</w:t>
      </w:r>
    </w:p>
    <w:p w:rsidR="007044A9" w:rsidRPr="007044A9" w:rsidP="007044A9">
      <w:pPr>
        <w:ind w:firstLine="708"/>
        <w:jc w:val="both"/>
        <w:rPr>
          <w:sz w:val="26"/>
          <w:szCs w:val="26"/>
        </w:rPr>
      </w:pPr>
      <w:r w:rsidRPr="007044A9">
        <w:rPr>
          <w:sz w:val="26"/>
          <w:szCs w:val="26"/>
        </w:rPr>
        <w:t>В силу части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7044A9" w:rsidRPr="007044A9" w:rsidP="007044A9">
      <w:pPr>
        <w:ind w:firstLine="708"/>
        <w:jc w:val="both"/>
        <w:rPr>
          <w:sz w:val="26"/>
          <w:szCs w:val="26"/>
        </w:rPr>
      </w:pPr>
      <w:r w:rsidRPr="007044A9">
        <w:rPr>
          <w:sz w:val="26"/>
          <w:szCs w:val="26"/>
        </w:rPr>
        <w:t>Следовательно, одним из условий законности применения мер административного принуждения по факту выявленного правонарушения является соблюдение административным органом установленного законом порядка привлечения к административной ответственности.</w:t>
      </w:r>
    </w:p>
    <w:p w:rsidR="007044A9" w:rsidRPr="007044A9" w:rsidP="007044A9">
      <w:pPr>
        <w:ind w:firstLine="708"/>
        <w:jc w:val="both"/>
        <w:rPr>
          <w:sz w:val="26"/>
          <w:szCs w:val="26"/>
        </w:rPr>
      </w:pPr>
      <w:r w:rsidRPr="007044A9">
        <w:rPr>
          <w:sz w:val="26"/>
          <w:szCs w:val="26"/>
        </w:rPr>
        <w:t>По смыслу абзаца 2 пункта 11 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w:t>
      </w:r>
      <w:r w:rsidRPr="007044A9">
        <w:rPr>
          <w:sz w:val="26"/>
          <w:szCs w:val="26"/>
        </w:rPr>
        <w:t xml:space="preserve"> (или) медицинского освидетельствования на состояние опьянения, </w:t>
      </w:r>
      <w:r w:rsidRPr="007044A9">
        <w:rPr>
          <w:sz w:val="26"/>
          <w:szCs w:val="26"/>
        </w:rPr>
        <w:t>проводимых</w:t>
      </w:r>
      <w:r w:rsidRPr="007044A9">
        <w:rPr>
          <w:sz w:val="26"/>
          <w:szCs w:val="26"/>
        </w:rPr>
        <w:t xml:space="preserve"> в установленном порядке.</w:t>
      </w:r>
    </w:p>
    <w:p w:rsidR="007044A9" w:rsidRPr="007044A9" w:rsidP="007044A9">
      <w:pPr>
        <w:ind w:firstLine="708"/>
        <w:jc w:val="both"/>
        <w:rPr>
          <w:sz w:val="26"/>
          <w:szCs w:val="26"/>
        </w:rPr>
      </w:pPr>
      <w:r w:rsidRPr="007044A9">
        <w:rPr>
          <w:sz w:val="26"/>
          <w:szCs w:val="26"/>
        </w:rP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044A9">
        <w:rPr>
          <w:sz w:val="26"/>
          <w:szCs w:val="26"/>
        </w:rPr>
        <w:t xml:space="preserve"> состояние опьянения лица, которое управляет транспортным средством (далее Правила).</w:t>
      </w:r>
    </w:p>
    <w:p w:rsidR="007044A9" w:rsidRPr="007044A9" w:rsidP="007044A9">
      <w:pPr>
        <w:ind w:firstLine="708"/>
        <w:jc w:val="both"/>
        <w:rPr>
          <w:sz w:val="26"/>
          <w:szCs w:val="26"/>
        </w:rPr>
      </w:pPr>
      <w:r w:rsidRPr="007044A9">
        <w:rPr>
          <w:sz w:val="26"/>
          <w:szCs w:val="26"/>
        </w:rPr>
        <w:t>Таким образом, проведение освидетельствования водителя транспортного средства на состояние опьянения должно проходить в четком, регламентированном указанным выше Постановлением Правительства порядке.</w:t>
      </w:r>
    </w:p>
    <w:p w:rsidR="007044A9" w:rsidRPr="007044A9" w:rsidP="007044A9">
      <w:pPr>
        <w:ind w:firstLine="708"/>
        <w:jc w:val="both"/>
        <w:rPr>
          <w:sz w:val="26"/>
          <w:szCs w:val="26"/>
        </w:rPr>
      </w:pPr>
      <w:r w:rsidRPr="007044A9">
        <w:rPr>
          <w:sz w:val="26"/>
          <w:szCs w:val="26"/>
        </w:rPr>
        <w:t>Согласно пунктов 2 и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r w:rsidRPr="007044A9">
        <w:rPr>
          <w:sz w:val="26"/>
          <w:szCs w:val="26"/>
        </w:rPr>
        <w:t xml:space="preserve">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7044A9" w:rsidRPr="007044A9" w:rsidP="007044A9">
      <w:pPr>
        <w:ind w:firstLine="708"/>
        <w:jc w:val="both"/>
        <w:rPr>
          <w:sz w:val="26"/>
          <w:szCs w:val="26"/>
        </w:rPr>
      </w:pPr>
      <w:r w:rsidRPr="007044A9">
        <w:rPr>
          <w:sz w:val="26"/>
          <w:szCs w:val="26"/>
        </w:rPr>
        <w:t xml:space="preserve">Как следует из протокола об отстранении от управления транспортным средством серии </w:t>
      </w:r>
      <w:r w:rsidR="000F67D8">
        <w:rPr>
          <w:color w:val="000000" w:themeColor="text1"/>
          <w:sz w:val="26"/>
          <w:szCs w:val="26"/>
        </w:rPr>
        <w:t>***</w:t>
      </w:r>
      <w:r w:rsidRPr="007044A9">
        <w:rPr>
          <w:sz w:val="26"/>
          <w:szCs w:val="26"/>
        </w:rPr>
        <w:t xml:space="preserve"> от </w:t>
      </w:r>
      <w:r w:rsidR="000F67D8">
        <w:rPr>
          <w:color w:val="000000" w:themeColor="text1"/>
          <w:sz w:val="26"/>
          <w:szCs w:val="26"/>
        </w:rPr>
        <w:t>***</w:t>
      </w:r>
      <w:r w:rsidRPr="007044A9">
        <w:rPr>
          <w:sz w:val="26"/>
          <w:szCs w:val="26"/>
        </w:rPr>
        <w:t xml:space="preserve"> года, достаточным основанием полагать, что водитель </w:t>
      </w:r>
      <w:r>
        <w:rPr>
          <w:sz w:val="26"/>
          <w:szCs w:val="26"/>
        </w:rPr>
        <w:t>Гюлбекян</w:t>
      </w:r>
      <w:r>
        <w:rPr>
          <w:sz w:val="26"/>
          <w:szCs w:val="26"/>
        </w:rPr>
        <w:t xml:space="preserve"> К.А.</w:t>
      </w:r>
      <w:r w:rsidRPr="007044A9">
        <w:rPr>
          <w:sz w:val="26"/>
          <w:szCs w:val="26"/>
        </w:rPr>
        <w:t xml:space="preserve"> находится в состоянии опьяне</w:t>
      </w:r>
      <w:r w:rsidR="00713678">
        <w:rPr>
          <w:sz w:val="26"/>
          <w:szCs w:val="26"/>
        </w:rPr>
        <w:t>ния, послужило наличие выявленного</w:t>
      </w:r>
      <w:r w:rsidRPr="007044A9">
        <w:rPr>
          <w:sz w:val="26"/>
          <w:szCs w:val="26"/>
        </w:rPr>
        <w:t xml:space="preserve"> у н</w:t>
      </w:r>
      <w:r w:rsidR="00713678">
        <w:rPr>
          <w:sz w:val="26"/>
          <w:szCs w:val="26"/>
        </w:rPr>
        <w:t>его сотрудником полиции признака</w:t>
      </w:r>
      <w:r w:rsidRPr="007044A9">
        <w:rPr>
          <w:sz w:val="26"/>
          <w:szCs w:val="26"/>
        </w:rPr>
        <w:t xml:space="preserve"> опьянения - запах алкоголя изо рта</w:t>
      </w:r>
      <w:r>
        <w:rPr>
          <w:sz w:val="26"/>
          <w:szCs w:val="26"/>
        </w:rPr>
        <w:t>.</w:t>
      </w:r>
    </w:p>
    <w:p w:rsidR="007044A9" w:rsidP="007044A9">
      <w:pPr>
        <w:ind w:firstLine="708"/>
        <w:jc w:val="both"/>
        <w:rPr>
          <w:sz w:val="26"/>
          <w:szCs w:val="26"/>
        </w:rPr>
      </w:pPr>
      <w:r w:rsidRPr="007044A9">
        <w:rPr>
          <w:sz w:val="26"/>
          <w:szCs w:val="26"/>
        </w:rPr>
        <w:t xml:space="preserve">Согласно п.6 Правил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7044A9">
        <w:rPr>
          <w:sz w:val="26"/>
          <w:szCs w:val="26"/>
        </w:rPr>
        <w:t>освидетельствуемого</w:t>
      </w:r>
      <w:r w:rsidRPr="007044A9">
        <w:rPr>
          <w:sz w:val="26"/>
          <w:szCs w:val="26"/>
        </w:rP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rsidRPr="007044A9">
        <w:rPr>
          <w:sz w:val="26"/>
          <w:szCs w:val="26"/>
        </w:rPr>
        <w:t>поверителя</w:t>
      </w:r>
      <w:r w:rsidRPr="007044A9">
        <w:rPr>
          <w:sz w:val="26"/>
          <w:szCs w:val="26"/>
        </w:rPr>
        <w:t>, наличии свидетельства о поверке или записи о поверке в</w:t>
      </w:r>
      <w:r w:rsidRPr="007044A9">
        <w:rPr>
          <w:sz w:val="26"/>
          <w:szCs w:val="26"/>
        </w:rPr>
        <w:t xml:space="preserve"> </w:t>
      </w:r>
      <w:r w:rsidRPr="007044A9">
        <w:rPr>
          <w:sz w:val="26"/>
          <w:szCs w:val="26"/>
        </w:rPr>
        <w:t>паспорте</w:t>
      </w:r>
      <w:r w:rsidRPr="007044A9">
        <w:rPr>
          <w:sz w:val="26"/>
          <w:szCs w:val="26"/>
        </w:rPr>
        <w:t xml:space="preserve"> технического средства измерения.</w:t>
      </w:r>
    </w:p>
    <w:p w:rsidR="00D25AD6" w:rsidRPr="007044A9" w:rsidP="007044A9">
      <w:pPr>
        <w:ind w:firstLine="708"/>
        <w:jc w:val="both"/>
        <w:rPr>
          <w:sz w:val="26"/>
          <w:szCs w:val="26"/>
        </w:rPr>
      </w:pPr>
      <w:r w:rsidRPr="00D25AD6">
        <w:rPr>
          <w:sz w:val="26"/>
          <w:szCs w:val="26"/>
        </w:rPr>
        <w:t xml:space="preserve">Кроме того, в пункте 230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(Приложение N 1 к Приказу МВД России от 23 августа 2017 года N 664) прямо предусмотрено, что перед освидетельствованием на состояние алкогольного опьянения сотрудник информирует </w:t>
      </w:r>
      <w:r w:rsidRPr="00D25AD6">
        <w:rPr>
          <w:sz w:val="26"/>
          <w:szCs w:val="26"/>
        </w:rPr>
        <w:t>освидетельствуемого</w:t>
      </w:r>
      <w:r w:rsidRPr="00D25AD6">
        <w:rPr>
          <w:sz w:val="26"/>
          <w:szCs w:val="26"/>
        </w:rPr>
        <w:t xml:space="preserve">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w:t>
      </w:r>
      <w:r w:rsidRPr="00D25AD6">
        <w:rPr>
          <w:sz w:val="26"/>
          <w:szCs w:val="26"/>
        </w:rPr>
        <w:t>поверителя</w:t>
      </w:r>
      <w:r w:rsidRPr="00D25AD6">
        <w:rPr>
          <w:sz w:val="26"/>
          <w:szCs w:val="26"/>
        </w:rPr>
        <w:t>, наличии свидетельства о поверке или записи о поверке в паспорте технического средства измерения.</w:t>
      </w:r>
    </w:p>
    <w:p w:rsidR="004E635D" w:rsidP="004E635D">
      <w:pPr>
        <w:ind w:firstLine="708"/>
        <w:jc w:val="both"/>
        <w:rPr>
          <w:sz w:val="26"/>
          <w:szCs w:val="26"/>
        </w:rPr>
      </w:pPr>
      <w:r w:rsidRPr="007044A9">
        <w:rPr>
          <w:sz w:val="26"/>
          <w:szCs w:val="26"/>
        </w:rPr>
        <w:t xml:space="preserve">Из показаний </w:t>
      </w:r>
      <w:r>
        <w:rPr>
          <w:sz w:val="26"/>
          <w:szCs w:val="26"/>
        </w:rPr>
        <w:t>Гюлбекян</w:t>
      </w:r>
      <w:r w:rsidR="00FE0688">
        <w:rPr>
          <w:sz w:val="26"/>
          <w:szCs w:val="26"/>
        </w:rPr>
        <w:t>а</w:t>
      </w:r>
      <w:r>
        <w:rPr>
          <w:sz w:val="26"/>
          <w:szCs w:val="26"/>
        </w:rPr>
        <w:t xml:space="preserve"> К.А.</w:t>
      </w:r>
      <w:r w:rsidRPr="007044A9">
        <w:rPr>
          <w:sz w:val="26"/>
          <w:szCs w:val="26"/>
        </w:rPr>
        <w:t xml:space="preserve">, а также из исследованной в судебном заседании видеозаписи следует, что </w:t>
      </w:r>
      <w:r>
        <w:rPr>
          <w:sz w:val="26"/>
          <w:szCs w:val="26"/>
        </w:rPr>
        <w:t>Гюлбекян</w:t>
      </w:r>
      <w:r>
        <w:rPr>
          <w:sz w:val="26"/>
          <w:szCs w:val="26"/>
        </w:rPr>
        <w:t xml:space="preserve"> К.А. </w:t>
      </w:r>
      <w:r w:rsidRPr="007044A9">
        <w:rPr>
          <w:sz w:val="26"/>
          <w:szCs w:val="26"/>
        </w:rPr>
        <w:t>про</w:t>
      </w:r>
      <w:r>
        <w:rPr>
          <w:sz w:val="26"/>
          <w:szCs w:val="26"/>
        </w:rPr>
        <w:t>шел</w:t>
      </w:r>
      <w:r w:rsidRPr="007044A9">
        <w:rPr>
          <w:sz w:val="26"/>
          <w:szCs w:val="26"/>
        </w:rPr>
        <w:t xml:space="preserve"> освидетельствование на состояние </w:t>
      </w:r>
      <w:r w:rsidRPr="00713678" w:rsidR="00713678">
        <w:rPr>
          <w:sz w:val="26"/>
          <w:szCs w:val="26"/>
        </w:rPr>
        <w:t xml:space="preserve">алкогольного </w:t>
      </w:r>
      <w:r w:rsidRPr="007044A9">
        <w:rPr>
          <w:sz w:val="26"/>
          <w:szCs w:val="26"/>
        </w:rPr>
        <w:t>опьянения.</w:t>
      </w:r>
      <w:r w:rsidR="00713678">
        <w:rPr>
          <w:sz w:val="26"/>
          <w:szCs w:val="26"/>
        </w:rPr>
        <w:t xml:space="preserve"> </w:t>
      </w:r>
      <w:r w:rsidR="00713678">
        <w:rPr>
          <w:sz w:val="26"/>
          <w:szCs w:val="26"/>
        </w:rPr>
        <w:t xml:space="preserve">Перед проведением освидетельствования </w:t>
      </w:r>
      <w:r w:rsidRPr="004E635D">
        <w:rPr>
          <w:sz w:val="26"/>
          <w:szCs w:val="26"/>
        </w:rPr>
        <w:t>на состояние алкогольного опьянения</w:t>
      </w:r>
      <w:r w:rsidRPr="00713678">
        <w:rPr>
          <w:sz w:val="26"/>
          <w:szCs w:val="26"/>
        </w:rPr>
        <w:t xml:space="preserve"> </w:t>
      </w:r>
      <w:r w:rsidRPr="00713678" w:rsidR="00713678">
        <w:rPr>
          <w:sz w:val="26"/>
          <w:szCs w:val="26"/>
        </w:rPr>
        <w:t>инспектор ДПС</w:t>
      </w:r>
      <w:r>
        <w:rPr>
          <w:sz w:val="26"/>
          <w:szCs w:val="26"/>
        </w:rPr>
        <w:t xml:space="preserve"> </w:t>
      </w:r>
      <w:r w:rsidR="00D25AD6">
        <w:rPr>
          <w:sz w:val="26"/>
          <w:szCs w:val="26"/>
        </w:rPr>
        <w:t>не проинформировал</w:t>
      </w:r>
      <w:r w:rsidRPr="00713678" w:rsidR="00713678">
        <w:rPr>
          <w:sz w:val="26"/>
          <w:szCs w:val="26"/>
        </w:rPr>
        <w:t xml:space="preserve"> </w:t>
      </w:r>
      <w:r w:rsidRPr="004E635D">
        <w:rPr>
          <w:sz w:val="26"/>
          <w:szCs w:val="26"/>
        </w:rPr>
        <w:t>Гюлбекян</w:t>
      </w:r>
      <w:r w:rsidR="00EE5580">
        <w:rPr>
          <w:sz w:val="26"/>
          <w:szCs w:val="26"/>
        </w:rPr>
        <w:t>а</w:t>
      </w:r>
      <w:r w:rsidRPr="004E635D">
        <w:rPr>
          <w:sz w:val="26"/>
          <w:szCs w:val="26"/>
        </w:rPr>
        <w:t xml:space="preserve"> К.А.</w:t>
      </w:r>
      <w:r>
        <w:rPr>
          <w:sz w:val="26"/>
          <w:szCs w:val="26"/>
        </w:rPr>
        <w:t xml:space="preserve"> о </w:t>
      </w:r>
      <w:r w:rsidRPr="004E635D">
        <w:rPr>
          <w:sz w:val="26"/>
          <w:szCs w:val="26"/>
        </w:rPr>
        <w:t xml:space="preserve">целостности клейма государственного </w:t>
      </w:r>
      <w:r w:rsidRPr="004E635D">
        <w:rPr>
          <w:sz w:val="26"/>
          <w:szCs w:val="26"/>
        </w:rPr>
        <w:t>поверителя</w:t>
      </w:r>
      <w:r w:rsidRPr="004E635D">
        <w:rPr>
          <w:sz w:val="26"/>
          <w:szCs w:val="26"/>
        </w:rPr>
        <w:t>,</w:t>
      </w:r>
      <w:r>
        <w:rPr>
          <w:sz w:val="26"/>
          <w:szCs w:val="26"/>
        </w:rPr>
        <w:t xml:space="preserve"> </w:t>
      </w:r>
      <w:r w:rsidRPr="00713678" w:rsidR="00713678">
        <w:rPr>
          <w:sz w:val="26"/>
          <w:szCs w:val="26"/>
        </w:rPr>
        <w:t>не выясн</w:t>
      </w:r>
      <w:r w:rsidR="00713678">
        <w:rPr>
          <w:sz w:val="26"/>
          <w:szCs w:val="26"/>
        </w:rPr>
        <w:t>ил</w:t>
      </w:r>
      <w:r w:rsidRPr="00713678" w:rsidR="00713678">
        <w:rPr>
          <w:sz w:val="26"/>
          <w:szCs w:val="26"/>
        </w:rPr>
        <w:t xml:space="preserve"> у него принимал ли он лекарственные препараты</w:t>
      </w:r>
      <w:r>
        <w:rPr>
          <w:sz w:val="26"/>
          <w:szCs w:val="26"/>
        </w:rPr>
        <w:t xml:space="preserve"> в течение последних двадцати минут, не разъясни</w:t>
      </w:r>
      <w:r w:rsidRPr="00713678">
        <w:rPr>
          <w:sz w:val="26"/>
          <w:szCs w:val="26"/>
        </w:rPr>
        <w:t>л</w:t>
      </w:r>
      <w:r>
        <w:rPr>
          <w:sz w:val="26"/>
          <w:szCs w:val="26"/>
        </w:rPr>
        <w:t xml:space="preserve"> в полном объеме в каких случаях он</w:t>
      </w:r>
      <w:r w:rsidRPr="00713678">
        <w:rPr>
          <w:sz w:val="26"/>
          <w:szCs w:val="26"/>
        </w:rPr>
        <w:t xml:space="preserve"> вправе поехать в медицинское учреждение для прохождения освидетельствования на состояние опьянения</w:t>
      </w:r>
      <w:r>
        <w:rPr>
          <w:sz w:val="26"/>
          <w:szCs w:val="26"/>
        </w:rPr>
        <w:t>.</w:t>
      </w:r>
      <w:r w:rsidR="00D25AD6">
        <w:rPr>
          <w:sz w:val="26"/>
          <w:szCs w:val="26"/>
        </w:rPr>
        <w:t xml:space="preserve"> </w:t>
      </w:r>
      <w:r>
        <w:rPr>
          <w:sz w:val="26"/>
          <w:szCs w:val="26"/>
        </w:rPr>
        <w:t xml:space="preserve">Более того, </w:t>
      </w:r>
      <w:r w:rsidRPr="00D25AD6" w:rsidR="00D25AD6">
        <w:rPr>
          <w:sz w:val="26"/>
          <w:szCs w:val="26"/>
        </w:rPr>
        <w:t xml:space="preserve">инспектор ДПС </w:t>
      </w:r>
      <w:r w:rsidR="00D25AD6">
        <w:rPr>
          <w:sz w:val="26"/>
          <w:szCs w:val="26"/>
        </w:rPr>
        <w:t xml:space="preserve">ввел в заблуждение </w:t>
      </w:r>
      <w:r w:rsidR="00D25AD6">
        <w:rPr>
          <w:sz w:val="26"/>
          <w:szCs w:val="26"/>
        </w:rPr>
        <w:t>Гюлбекян</w:t>
      </w:r>
      <w:r w:rsidR="00EE5580">
        <w:rPr>
          <w:sz w:val="26"/>
          <w:szCs w:val="26"/>
        </w:rPr>
        <w:t>а</w:t>
      </w:r>
      <w:r w:rsidR="00D25AD6">
        <w:rPr>
          <w:sz w:val="26"/>
          <w:szCs w:val="26"/>
        </w:rPr>
        <w:t xml:space="preserve"> К.А. относительно последствий согласия, либо несогласия с результатами освидетельствования, а именно: </w:t>
      </w:r>
      <w:r>
        <w:rPr>
          <w:sz w:val="26"/>
          <w:szCs w:val="26"/>
        </w:rPr>
        <w:t xml:space="preserve">перед тем как изложить свою позицию о согласии либо несогласии с результатами освидетельствования </w:t>
      </w:r>
      <w:r w:rsidR="00D25AD6">
        <w:rPr>
          <w:sz w:val="26"/>
          <w:szCs w:val="26"/>
        </w:rPr>
        <w:t>Гюлбекян</w:t>
      </w:r>
      <w:r w:rsidR="00D25AD6">
        <w:rPr>
          <w:sz w:val="26"/>
          <w:szCs w:val="26"/>
        </w:rPr>
        <w:t xml:space="preserve"> К.А. спросил у </w:t>
      </w:r>
      <w:r w:rsidRPr="00D25AD6" w:rsidR="00D25AD6">
        <w:rPr>
          <w:sz w:val="26"/>
          <w:szCs w:val="26"/>
        </w:rPr>
        <w:t>инспектор</w:t>
      </w:r>
      <w:r w:rsidR="00D25AD6">
        <w:rPr>
          <w:sz w:val="26"/>
          <w:szCs w:val="26"/>
        </w:rPr>
        <w:t>а</w:t>
      </w:r>
      <w:r w:rsidRPr="00D25AD6" w:rsidR="00D25AD6">
        <w:rPr>
          <w:sz w:val="26"/>
          <w:szCs w:val="26"/>
        </w:rPr>
        <w:t xml:space="preserve"> ДПС</w:t>
      </w:r>
      <w:r w:rsidR="00D25AD6">
        <w:rPr>
          <w:sz w:val="26"/>
          <w:szCs w:val="26"/>
        </w:rPr>
        <w:t xml:space="preserve"> о том</w:t>
      </w:r>
      <w:r w:rsidR="00A9732B">
        <w:rPr>
          <w:sz w:val="26"/>
          <w:szCs w:val="26"/>
        </w:rPr>
        <w:t>,</w:t>
      </w:r>
      <w:r w:rsidR="00D25AD6">
        <w:rPr>
          <w:sz w:val="26"/>
          <w:szCs w:val="26"/>
        </w:rPr>
        <w:t xml:space="preserve"> могут ли его за это лишить прав, на что получил отрицательный ответ</w:t>
      </w:r>
      <w:r w:rsidR="00886076">
        <w:rPr>
          <w:sz w:val="26"/>
          <w:szCs w:val="26"/>
        </w:rPr>
        <w:t>, после чего</w:t>
      </w:r>
      <w:r w:rsidRPr="00886076" w:rsidR="00886076">
        <w:rPr>
          <w:sz w:val="26"/>
          <w:szCs w:val="26"/>
        </w:rPr>
        <w:t xml:space="preserve"> </w:t>
      </w:r>
      <w:r w:rsidR="00886076">
        <w:rPr>
          <w:sz w:val="26"/>
          <w:szCs w:val="26"/>
        </w:rPr>
        <w:t>Гюлбекян</w:t>
      </w:r>
      <w:r w:rsidR="00886076">
        <w:rPr>
          <w:sz w:val="26"/>
          <w:szCs w:val="26"/>
        </w:rPr>
        <w:t xml:space="preserve"> К.А. расписался</w:t>
      </w:r>
      <w:r w:rsidR="00886076">
        <w:rPr>
          <w:sz w:val="26"/>
          <w:szCs w:val="26"/>
        </w:rPr>
        <w:t xml:space="preserve">, что </w:t>
      </w:r>
      <w:r w:rsidR="00886076">
        <w:rPr>
          <w:sz w:val="26"/>
          <w:szCs w:val="26"/>
        </w:rPr>
        <w:t>согласен</w:t>
      </w:r>
      <w:r w:rsidR="00886076">
        <w:rPr>
          <w:sz w:val="26"/>
          <w:szCs w:val="26"/>
        </w:rPr>
        <w:t xml:space="preserve"> с результатами освидетельствования.</w:t>
      </w:r>
    </w:p>
    <w:p w:rsidR="00446F11" w:rsidP="00446F11">
      <w:pPr>
        <w:ind w:firstLine="708"/>
        <w:jc w:val="both"/>
        <w:rPr>
          <w:sz w:val="26"/>
          <w:szCs w:val="26"/>
        </w:rPr>
      </w:pPr>
      <w:r w:rsidRPr="007044A9">
        <w:rPr>
          <w:sz w:val="26"/>
          <w:szCs w:val="26"/>
        </w:rPr>
        <w:t xml:space="preserve">Мировой судья считает необходимым отметить, что </w:t>
      </w:r>
      <w:r w:rsidRPr="00446F11">
        <w:rPr>
          <w:sz w:val="26"/>
          <w:szCs w:val="26"/>
        </w:rPr>
        <w:t>в силу пункта 8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446F11" w:rsidP="00446F11">
      <w:pPr>
        <w:ind w:firstLine="708"/>
        <w:jc w:val="both"/>
        <w:rPr>
          <w:sz w:val="26"/>
          <w:szCs w:val="26"/>
        </w:rPr>
      </w:pPr>
      <w:r w:rsidRPr="007044A9">
        <w:rPr>
          <w:sz w:val="26"/>
          <w:szCs w:val="26"/>
        </w:rPr>
        <w:t>В соответствии с пунктом 7 Правил,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rsidR="00511A03" w:rsidRPr="00511A03" w:rsidP="00511A03">
      <w:pPr>
        <w:ind w:firstLine="708"/>
        <w:jc w:val="both"/>
        <w:rPr>
          <w:sz w:val="26"/>
          <w:szCs w:val="26"/>
        </w:rPr>
      </w:pPr>
      <w:r>
        <w:rPr>
          <w:sz w:val="26"/>
          <w:szCs w:val="26"/>
        </w:rPr>
        <w:t xml:space="preserve">Согласно п. п. </w:t>
      </w:r>
      <w:r w:rsidRPr="00511A03">
        <w:rPr>
          <w:sz w:val="26"/>
          <w:szCs w:val="26"/>
        </w:rPr>
        <w:t>11</w:t>
      </w:r>
      <w:r>
        <w:rPr>
          <w:sz w:val="26"/>
          <w:szCs w:val="26"/>
        </w:rPr>
        <w:t>, 15 П</w:t>
      </w:r>
      <w:r w:rsidRPr="00511A03">
        <w:rPr>
          <w:sz w:val="26"/>
          <w:szCs w:val="26"/>
        </w:rPr>
        <w:t>орядка проведения медицинского освидетельствования на состояние опьянения, утвержденного приказом Министерства здравоохранения Российской Ф</w:t>
      </w:r>
      <w:r>
        <w:rPr>
          <w:sz w:val="26"/>
          <w:szCs w:val="26"/>
        </w:rPr>
        <w:t>едерации от 18.12.2015 N 933н -</w:t>
      </w:r>
      <w:r w:rsidRPr="00511A03">
        <w:rPr>
          <w:sz w:val="26"/>
          <w:szCs w:val="26"/>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511A03" w:rsidP="00511A03">
      <w:pPr>
        <w:ind w:firstLine="708"/>
        <w:jc w:val="both"/>
        <w:rPr>
          <w:sz w:val="26"/>
          <w:szCs w:val="26"/>
        </w:rPr>
      </w:pPr>
      <w:r w:rsidRPr="00511A03">
        <w:rPr>
          <w:sz w:val="26"/>
          <w:szCs w:val="26"/>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511A03" w:rsidRPr="00511A03" w:rsidP="00511A03">
      <w:pPr>
        <w:ind w:firstLine="708"/>
        <w:jc w:val="both"/>
        <w:rPr>
          <w:sz w:val="26"/>
          <w:szCs w:val="26"/>
        </w:rPr>
      </w:pPr>
      <w:r w:rsidRPr="00511A03">
        <w:rPr>
          <w:sz w:val="26"/>
          <w:szCs w:val="26"/>
        </w:rPr>
        <w:t xml:space="preserve">Медицинское заключение "установлено </w:t>
      </w:r>
      <w:r>
        <w:rPr>
          <w:sz w:val="26"/>
          <w:szCs w:val="26"/>
        </w:rPr>
        <w:t xml:space="preserve">состояние опьянения" выносится </w:t>
      </w:r>
      <w:r w:rsidRPr="00511A03">
        <w:rPr>
          <w:sz w:val="26"/>
          <w:szCs w:val="26"/>
        </w:rPr>
        <w:t xml:space="preserve">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446F11" w:rsidRPr="00446F11" w:rsidP="00446F11">
      <w:pPr>
        <w:ind w:firstLine="708"/>
        <w:jc w:val="both"/>
        <w:rPr>
          <w:sz w:val="26"/>
          <w:szCs w:val="26"/>
        </w:rPr>
      </w:pPr>
      <w:r w:rsidRPr="00446F11">
        <w:rPr>
          <w:sz w:val="26"/>
          <w:szCs w:val="26"/>
        </w:rPr>
        <w:t>В пункте 231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(Приложение N 1 к Приказу МВД России от 23 августа 2017 года N 664) прямо предусмотрено, что при проведении освидетельствования на состояние алкогольного опьянения сотрудник проводит отбор пробы</w:t>
      </w:r>
      <w:r w:rsidRPr="00446F11">
        <w:rPr>
          <w:sz w:val="26"/>
          <w:szCs w:val="26"/>
        </w:rPr>
        <w:t xml:space="preserve"> выдыхаемого воздуха в соответствии с инструкцией по эксплуатации используемого специального технического средства.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0F708D" w:rsidRPr="007044A9" w:rsidP="000F708D">
      <w:pPr>
        <w:ind w:firstLine="708"/>
        <w:jc w:val="both"/>
        <w:rPr>
          <w:sz w:val="26"/>
          <w:szCs w:val="26"/>
        </w:rPr>
      </w:pPr>
      <w:r w:rsidRPr="007044A9">
        <w:rPr>
          <w:sz w:val="26"/>
          <w:szCs w:val="26"/>
        </w:rPr>
        <w:t xml:space="preserve">Таким образом, проведение освидетельствования на состояние алкогольного опьянения с помощью </w:t>
      </w:r>
      <w:r w:rsidRPr="007044A9">
        <w:rPr>
          <w:sz w:val="26"/>
          <w:szCs w:val="26"/>
        </w:rPr>
        <w:t>алкотектора</w:t>
      </w:r>
      <w:r w:rsidRPr="007044A9">
        <w:rPr>
          <w:sz w:val="26"/>
          <w:szCs w:val="26"/>
        </w:rPr>
        <w:t xml:space="preserve"> должно проводиться в строгом соответствии с инструкцией по эксплуатации</w:t>
      </w:r>
      <w:r>
        <w:rPr>
          <w:sz w:val="26"/>
          <w:szCs w:val="26"/>
        </w:rPr>
        <w:t>.</w:t>
      </w:r>
    </w:p>
    <w:p w:rsidR="000F708D" w:rsidP="000F708D">
      <w:pPr>
        <w:ind w:firstLine="708"/>
        <w:jc w:val="both"/>
        <w:rPr>
          <w:sz w:val="26"/>
          <w:szCs w:val="26"/>
        </w:rPr>
      </w:pPr>
      <w:r>
        <w:rPr>
          <w:sz w:val="26"/>
          <w:szCs w:val="26"/>
        </w:rPr>
        <w:t xml:space="preserve">Согласно </w:t>
      </w:r>
      <w:r w:rsidRPr="004667C9">
        <w:rPr>
          <w:sz w:val="26"/>
          <w:szCs w:val="26"/>
        </w:rPr>
        <w:t>Руководств</w:t>
      </w:r>
      <w:r>
        <w:rPr>
          <w:sz w:val="26"/>
          <w:szCs w:val="26"/>
        </w:rPr>
        <w:t>а</w:t>
      </w:r>
      <w:r w:rsidRPr="004667C9">
        <w:rPr>
          <w:sz w:val="26"/>
          <w:szCs w:val="26"/>
        </w:rPr>
        <w:t xml:space="preserve"> по эксплуатации</w:t>
      </w:r>
      <w:r>
        <w:rPr>
          <w:sz w:val="26"/>
          <w:szCs w:val="26"/>
        </w:rPr>
        <w:t xml:space="preserve"> </w:t>
      </w:r>
      <w:r w:rsidRPr="004667C9">
        <w:rPr>
          <w:sz w:val="26"/>
          <w:szCs w:val="26"/>
        </w:rPr>
        <w:t>анализатор</w:t>
      </w:r>
      <w:r>
        <w:rPr>
          <w:sz w:val="26"/>
          <w:szCs w:val="26"/>
        </w:rPr>
        <w:t>а</w:t>
      </w:r>
      <w:r w:rsidRPr="004667C9">
        <w:rPr>
          <w:sz w:val="26"/>
          <w:szCs w:val="26"/>
        </w:rPr>
        <w:t xml:space="preserve"> паров этанола</w:t>
      </w:r>
      <w:r>
        <w:rPr>
          <w:sz w:val="26"/>
          <w:szCs w:val="26"/>
        </w:rPr>
        <w:t xml:space="preserve"> </w:t>
      </w:r>
      <w:r w:rsidRPr="004667C9">
        <w:rPr>
          <w:sz w:val="26"/>
          <w:szCs w:val="26"/>
        </w:rPr>
        <w:t>в выдыхаемом воздухе</w:t>
      </w:r>
      <w:r>
        <w:rPr>
          <w:sz w:val="26"/>
          <w:szCs w:val="26"/>
        </w:rPr>
        <w:t xml:space="preserve"> </w:t>
      </w:r>
      <w:r w:rsidRPr="004667C9">
        <w:rPr>
          <w:sz w:val="26"/>
          <w:szCs w:val="26"/>
        </w:rPr>
        <w:t>Alcotest</w:t>
      </w:r>
      <w:r w:rsidRPr="004667C9">
        <w:rPr>
          <w:sz w:val="26"/>
          <w:szCs w:val="26"/>
        </w:rPr>
        <w:t xml:space="preserve"> 6810</w:t>
      </w:r>
      <w:r>
        <w:rPr>
          <w:sz w:val="26"/>
          <w:szCs w:val="26"/>
        </w:rPr>
        <w:t xml:space="preserve"> п. 2.3.1.2 </w:t>
      </w:r>
      <w:r w:rsidRPr="000F708D">
        <w:rPr>
          <w:sz w:val="26"/>
          <w:szCs w:val="26"/>
        </w:rPr>
        <w:t>Руководства</w:t>
      </w:r>
      <w:r>
        <w:rPr>
          <w:sz w:val="26"/>
          <w:szCs w:val="26"/>
        </w:rPr>
        <w:t xml:space="preserve"> – Анализируемая проба воздуха не должна содержать частиц табачного дыма, остатков алкоголя или медикаментозных спиртосодержащих препаратов из ротовой полости, а также мокрот и слюны. Поэтому перед проведением теста должно пройти не менее 20 минут после употребления </w:t>
      </w:r>
      <w:r>
        <w:rPr>
          <w:sz w:val="26"/>
          <w:szCs w:val="26"/>
        </w:rPr>
        <w:t>алкоголь</w:t>
      </w:r>
      <w:r w:rsidRPr="000F708D">
        <w:rPr>
          <w:sz w:val="26"/>
          <w:szCs w:val="26"/>
        </w:rPr>
        <w:t>содержащих</w:t>
      </w:r>
      <w:r w:rsidRPr="000F708D">
        <w:rPr>
          <w:sz w:val="26"/>
          <w:szCs w:val="26"/>
        </w:rPr>
        <w:t xml:space="preserve"> препаратов</w:t>
      </w:r>
      <w:r>
        <w:rPr>
          <w:sz w:val="26"/>
          <w:szCs w:val="26"/>
        </w:rPr>
        <w:t>.</w:t>
      </w:r>
    </w:p>
    <w:p w:rsidR="004667C9" w:rsidP="004667C9">
      <w:pPr>
        <w:ind w:firstLine="708"/>
        <w:jc w:val="both"/>
        <w:rPr>
          <w:color w:val="000000" w:themeColor="text1"/>
          <w:sz w:val="26"/>
          <w:szCs w:val="26"/>
        </w:rPr>
      </w:pPr>
      <w:r w:rsidRPr="00446F11">
        <w:rPr>
          <w:sz w:val="26"/>
          <w:szCs w:val="26"/>
        </w:rPr>
        <w:t xml:space="preserve">Более того, из видеозаписи следует, что </w:t>
      </w:r>
      <w:r>
        <w:rPr>
          <w:sz w:val="26"/>
          <w:szCs w:val="26"/>
        </w:rPr>
        <w:t>инспектор ДПС не</w:t>
      </w:r>
      <w:r w:rsidRPr="00446F11">
        <w:rPr>
          <w:sz w:val="26"/>
          <w:szCs w:val="26"/>
        </w:rPr>
        <w:t xml:space="preserve"> проводи</w:t>
      </w:r>
      <w:r>
        <w:rPr>
          <w:sz w:val="26"/>
          <w:szCs w:val="26"/>
        </w:rPr>
        <w:t>л</w:t>
      </w:r>
      <w:r w:rsidRPr="00446F11">
        <w:rPr>
          <w:sz w:val="26"/>
          <w:szCs w:val="26"/>
        </w:rPr>
        <w:t xml:space="preserve"> отбор пробы выдыхаемого воздуха в соответствии с инструкцией по эксплуатации используемого специального технического средства</w:t>
      </w:r>
      <w:r>
        <w:rPr>
          <w:sz w:val="26"/>
          <w:szCs w:val="26"/>
        </w:rPr>
        <w:t xml:space="preserve">, использовал прибор </w:t>
      </w:r>
      <w:r>
        <w:rPr>
          <w:sz w:val="26"/>
          <w:szCs w:val="26"/>
        </w:rPr>
        <w:t>мундштуком</w:t>
      </w:r>
      <w:r>
        <w:rPr>
          <w:sz w:val="26"/>
          <w:szCs w:val="26"/>
        </w:rPr>
        <w:t xml:space="preserve"> не запечатанным в герметичную упаковку</w:t>
      </w:r>
      <w:r w:rsidR="000F708D">
        <w:rPr>
          <w:sz w:val="26"/>
          <w:szCs w:val="26"/>
        </w:rPr>
        <w:t xml:space="preserve">, на что обращает внимание </w:t>
      </w:r>
      <w:r w:rsidRPr="00D61D84" w:rsidR="000F708D">
        <w:rPr>
          <w:color w:val="000000" w:themeColor="text1"/>
          <w:sz w:val="26"/>
          <w:szCs w:val="26"/>
        </w:rPr>
        <w:t>Гюлбекян</w:t>
      </w:r>
      <w:r w:rsidRPr="00D61D84" w:rsidR="000F708D">
        <w:rPr>
          <w:color w:val="000000" w:themeColor="text1"/>
          <w:sz w:val="26"/>
          <w:szCs w:val="26"/>
        </w:rPr>
        <w:t xml:space="preserve"> К.А.</w:t>
      </w:r>
    </w:p>
    <w:p w:rsidR="000F708D" w:rsidP="004667C9">
      <w:pPr>
        <w:ind w:firstLine="708"/>
        <w:jc w:val="both"/>
        <w:rPr>
          <w:color w:val="000000" w:themeColor="text1"/>
          <w:sz w:val="26"/>
          <w:szCs w:val="26"/>
        </w:rPr>
      </w:pPr>
    </w:p>
    <w:p w:rsidR="000F708D" w:rsidP="000F708D">
      <w:pPr>
        <w:ind w:firstLine="708"/>
        <w:jc w:val="both"/>
        <w:rPr>
          <w:color w:val="000000" w:themeColor="text1"/>
          <w:sz w:val="26"/>
          <w:szCs w:val="26"/>
        </w:rPr>
      </w:pPr>
      <w:r w:rsidRPr="000F708D">
        <w:rPr>
          <w:color w:val="000000" w:themeColor="text1"/>
          <w:sz w:val="26"/>
          <w:szCs w:val="26"/>
        </w:rPr>
        <w:t xml:space="preserve">При исследовании выдыхаемого </w:t>
      </w:r>
      <w:r w:rsidRPr="000F708D">
        <w:rPr>
          <w:color w:val="000000" w:themeColor="text1"/>
          <w:sz w:val="26"/>
          <w:szCs w:val="26"/>
        </w:rPr>
        <w:t>Гюлбекян</w:t>
      </w:r>
      <w:r w:rsidR="00A9732B">
        <w:rPr>
          <w:color w:val="000000" w:themeColor="text1"/>
          <w:sz w:val="26"/>
          <w:szCs w:val="26"/>
        </w:rPr>
        <w:t>ом</w:t>
      </w:r>
      <w:r w:rsidRPr="000F708D">
        <w:rPr>
          <w:color w:val="000000" w:themeColor="text1"/>
          <w:sz w:val="26"/>
          <w:szCs w:val="26"/>
        </w:rPr>
        <w:t xml:space="preserve"> К.А. воздуха</w:t>
      </w:r>
      <w:r w:rsidR="00A9732B">
        <w:rPr>
          <w:color w:val="000000" w:themeColor="text1"/>
          <w:sz w:val="26"/>
          <w:szCs w:val="26"/>
        </w:rPr>
        <w:t>,</w:t>
      </w:r>
      <w:r w:rsidRPr="000F708D">
        <w:rPr>
          <w:color w:val="000000" w:themeColor="text1"/>
          <w:sz w:val="26"/>
          <w:szCs w:val="26"/>
        </w:rPr>
        <w:t xml:space="preserve"> показания прибора составили </w:t>
      </w:r>
      <w:r w:rsidR="00EC1F9C">
        <w:rPr>
          <w:color w:val="000000" w:themeColor="text1"/>
          <w:sz w:val="26"/>
          <w:szCs w:val="26"/>
        </w:rPr>
        <w:t>***</w:t>
      </w:r>
      <w:r w:rsidRPr="000F708D">
        <w:rPr>
          <w:color w:val="000000" w:themeColor="text1"/>
          <w:sz w:val="26"/>
          <w:szCs w:val="26"/>
        </w:rPr>
        <w:t xml:space="preserve"> мг/л абсолютного этилового спирта в выдыхаемом воздухе (тест </w:t>
      </w:r>
      <w:r w:rsidR="00EC1F9C">
        <w:rPr>
          <w:color w:val="000000" w:themeColor="text1"/>
          <w:sz w:val="26"/>
          <w:szCs w:val="26"/>
        </w:rPr>
        <w:t>***</w:t>
      </w:r>
      <w:r w:rsidRPr="000F708D">
        <w:rPr>
          <w:color w:val="000000" w:themeColor="text1"/>
          <w:sz w:val="26"/>
          <w:szCs w:val="26"/>
        </w:rPr>
        <w:t xml:space="preserve"> от </w:t>
      </w:r>
      <w:r w:rsidR="00EC1F9C">
        <w:rPr>
          <w:color w:val="000000" w:themeColor="text1"/>
          <w:sz w:val="26"/>
          <w:szCs w:val="26"/>
        </w:rPr>
        <w:t>***</w:t>
      </w:r>
      <w:r w:rsidRPr="000F708D">
        <w:rPr>
          <w:color w:val="000000" w:themeColor="text1"/>
          <w:sz w:val="26"/>
          <w:szCs w:val="26"/>
        </w:rPr>
        <w:t>года).</w:t>
      </w:r>
    </w:p>
    <w:p w:rsidR="007044A9" w:rsidP="000F708D">
      <w:pPr>
        <w:ind w:firstLine="708"/>
        <w:jc w:val="both"/>
        <w:rPr>
          <w:color w:val="000000" w:themeColor="text1"/>
          <w:sz w:val="26"/>
          <w:szCs w:val="26"/>
        </w:rPr>
      </w:pPr>
      <w:r w:rsidRPr="00D61D84">
        <w:rPr>
          <w:color w:val="000000" w:themeColor="text1"/>
          <w:sz w:val="26"/>
          <w:szCs w:val="26"/>
        </w:rPr>
        <w:t xml:space="preserve">Освидетельствование водителя </w:t>
      </w:r>
      <w:r w:rsidRPr="00D61D84" w:rsidR="00D61D84">
        <w:rPr>
          <w:color w:val="000000" w:themeColor="text1"/>
          <w:sz w:val="26"/>
          <w:szCs w:val="26"/>
        </w:rPr>
        <w:t>Гюлбекян</w:t>
      </w:r>
      <w:r w:rsidR="00A9732B">
        <w:rPr>
          <w:color w:val="000000" w:themeColor="text1"/>
          <w:sz w:val="26"/>
          <w:szCs w:val="26"/>
        </w:rPr>
        <w:t>а</w:t>
      </w:r>
      <w:r w:rsidRPr="00D61D84" w:rsidR="00D61D84">
        <w:rPr>
          <w:color w:val="000000" w:themeColor="text1"/>
          <w:sz w:val="26"/>
          <w:szCs w:val="26"/>
        </w:rPr>
        <w:t xml:space="preserve"> К.А. </w:t>
      </w:r>
      <w:r w:rsidRPr="00D61D84">
        <w:rPr>
          <w:color w:val="000000" w:themeColor="text1"/>
          <w:sz w:val="26"/>
          <w:szCs w:val="26"/>
        </w:rPr>
        <w:t xml:space="preserve">на состояние алкогольного опьянения проведено </w:t>
      </w:r>
      <w:r w:rsidRPr="00D61D84">
        <w:rPr>
          <w:color w:val="000000" w:themeColor="text1"/>
          <w:sz w:val="26"/>
          <w:szCs w:val="26"/>
        </w:rPr>
        <w:t>алкотектором</w:t>
      </w:r>
      <w:r w:rsidRPr="00D61D84">
        <w:rPr>
          <w:color w:val="000000" w:themeColor="text1"/>
          <w:sz w:val="26"/>
          <w:szCs w:val="26"/>
        </w:rPr>
        <w:t xml:space="preserve"> </w:t>
      </w:r>
      <w:r w:rsidRPr="00D61D84" w:rsidR="00D61D84">
        <w:rPr>
          <w:color w:val="000000" w:themeColor="text1"/>
          <w:sz w:val="26"/>
          <w:szCs w:val="26"/>
        </w:rPr>
        <w:t>- модел</w:t>
      </w:r>
      <w:r w:rsidR="000F708D">
        <w:rPr>
          <w:color w:val="000000" w:themeColor="text1"/>
          <w:sz w:val="26"/>
          <w:szCs w:val="26"/>
        </w:rPr>
        <w:t xml:space="preserve">ь </w:t>
      </w:r>
      <w:r w:rsidR="00EC1F9C">
        <w:rPr>
          <w:color w:val="000000" w:themeColor="text1"/>
          <w:sz w:val="26"/>
          <w:szCs w:val="26"/>
        </w:rPr>
        <w:t>***</w:t>
      </w:r>
      <w:r w:rsidR="000F708D">
        <w:rPr>
          <w:color w:val="000000" w:themeColor="text1"/>
          <w:sz w:val="26"/>
          <w:szCs w:val="26"/>
        </w:rPr>
        <w:t xml:space="preserve">, номер прибора </w:t>
      </w:r>
      <w:r w:rsidR="00EC1F9C">
        <w:rPr>
          <w:color w:val="000000" w:themeColor="text1"/>
          <w:sz w:val="26"/>
          <w:szCs w:val="26"/>
        </w:rPr>
        <w:t>***</w:t>
      </w:r>
      <w:r w:rsidR="000F708D">
        <w:rPr>
          <w:color w:val="000000" w:themeColor="text1"/>
          <w:sz w:val="26"/>
          <w:szCs w:val="26"/>
        </w:rPr>
        <w:t>.</w:t>
      </w:r>
    </w:p>
    <w:p w:rsidR="006A4B82" w:rsidP="000F708D">
      <w:pPr>
        <w:ind w:firstLine="708"/>
        <w:jc w:val="both"/>
        <w:rPr>
          <w:color w:val="000000" w:themeColor="text1"/>
          <w:sz w:val="26"/>
          <w:szCs w:val="26"/>
        </w:rPr>
      </w:pPr>
      <w:r w:rsidRPr="00D61D84">
        <w:rPr>
          <w:color w:val="000000" w:themeColor="text1"/>
          <w:sz w:val="26"/>
          <w:szCs w:val="26"/>
        </w:rPr>
        <w:t>Гюлбекян</w:t>
      </w:r>
      <w:r w:rsidRPr="00D61D84">
        <w:rPr>
          <w:color w:val="000000" w:themeColor="text1"/>
          <w:sz w:val="26"/>
          <w:szCs w:val="26"/>
        </w:rPr>
        <w:t xml:space="preserve"> К.А. </w:t>
      </w:r>
      <w:r w:rsidRPr="006A4B82">
        <w:rPr>
          <w:color w:val="000000" w:themeColor="text1"/>
          <w:sz w:val="26"/>
          <w:szCs w:val="26"/>
        </w:rPr>
        <w:t>употреб</w:t>
      </w:r>
      <w:r>
        <w:rPr>
          <w:color w:val="000000" w:themeColor="text1"/>
          <w:sz w:val="26"/>
          <w:szCs w:val="26"/>
        </w:rPr>
        <w:t>и</w:t>
      </w:r>
      <w:r w:rsidRPr="006A4B82">
        <w:rPr>
          <w:color w:val="000000" w:themeColor="text1"/>
          <w:sz w:val="26"/>
          <w:szCs w:val="26"/>
        </w:rPr>
        <w:t>л лекарственн</w:t>
      </w:r>
      <w:r>
        <w:rPr>
          <w:color w:val="000000" w:themeColor="text1"/>
          <w:sz w:val="26"/>
          <w:szCs w:val="26"/>
        </w:rPr>
        <w:t>ый</w:t>
      </w:r>
      <w:r w:rsidRPr="006A4B82">
        <w:rPr>
          <w:color w:val="000000" w:themeColor="text1"/>
          <w:sz w:val="26"/>
          <w:szCs w:val="26"/>
        </w:rPr>
        <w:t xml:space="preserve"> препарат «</w:t>
      </w:r>
      <w:r w:rsidR="00121CF3">
        <w:rPr>
          <w:color w:val="000000" w:themeColor="text1"/>
          <w:sz w:val="26"/>
          <w:szCs w:val="26"/>
        </w:rPr>
        <w:t>***</w:t>
      </w:r>
      <w:r w:rsidRPr="006A4B82">
        <w:rPr>
          <w:color w:val="000000" w:themeColor="text1"/>
          <w:sz w:val="26"/>
          <w:szCs w:val="26"/>
        </w:rPr>
        <w:t>» в дозировке назначенной врачом</w:t>
      </w:r>
      <w:r>
        <w:rPr>
          <w:color w:val="000000" w:themeColor="text1"/>
          <w:sz w:val="26"/>
          <w:szCs w:val="26"/>
        </w:rPr>
        <w:t xml:space="preserve"> в размере </w:t>
      </w:r>
      <w:r w:rsidR="000F67D8">
        <w:rPr>
          <w:color w:val="000000" w:themeColor="text1"/>
          <w:sz w:val="26"/>
          <w:szCs w:val="26"/>
        </w:rPr>
        <w:t>***</w:t>
      </w:r>
      <w:r>
        <w:rPr>
          <w:color w:val="000000" w:themeColor="text1"/>
          <w:sz w:val="26"/>
          <w:szCs w:val="26"/>
        </w:rPr>
        <w:t xml:space="preserve"> капель два раза в день. Согласно инструкции по применению взрослым рекомендована дозировка по </w:t>
      </w:r>
      <w:r w:rsidR="000F67D8">
        <w:rPr>
          <w:color w:val="000000" w:themeColor="text1"/>
          <w:sz w:val="26"/>
          <w:szCs w:val="26"/>
        </w:rPr>
        <w:t>***</w:t>
      </w:r>
      <w:r>
        <w:rPr>
          <w:color w:val="000000" w:themeColor="text1"/>
          <w:sz w:val="26"/>
          <w:szCs w:val="26"/>
        </w:rPr>
        <w:t xml:space="preserve"> капель </w:t>
      </w:r>
      <w:r w:rsidR="000F67D8">
        <w:rPr>
          <w:color w:val="000000" w:themeColor="text1"/>
          <w:sz w:val="26"/>
          <w:szCs w:val="26"/>
        </w:rPr>
        <w:t>***</w:t>
      </w:r>
      <w:r>
        <w:rPr>
          <w:color w:val="000000" w:themeColor="text1"/>
          <w:sz w:val="26"/>
          <w:szCs w:val="26"/>
        </w:rPr>
        <w:t xml:space="preserve"> раза в день, то есть </w:t>
      </w:r>
      <w:r>
        <w:rPr>
          <w:color w:val="000000" w:themeColor="text1"/>
          <w:sz w:val="26"/>
          <w:szCs w:val="26"/>
        </w:rPr>
        <w:t>дозировка, назначенная врачом не превышает</w:t>
      </w:r>
      <w:r>
        <w:rPr>
          <w:color w:val="000000" w:themeColor="text1"/>
          <w:sz w:val="26"/>
          <w:szCs w:val="26"/>
        </w:rPr>
        <w:t xml:space="preserve"> дозировку из инструкции по применению. </w:t>
      </w:r>
    </w:p>
    <w:p w:rsidR="006A4B82" w:rsidP="000F708D">
      <w:pPr>
        <w:ind w:firstLine="708"/>
        <w:jc w:val="both"/>
        <w:rPr>
          <w:color w:val="000000" w:themeColor="text1"/>
          <w:sz w:val="26"/>
          <w:szCs w:val="26"/>
        </w:rPr>
      </w:pPr>
      <w:r>
        <w:rPr>
          <w:color w:val="000000" w:themeColor="text1"/>
          <w:sz w:val="26"/>
          <w:szCs w:val="26"/>
        </w:rPr>
        <w:t xml:space="preserve">Более того, согласно инструкции по применению – при применении в рекомендуемых дозах препарат не оказывает влияния на способность к управлению автотранспортом и работе с механизмами, требующего повышенного внимания, в </w:t>
      </w:r>
      <w:r>
        <w:rPr>
          <w:color w:val="000000" w:themeColor="text1"/>
          <w:sz w:val="26"/>
          <w:szCs w:val="26"/>
        </w:rPr>
        <w:t>связи</w:t>
      </w:r>
      <w:r>
        <w:rPr>
          <w:color w:val="000000" w:themeColor="text1"/>
          <w:sz w:val="26"/>
          <w:szCs w:val="26"/>
        </w:rPr>
        <w:t xml:space="preserve"> с чем положительный результат освидетельствования на состояние алкогольного опьянения при </w:t>
      </w:r>
      <w:r w:rsidRPr="006A4B82">
        <w:rPr>
          <w:color w:val="000000" w:themeColor="text1"/>
          <w:sz w:val="26"/>
          <w:szCs w:val="26"/>
        </w:rPr>
        <w:t>применении лекарственн</w:t>
      </w:r>
      <w:r>
        <w:rPr>
          <w:color w:val="000000" w:themeColor="text1"/>
          <w:sz w:val="26"/>
          <w:szCs w:val="26"/>
        </w:rPr>
        <w:t>ого</w:t>
      </w:r>
      <w:r w:rsidRPr="006A4B82">
        <w:rPr>
          <w:color w:val="000000" w:themeColor="text1"/>
          <w:sz w:val="26"/>
          <w:szCs w:val="26"/>
        </w:rPr>
        <w:t xml:space="preserve"> препарат</w:t>
      </w:r>
      <w:r>
        <w:rPr>
          <w:color w:val="000000" w:themeColor="text1"/>
          <w:sz w:val="26"/>
          <w:szCs w:val="26"/>
        </w:rPr>
        <w:t>а</w:t>
      </w:r>
      <w:r w:rsidRPr="006A4B82">
        <w:rPr>
          <w:color w:val="000000" w:themeColor="text1"/>
          <w:sz w:val="26"/>
          <w:szCs w:val="26"/>
        </w:rPr>
        <w:t xml:space="preserve"> «</w:t>
      </w:r>
      <w:r w:rsidR="00121CF3">
        <w:rPr>
          <w:color w:val="000000" w:themeColor="text1"/>
          <w:sz w:val="26"/>
          <w:szCs w:val="26"/>
        </w:rPr>
        <w:t>***</w:t>
      </w:r>
      <w:r w:rsidRPr="006A4B82">
        <w:rPr>
          <w:color w:val="000000" w:themeColor="text1"/>
          <w:sz w:val="26"/>
          <w:szCs w:val="26"/>
        </w:rPr>
        <w:t>»</w:t>
      </w:r>
      <w:r>
        <w:rPr>
          <w:color w:val="000000" w:themeColor="text1"/>
          <w:sz w:val="26"/>
          <w:szCs w:val="26"/>
        </w:rPr>
        <w:t xml:space="preserve"> в </w:t>
      </w:r>
      <w:r w:rsidRPr="006A4B82">
        <w:rPr>
          <w:color w:val="000000" w:themeColor="text1"/>
          <w:sz w:val="26"/>
          <w:szCs w:val="26"/>
        </w:rPr>
        <w:t>рекомендуемых дозах</w:t>
      </w:r>
      <w:r>
        <w:rPr>
          <w:color w:val="000000" w:themeColor="text1"/>
          <w:sz w:val="26"/>
          <w:szCs w:val="26"/>
        </w:rPr>
        <w:t xml:space="preserve"> не может свидетельствовать о наличии вины </w:t>
      </w:r>
      <w:r w:rsidRPr="00D61D84">
        <w:rPr>
          <w:color w:val="000000" w:themeColor="text1"/>
          <w:sz w:val="26"/>
          <w:szCs w:val="26"/>
        </w:rPr>
        <w:t>Гюлбекян</w:t>
      </w:r>
      <w:r w:rsidR="00A9732B">
        <w:rPr>
          <w:color w:val="000000" w:themeColor="text1"/>
          <w:sz w:val="26"/>
          <w:szCs w:val="26"/>
        </w:rPr>
        <w:t>а</w:t>
      </w:r>
      <w:r w:rsidRPr="00D61D84">
        <w:rPr>
          <w:color w:val="000000" w:themeColor="text1"/>
          <w:sz w:val="26"/>
          <w:szCs w:val="26"/>
        </w:rPr>
        <w:t xml:space="preserve"> К.А. </w:t>
      </w:r>
      <w:r>
        <w:rPr>
          <w:color w:val="000000" w:themeColor="text1"/>
          <w:sz w:val="26"/>
          <w:szCs w:val="26"/>
        </w:rPr>
        <w:t>в совершении правонарушения.</w:t>
      </w:r>
    </w:p>
    <w:p w:rsidR="00A75FAA" w:rsidP="000F708D">
      <w:pPr>
        <w:ind w:firstLine="708"/>
        <w:jc w:val="both"/>
        <w:rPr>
          <w:color w:val="000000" w:themeColor="text1"/>
          <w:sz w:val="26"/>
          <w:szCs w:val="26"/>
        </w:rPr>
      </w:pPr>
      <w:r>
        <w:rPr>
          <w:color w:val="000000" w:themeColor="text1"/>
          <w:sz w:val="26"/>
          <w:szCs w:val="26"/>
        </w:rPr>
        <w:t xml:space="preserve">Мировой судья также учитывает, что по делу неоднократно вносились изменения в протокол об административном правонарушении, в том числе менялась квалификация правонарушения, на допускающую возможность лишения права управления транспортными средствами с ч. 3 ст. 12.8 КоАП РФ на </w:t>
      </w:r>
      <w:r w:rsidRPr="00A75FAA">
        <w:rPr>
          <w:color w:val="000000" w:themeColor="text1"/>
          <w:sz w:val="26"/>
          <w:szCs w:val="26"/>
        </w:rPr>
        <w:t xml:space="preserve">ч. </w:t>
      </w:r>
      <w:r>
        <w:rPr>
          <w:color w:val="000000" w:themeColor="text1"/>
          <w:sz w:val="26"/>
          <w:szCs w:val="26"/>
        </w:rPr>
        <w:t xml:space="preserve">1 </w:t>
      </w:r>
      <w:r w:rsidRPr="00A75FAA">
        <w:rPr>
          <w:color w:val="000000" w:themeColor="text1"/>
          <w:sz w:val="26"/>
          <w:szCs w:val="26"/>
        </w:rPr>
        <w:t>ст. 12.8 КоАП РФ</w:t>
      </w:r>
      <w:r>
        <w:rPr>
          <w:color w:val="000000" w:themeColor="text1"/>
          <w:sz w:val="26"/>
          <w:szCs w:val="26"/>
        </w:rPr>
        <w:t>.</w:t>
      </w:r>
    </w:p>
    <w:p w:rsidR="00D873F2" w:rsidRPr="00D873F2" w:rsidP="00D873F2">
      <w:pPr>
        <w:ind w:firstLine="708"/>
        <w:jc w:val="both"/>
        <w:rPr>
          <w:color w:val="000000" w:themeColor="text1"/>
          <w:sz w:val="26"/>
          <w:szCs w:val="26"/>
        </w:rPr>
      </w:pPr>
      <w:r w:rsidRPr="00D873F2">
        <w:rPr>
          <w:color w:val="000000" w:themeColor="text1"/>
          <w:sz w:val="26"/>
          <w:szCs w:val="26"/>
        </w:rPr>
        <w:t>Статьей 24.1 Кодекса Российской Федерации об административных правонарушениях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873F2" w:rsidRPr="00D873F2" w:rsidP="00D873F2">
      <w:pPr>
        <w:ind w:firstLine="708"/>
        <w:jc w:val="both"/>
        <w:rPr>
          <w:color w:val="000000" w:themeColor="text1"/>
          <w:sz w:val="26"/>
          <w:szCs w:val="26"/>
        </w:rPr>
      </w:pPr>
      <w:r w:rsidRPr="00D873F2">
        <w:rPr>
          <w:color w:val="000000" w:themeColor="text1"/>
          <w:sz w:val="26"/>
          <w:szCs w:val="26"/>
        </w:rPr>
        <w:t>В соответствии со статьей 26.1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D873F2" w:rsidRPr="00D873F2" w:rsidP="00D873F2">
      <w:pPr>
        <w:ind w:firstLine="708"/>
        <w:jc w:val="both"/>
        <w:rPr>
          <w:color w:val="000000" w:themeColor="text1"/>
          <w:sz w:val="26"/>
          <w:szCs w:val="26"/>
        </w:rPr>
      </w:pPr>
      <w:r w:rsidRPr="00D873F2">
        <w:rPr>
          <w:color w:val="000000" w:themeColor="text1"/>
          <w:sz w:val="26"/>
          <w:szCs w:val="26"/>
        </w:rP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D873F2" w:rsidRPr="00D873F2" w:rsidP="00D873F2">
      <w:pPr>
        <w:ind w:firstLine="708"/>
        <w:jc w:val="both"/>
        <w:rPr>
          <w:color w:val="000000" w:themeColor="text1"/>
          <w:sz w:val="26"/>
          <w:szCs w:val="26"/>
        </w:rPr>
      </w:pPr>
      <w:r w:rsidRPr="00D873F2">
        <w:rPr>
          <w:color w:val="000000" w:themeColor="text1"/>
          <w:sz w:val="26"/>
          <w:szCs w:val="26"/>
        </w:rPr>
        <w:t>Доказательствами по делу об административном правонарушении в соответствии со статьей 26.2 Кодекса Российской Федерации об административных правонарушениях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873F2" w:rsidRPr="00D873F2" w:rsidP="00D873F2">
      <w:pPr>
        <w:ind w:firstLine="708"/>
        <w:jc w:val="both"/>
        <w:rPr>
          <w:color w:val="000000" w:themeColor="text1"/>
          <w:sz w:val="26"/>
          <w:szCs w:val="26"/>
        </w:rPr>
      </w:pPr>
      <w:r w:rsidRPr="00D873F2">
        <w:rPr>
          <w:color w:val="000000" w:themeColor="text1"/>
          <w:sz w:val="26"/>
          <w:szCs w:val="26"/>
        </w:rPr>
        <w:t xml:space="preserve">К числу доказательств по делу по административном </w:t>
      </w:r>
      <w:r w:rsidRPr="00D873F2">
        <w:rPr>
          <w:color w:val="000000" w:themeColor="text1"/>
          <w:sz w:val="26"/>
          <w:szCs w:val="26"/>
        </w:rPr>
        <w:t>правонарушении</w:t>
      </w:r>
      <w:r w:rsidRPr="00D873F2">
        <w:rPr>
          <w:color w:val="000000" w:themeColor="text1"/>
          <w:sz w:val="26"/>
          <w:szCs w:val="26"/>
        </w:rPr>
        <w:t xml:space="preserve"> относится протокол об административном правонарушении.</w:t>
      </w:r>
    </w:p>
    <w:p w:rsidR="00D873F2" w:rsidRPr="00D873F2" w:rsidP="00D873F2">
      <w:pPr>
        <w:ind w:firstLine="708"/>
        <w:jc w:val="both"/>
        <w:rPr>
          <w:color w:val="000000" w:themeColor="text1"/>
          <w:sz w:val="26"/>
          <w:szCs w:val="26"/>
        </w:rPr>
      </w:pPr>
      <w:r w:rsidRPr="00D873F2">
        <w:rPr>
          <w:color w:val="000000" w:themeColor="text1"/>
          <w:sz w:val="26"/>
          <w:szCs w:val="26"/>
        </w:rPr>
        <w:t>Кодекс Российской Федерации об административных правонарушениях гарантирует соблюдение прав лица, в отношении которого ведется производство по делу об административном правонарушении, при составлении протокола об административном правонарушении.</w:t>
      </w:r>
    </w:p>
    <w:p w:rsidR="00D873F2" w:rsidRPr="00D873F2" w:rsidP="00D873F2">
      <w:pPr>
        <w:ind w:firstLine="708"/>
        <w:jc w:val="both"/>
        <w:rPr>
          <w:color w:val="000000" w:themeColor="text1"/>
          <w:sz w:val="26"/>
          <w:szCs w:val="26"/>
        </w:rPr>
      </w:pPr>
      <w:r w:rsidRPr="00D873F2">
        <w:rPr>
          <w:color w:val="000000" w:themeColor="text1"/>
          <w:sz w:val="26"/>
          <w:szCs w:val="26"/>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Кодекса Российской Федерации об административных правонарушениях или закона субъекта</w:t>
      </w:r>
      <w:r w:rsidRPr="00D873F2">
        <w:rPr>
          <w:color w:val="000000" w:themeColor="text1"/>
          <w:sz w:val="26"/>
          <w:szCs w:val="26"/>
        </w:rPr>
        <w:t xml:space="preserve"> </w:t>
      </w:r>
      <w:r w:rsidRPr="00D873F2">
        <w:rPr>
          <w:color w:val="000000" w:themeColor="text1"/>
          <w:sz w:val="26"/>
          <w:szCs w:val="26"/>
        </w:rPr>
        <w:t>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 (часть 2 статьи 28.2 указанного Кодекса).</w:t>
      </w:r>
    </w:p>
    <w:p w:rsidR="00D873F2" w:rsidP="00D13421">
      <w:pPr>
        <w:ind w:firstLine="708"/>
        <w:jc w:val="both"/>
        <w:rPr>
          <w:color w:val="000000" w:themeColor="text1"/>
          <w:sz w:val="26"/>
          <w:szCs w:val="26"/>
        </w:rPr>
      </w:pPr>
      <w:r w:rsidRPr="00D13421">
        <w:rPr>
          <w:color w:val="000000" w:themeColor="text1"/>
          <w:sz w:val="26"/>
          <w:szCs w:val="26"/>
        </w:rPr>
        <w:t>Изменения в протокол об административном правонарушении подписываются должностным лицом, его составившим.</w:t>
      </w:r>
    </w:p>
    <w:p w:rsidR="00D873F2" w:rsidP="00D873F2">
      <w:pPr>
        <w:ind w:firstLine="708"/>
        <w:jc w:val="both"/>
        <w:rPr>
          <w:color w:val="000000" w:themeColor="text1"/>
          <w:sz w:val="26"/>
          <w:szCs w:val="26"/>
        </w:rPr>
      </w:pPr>
      <w:r>
        <w:rPr>
          <w:color w:val="000000" w:themeColor="text1"/>
          <w:sz w:val="26"/>
          <w:szCs w:val="26"/>
        </w:rPr>
        <w:t xml:space="preserve">Так изменения в протокол об административном правонарушении в части изменения квалификации правонарушения </w:t>
      </w:r>
      <w:r w:rsidRPr="00157F5E">
        <w:rPr>
          <w:color w:val="000000" w:themeColor="text1"/>
          <w:sz w:val="26"/>
          <w:szCs w:val="26"/>
        </w:rPr>
        <w:t>с ч. 3 ст. 12.8 КоАП РФ на ч. 1 ст. 12.8 КоАП РФ</w:t>
      </w:r>
      <w:r>
        <w:rPr>
          <w:color w:val="000000" w:themeColor="text1"/>
          <w:sz w:val="26"/>
          <w:szCs w:val="26"/>
        </w:rPr>
        <w:t xml:space="preserve"> не были подписаны должностным лицом, составившим протокол об административном правонарушении</w:t>
      </w:r>
      <w:r w:rsidR="00D13421">
        <w:rPr>
          <w:color w:val="000000" w:themeColor="text1"/>
          <w:sz w:val="26"/>
          <w:szCs w:val="26"/>
        </w:rPr>
        <w:t>.</w:t>
      </w:r>
      <w:r w:rsidRPr="00D873F2">
        <w:rPr>
          <w:color w:val="000000" w:themeColor="text1"/>
          <w:sz w:val="26"/>
          <w:szCs w:val="26"/>
        </w:rPr>
        <w:t xml:space="preserve"> </w:t>
      </w:r>
      <w:r>
        <w:rPr>
          <w:color w:val="000000" w:themeColor="text1"/>
          <w:sz w:val="26"/>
          <w:szCs w:val="26"/>
        </w:rPr>
        <w:t xml:space="preserve">Указанный недостаток протокола об административном правонарушении послужил основанием для его возвращения определением мирового судьи от </w:t>
      </w:r>
      <w:r w:rsidRPr="00D873F2">
        <w:rPr>
          <w:color w:val="000000" w:themeColor="text1"/>
          <w:sz w:val="26"/>
          <w:szCs w:val="26"/>
        </w:rPr>
        <w:t>03 марта 2022 года</w:t>
      </w:r>
      <w:r>
        <w:rPr>
          <w:color w:val="000000" w:themeColor="text1"/>
          <w:sz w:val="26"/>
          <w:szCs w:val="26"/>
        </w:rPr>
        <w:t>.</w:t>
      </w:r>
    </w:p>
    <w:p w:rsidR="00D13421" w:rsidP="000F708D">
      <w:pPr>
        <w:ind w:firstLine="708"/>
        <w:jc w:val="both"/>
        <w:rPr>
          <w:color w:val="000000" w:themeColor="text1"/>
          <w:sz w:val="26"/>
          <w:szCs w:val="26"/>
        </w:rPr>
      </w:pPr>
      <w:r w:rsidRPr="00D13421">
        <w:rPr>
          <w:color w:val="000000" w:themeColor="text1"/>
          <w:sz w:val="26"/>
          <w:szCs w:val="26"/>
        </w:rPr>
        <w:t>Приведенные обстоятельства позволяют сделать вывод о том, что изменения в протокол об административном правонарушении внесены должностным лицом с нарушением требований статьи 28.2 Кодекса Российской Федерации об административных правонарушениях, что свидетельствует о нарушении порядка привлечения лица, в отношении которого возбуждено производство по делу об административном правонарушении, к административной ответственности и влечет нарушение права этого лица на защиту.</w:t>
      </w:r>
    </w:p>
    <w:p w:rsidR="00D873F2" w:rsidRPr="00D873F2" w:rsidP="00D873F2">
      <w:pPr>
        <w:ind w:firstLine="708"/>
        <w:jc w:val="both"/>
        <w:rPr>
          <w:color w:val="000000" w:themeColor="text1"/>
          <w:sz w:val="26"/>
          <w:szCs w:val="26"/>
        </w:rPr>
      </w:pPr>
      <w:r w:rsidRPr="00D873F2">
        <w:rPr>
          <w:color w:val="000000" w:themeColor="text1"/>
          <w:sz w:val="26"/>
          <w:szCs w:val="26"/>
        </w:rPr>
        <w:t>Согласно пункту 3 статьи 29.1 Кодекса Российской Федерации об административных правонарушениях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D873F2" w:rsidRPr="00D873F2" w:rsidP="00D873F2">
      <w:pPr>
        <w:ind w:firstLine="708"/>
        <w:jc w:val="both"/>
        <w:rPr>
          <w:color w:val="000000" w:themeColor="text1"/>
          <w:sz w:val="26"/>
          <w:szCs w:val="26"/>
        </w:rPr>
      </w:pPr>
      <w:r w:rsidRPr="00D873F2">
        <w:rPr>
          <w:color w:val="000000" w:themeColor="text1"/>
          <w:sz w:val="26"/>
          <w:szCs w:val="26"/>
        </w:rPr>
        <w:t xml:space="preserve">В соответствии с пунктом 4 части 1 статьи 29.4 Кодекса Российской Федерации об административных правонарушениях на стадии подготовки дела к рассмотрению протокол об административном правонарушении, составленный с нарушением требований статьи 28.2 названного Кодекса, подлежал </w:t>
      </w:r>
      <w:r w:rsidRPr="00D873F2">
        <w:rPr>
          <w:color w:val="000000" w:themeColor="text1"/>
          <w:sz w:val="26"/>
          <w:szCs w:val="26"/>
        </w:rPr>
        <w:t>возвращению</w:t>
      </w:r>
      <w:r w:rsidRPr="00D873F2">
        <w:rPr>
          <w:color w:val="000000" w:themeColor="text1"/>
          <w:sz w:val="26"/>
          <w:szCs w:val="26"/>
        </w:rPr>
        <w:t xml:space="preserve"> составившему его должностному лицу для устранения недостатков.</w:t>
      </w:r>
    </w:p>
    <w:p w:rsidR="00D873F2" w:rsidP="00D873F2">
      <w:pPr>
        <w:ind w:firstLine="708"/>
        <w:jc w:val="both"/>
        <w:rPr>
          <w:color w:val="000000" w:themeColor="text1"/>
          <w:sz w:val="26"/>
          <w:szCs w:val="26"/>
        </w:rPr>
      </w:pPr>
      <w:r w:rsidRPr="00D873F2">
        <w:rPr>
          <w:color w:val="000000" w:themeColor="text1"/>
          <w:sz w:val="26"/>
          <w:szCs w:val="26"/>
        </w:rPr>
        <w:t>Такая возможность в настоящий момент утрачена, возвращение протокола для устранения недостатков после начала рассмотрения дела об административном правонарушении нормами Кодекса Российской Федерации об административных правонарушениях не предусмотрено, устранение допущенного нарушения на стадии рассмотрения дела и жалоб невозможно.</w:t>
      </w:r>
    </w:p>
    <w:p w:rsidR="00D873F2" w:rsidRPr="00D873F2" w:rsidP="00D873F2">
      <w:pPr>
        <w:ind w:firstLine="708"/>
        <w:jc w:val="both"/>
        <w:rPr>
          <w:color w:val="000000" w:themeColor="text1"/>
          <w:sz w:val="26"/>
          <w:szCs w:val="26"/>
        </w:rPr>
      </w:pPr>
      <w:r w:rsidRPr="00D873F2">
        <w:rPr>
          <w:color w:val="000000" w:themeColor="text1"/>
          <w:sz w:val="26"/>
          <w:szCs w:val="26"/>
        </w:rPr>
        <w:t>Исходя из требований ст. 26.11 Кодекса Российской Федерации об административных правонарушениях, судья, рассматривающий дело об административном правонарушении, должен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2180C" w:rsidP="00D873F2">
      <w:pPr>
        <w:ind w:firstLine="708"/>
        <w:jc w:val="both"/>
        <w:rPr>
          <w:color w:val="000000" w:themeColor="text1"/>
          <w:sz w:val="26"/>
          <w:szCs w:val="26"/>
        </w:rPr>
      </w:pPr>
      <w:r w:rsidRPr="00D873F2">
        <w:rPr>
          <w:color w:val="000000" w:themeColor="text1"/>
          <w:sz w:val="26"/>
          <w:szCs w:val="26"/>
        </w:rPr>
        <w:t>Согласно части 3 статьи 26.2 названного Кодекса не допускается использование доказательств по делу об административном правонарушении, полученных с нарушением закона</w:t>
      </w:r>
      <w:r>
        <w:rPr>
          <w:color w:val="000000" w:themeColor="text1"/>
          <w:sz w:val="26"/>
          <w:szCs w:val="26"/>
        </w:rPr>
        <w:t xml:space="preserve">, в </w:t>
      </w:r>
      <w:r>
        <w:rPr>
          <w:color w:val="000000" w:themeColor="text1"/>
          <w:sz w:val="26"/>
          <w:szCs w:val="26"/>
        </w:rPr>
        <w:t>связи</w:t>
      </w:r>
      <w:r>
        <w:rPr>
          <w:color w:val="000000" w:themeColor="text1"/>
          <w:sz w:val="26"/>
          <w:szCs w:val="26"/>
        </w:rPr>
        <w:t xml:space="preserve"> с чем </w:t>
      </w:r>
      <w:r w:rsidRPr="0082180C">
        <w:rPr>
          <w:color w:val="000000" w:themeColor="text1"/>
          <w:sz w:val="26"/>
          <w:szCs w:val="26"/>
        </w:rPr>
        <w:t>протокол об административном правонарушении</w:t>
      </w:r>
      <w:r>
        <w:rPr>
          <w:color w:val="000000" w:themeColor="text1"/>
          <w:sz w:val="26"/>
          <w:szCs w:val="26"/>
        </w:rPr>
        <w:t xml:space="preserve"> </w:t>
      </w:r>
      <w:r w:rsidRPr="0082180C">
        <w:rPr>
          <w:color w:val="000000" w:themeColor="text1"/>
          <w:sz w:val="26"/>
          <w:szCs w:val="26"/>
        </w:rPr>
        <w:t xml:space="preserve">серии </w:t>
      </w:r>
      <w:r w:rsidR="000F67D8">
        <w:rPr>
          <w:color w:val="000000" w:themeColor="text1"/>
          <w:sz w:val="26"/>
          <w:szCs w:val="26"/>
        </w:rPr>
        <w:t>***</w:t>
      </w:r>
      <w:r w:rsidRPr="0082180C">
        <w:rPr>
          <w:color w:val="000000" w:themeColor="text1"/>
          <w:sz w:val="26"/>
          <w:szCs w:val="26"/>
        </w:rPr>
        <w:t xml:space="preserve"> от </w:t>
      </w:r>
      <w:r w:rsidR="000F67D8">
        <w:rPr>
          <w:color w:val="000000" w:themeColor="text1"/>
          <w:sz w:val="26"/>
          <w:szCs w:val="26"/>
        </w:rPr>
        <w:t>***</w:t>
      </w:r>
      <w:r w:rsidRPr="0082180C">
        <w:rPr>
          <w:color w:val="000000" w:themeColor="text1"/>
          <w:sz w:val="26"/>
          <w:szCs w:val="26"/>
        </w:rPr>
        <w:t xml:space="preserve"> года</w:t>
      </w:r>
      <w:r>
        <w:rPr>
          <w:color w:val="000000" w:themeColor="text1"/>
          <w:sz w:val="26"/>
          <w:szCs w:val="26"/>
        </w:rPr>
        <w:t xml:space="preserve"> не может служить основанием для привлечения к административной ответственности </w:t>
      </w:r>
      <w:r w:rsidRPr="0082180C">
        <w:rPr>
          <w:color w:val="000000" w:themeColor="text1"/>
          <w:sz w:val="26"/>
          <w:szCs w:val="26"/>
        </w:rPr>
        <w:t>Гюлбекяна</w:t>
      </w:r>
      <w:r w:rsidRPr="0082180C">
        <w:rPr>
          <w:color w:val="000000" w:themeColor="text1"/>
          <w:sz w:val="26"/>
          <w:szCs w:val="26"/>
        </w:rPr>
        <w:t xml:space="preserve"> </w:t>
      </w:r>
      <w:r>
        <w:rPr>
          <w:color w:val="000000" w:themeColor="text1"/>
          <w:sz w:val="26"/>
          <w:szCs w:val="26"/>
        </w:rPr>
        <w:t>К.А.</w:t>
      </w:r>
      <w:r w:rsidRPr="0082180C">
        <w:rPr>
          <w:color w:val="000000" w:themeColor="text1"/>
          <w:sz w:val="26"/>
          <w:szCs w:val="26"/>
        </w:rPr>
        <w:t xml:space="preserve"> по ч. 1 ст.12.8 КоАП РФ</w:t>
      </w:r>
      <w:r>
        <w:rPr>
          <w:color w:val="000000" w:themeColor="text1"/>
          <w:sz w:val="26"/>
          <w:szCs w:val="26"/>
        </w:rPr>
        <w:t>.</w:t>
      </w:r>
      <w:r w:rsidRPr="0082180C">
        <w:rPr>
          <w:color w:val="000000" w:themeColor="text1"/>
          <w:sz w:val="26"/>
          <w:szCs w:val="26"/>
        </w:rPr>
        <w:t xml:space="preserve"> </w:t>
      </w:r>
      <w:r>
        <w:rPr>
          <w:color w:val="000000" w:themeColor="text1"/>
          <w:sz w:val="26"/>
          <w:szCs w:val="26"/>
        </w:rPr>
        <w:t>Указанное</w:t>
      </w:r>
      <w:r>
        <w:rPr>
          <w:color w:val="000000" w:themeColor="text1"/>
          <w:sz w:val="26"/>
          <w:szCs w:val="26"/>
        </w:rPr>
        <w:t xml:space="preserve"> согласуется с правовой позицией, изложенной в </w:t>
      </w:r>
      <w:r w:rsidRPr="0082180C">
        <w:rPr>
          <w:color w:val="000000" w:themeColor="text1"/>
          <w:sz w:val="26"/>
          <w:szCs w:val="26"/>
        </w:rPr>
        <w:t>Постановлени</w:t>
      </w:r>
      <w:r>
        <w:rPr>
          <w:color w:val="000000" w:themeColor="text1"/>
          <w:sz w:val="26"/>
          <w:szCs w:val="26"/>
        </w:rPr>
        <w:t>и</w:t>
      </w:r>
      <w:r w:rsidRPr="0082180C">
        <w:rPr>
          <w:color w:val="000000" w:themeColor="text1"/>
          <w:sz w:val="26"/>
          <w:szCs w:val="26"/>
        </w:rPr>
        <w:t xml:space="preserve"> Верховного Суда РФ от </w:t>
      </w:r>
      <w:r w:rsidR="000F67D8">
        <w:rPr>
          <w:color w:val="000000" w:themeColor="text1"/>
          <w:sz w:val="26"/>
          <w:szCs w:val="26"/>
        </w:rPr>
        <w:t>***</w:t>
      </w:r>
      <w:r w:rsidRPr="0082180C">
        <w:rPr>
          <w:color w:val="000000" w:themeColor="text1"/>
          <w:sz w:val="26"/>
          <w:szCs w:val="26"/>
        </w:rPr>
        <w:t xml:space="preserve"> </w:t>
      </w:r>
      <w:r w:rsidR="000F67D8">
        <w:rPr>
          <w:color w:val="000000" w:themeColor="text1"/>
          <w:sz w:val="26"/>
          <w:szCs w:val="26"/>
        </w:rPr>
        <w:t>***</w:t>
      </w:r>
      <w:r>
        <w:rPr>
          <w:color w:val="000000" w:themeColor="text1"/>
          <w:sz w:val="26"/>
          <w:szCs w:val="26"/>
        </w:rPr>
        <w:t>.</w:t>
      </w:r>
    </w:p>
    <w:p w:rsidR="0082180C" w:rsidP="00D873F2">
      <w:pPr>
        <w:ind w:firstLine="708"/>
        <w:jc w:val="both"/>
        <w:rPr>
          <w:color w:val="000000" w:themeColor="text1"/>
          <w:sz w:val="26"/>
          <w:szCs w:val="26"/>
        </w:rPr>
      </w:pPr>
      <w:r w:rsidRPr="0082180C">
        <w:rPr>
          <w:color w:val="000000" w:themeColor="text1"/>
          <w:sz w:val="26"/>
          <w:szCs w:val="26"/>
        </w:rPr>
        <w:t>На основании вышеизложенного, протокол об административном правонарушении подлежит признанию недопустимым доказательством по настоящему делу об административном правонарушении, так как составлен с нарушением требований названного Кодекса.</w:t>
      </w:r>
      <w:r>
        <w:rPr>
          <w:color w:val="000000" w:themeColor="text1"/>
          <w:sz w:val="26"/>
          <w:szCs w:val="26"/>
        </w:rPr>
        <w:t xml:space="preserve"> </w:t>
      </w:r>
    </w:p>
    <w:p w:rsidR="00D873F2" w:rsidP="000F708D">
      <w:pPr>
        <w:ind w:firstLine="708"/>
        <w:jc w:val="both"/>
        <w:rPr>
          <w:color w:val="000000" w:themeColor="text1"/>
          <w:sz w:val="26"/>
          <w:szCs w:val="26"/>
        </w:rPr>
      </w:pPr>
      <w:r w:rsidRPr="0082180C">
        <w:rPr>
          <w:color w:val="000000" w:themeColor="text1"/>
          <w:sz w:val="26"/>
          <w:szCs w:val="26"/>
        </w:rPr>
        <w:t xml:space="preserve">Постановление по делу об административном </w:t>
      </w:r>
      <w:r w:rsidRPr="0082180C">
        <w:rPr>
          <w:color w:val="000000" w:themeColor="text1"/>
          <w:sz w:val="26"/>
          <w:szCs w:val="26"/>
        </w:rPr>
        <w:t>правонарушении</w:t>
      </w:r>
      <w:r w:rsidRPr="0082180C">
        <w:rPr>
          <w:color w:val="000000" w:themeColor="text1"/>
          <w:sz w:val="26"/>
          <w:szCs w:val="26"/>
        </w:rPr>
        <w:t xml:space="preserve"> о признании лица виновным в совершении административного правонарушения, не может быть основано на предположениях и противоречивых доказательствах, а должно основываться на конкретных, реальных, достоверных и допустимых фактических данных, добытых с соблюдением требований закона и надлежащим образом процессуально закрепленных и оцененных в соответствии с требованиями ст.26.11 Кодекса Российской Федерации об административных правонарушениях.</w:t>
      </w:r>
    </w:p>
    <w:p w:rsidR="0082180C" w:rsidP="000F708D">
      <w:pPr>
        <w:ind w:firstLine="708"/>
        <w:jc w:val="both"/>
        <w:rPr>
          <w:color w:val="000000" w:themeColor="text1"/>
          <w:sz w:val="26"/>
          <w:szCs w:val="26"/>
        </w:rPr>
      </w:pPr>
    </w:p>
    <w:p w:rsidR="00E0526F" w:rsidP="007044A9">
      <w:pPr>
        <w:ind w:firstLine="708"/>
        <w:jc w:val="both"/>
        <w:rPr>
          <w:sz w:val="26"/>
          <w:szCs w:val="26"/>
        </w:rPr>
      </w:pPr>
      <w:r>
        <w:rPr>
          <w:sz w:val="26"/>
          <w:szCs w:val="26"/>
        </w:rPr>
        <w:t>Кроме того,</w:t>
      </w:r>
      <w:r w:rsidR="00D873F2">
        <w:rPr>
          <w:sz w:val="26"/>
          <w:szCs w:val="26"/>
        </w:rPr>
        <w:t xml:space="preserve"> с</w:t>
      </w:r>
      <w:r>
        <w:rPr>
          <w:sz w:val="26"/>
          <w:szCs w:val="26"/>
        </w:rPr>
        <w:t xml:space="preserve"> учетом отрицания</w:t>
      </w:r>
      <w:r w:rsidRPr="00E0526F">
        <w:t xml:space="preserve"> </w:t>
      </w:r>
      <w:r w:rsidRPr="00E0526F">
        <w:rPr>
          <w:sz w:val="26"/>
          <w:szCs w:val="26"/>
        </w:rPr>
        <w:t>водител</w:t>
      </w:r>
      <w:r>
        <w:rPr>
          <w:sz w:val="26"/>
          <w:szCs w:val="26"/>
        </w:rPr>
        <w:t>ем</w:t>
      </w:r>
      <w:r w:rsidRPr="00E0526F">
        <w:rPr>
          <w:sz w:val="26"/>
          <w:szCs w:val="26"/>
        </w:rPr>
        <w:t xml:space="preserve"> </w:t>
      </w:r>
      <w:r>
        <w:rPr>
          <w:sz w:val="26"/>
          <w:szCs w:val="26"/>
        </w:rPr>
        <w:t>Гюлбекян</w:t>
      </w:r>
      <w:r w:rsidR="00A9732B">
        <w:rPr>
          <w:sz w:val="26"/>
          <w:szCs w:val="26"/>
        </w:rPr>
        <w:t>ом</w:t>
      </w:r>
      <w:r>
        <w:rPr>
          <w:sz w:val="26"/>
          <w:szCs w:val="26"/>
        </w:rPr>
        <w:t xml:space="preserve"> К.А. употребления алкоголя и согласием с результатами освидетельствования после того, как инспектор ДПС, сказал ему, что это не повлечет лишение права управления транспортными средствами, </w:t>
      </w:r>
      <w:r w:rsidRPr="00DA6E66">
        <w:rPr>
          <w:sz w:val="26"/>
          <w:szCs w:val="26"/>
        </w:rPr>
        <w:t xml:space="preserve">следует отметить, что в случае, если у сотрудников ГИБДД имелись основания полагать, что </w:t>
      </w:r>
      <w:r w:rsidRPr="00D61D84">
        <w:rPr>
          <w:color w:val="0000FF"/>
          <w:sz w:val="26"/>
          <w:szCs w:val="26"/>
        </w:rPr>
        <w:t>Гюлбекян</w:t>
      </w:r>
      <w:r w:rsidRPr="00D61D84">
        <w:rPr>
          <w:color w:val="0000FF"/>
          <w:sz w:val="26"/>
          <w:szCs w:val="26"/>
        </w:rPr>
        <w:t xml:space="preserve"> К.А.</w:t>
      </w:r>
      <w:r w:rsidRPr="007044A9">
        <w:rPr>
          <w:sz w:val="26"/>
          <w:szCs w:val="26"/>
        </w:rPr>
        <w:t xml:space="preserve"> </w:t>
      </w:r>
      <w:r w:rsidRPr="00DA6E66">
        <w:rPr>
          <w:sz w:val="26"/>
          <w:szCs w:val="26"/>
        </w:rPr>
        <w:t>находится в состоянии опьянения, то они не лишены были возможности предложить ему</w:t>
      </w:r>
      <w:r w:rsidRPr="00DA6E66">
        <w:rPr>
          <w:sz w:val="26"/>
          <w:szCs w:val="26"/>
        </w:rPr>
        <w:t xml:space="preserve"> пройти медицинское освидетельствование на состояние опьянения, что сделано ими не было, соответствующий протокол о направлении на медицинское освидетельствование на состояние опьянения не составлялся.</w:t>
      </w:r>
    </w:p>
    <w:p w:rsidR="007044A9" w:rsidP="007044A9">
      <w:pPr>
        <w:ind w:firstLine="708"/>
        <w:jc w:val="both"/>
        <w:rPr>
          <w:sz w:val="26"/>
          <w:szCs w:val="26"/>
        </w:rPr>
      </w:pPr>
      <w:r w:rsidRPr="007044A9">
        <w:rPr>
          <w:sz w:val="26"/>
          <w:szCs w:val="26"/>
        </w:rPr>
        <w:t xml:space="preserve">Исследовав представленную видеозапись можно прийти к однозначному выводу, что водитель </w:t>
      </w:r>
      <w:r w:rsidRPr="00D61D84" w:rsidR="00D61D84">
        <w:rPr>
          <w:color w:val="0000FF"/>
          <w:sz w:val="26"/>
          <w:szCs w:val="26"/>
        </w:rPr>
        <w:t>Гюлбекян</w:t>
      </w:r>
      <w:r w:rsidRPr="00D61D84" w:rsidR="00D61D84">
        <w:rPr>
          <w:color w:val="0000FF"/>
          <w:sz w:val="26"/>
          <w:szCs w:val="26"/>
        </w:rPr>
        <w:t xml:space="preserve"> К.А.</w:t>
      </w:r>
      <w:r w:rsidRPr="007044A9" w:rsidR="00D61D84">
        <w:rPr>
          <w:sz w:val="26"/>
          <w:szCs w:val="26"/>
        </w:rPr>
        <w:t xml:space="preserve"> </w:t>
      </w:r>
      <w:r w:rsidRPr="007044A9">
        <w:rPr>
          <w:sz w:val="26"/>
          <w:szCs w:val="26"/>
        </w:rPr>
        <w:t xml:space="preserve">проходил освидетельствование на состояние алкогольного опьянения </w:t>
      </w:r>
      <w:r w:rsidR="00DA6E66">
        <w:rPr>
          <w:sz w:val="26"/>
          <w:szCs w:val="26"/>
        </w:rPr>
        <w:t>с нарушениями установленного порядка</w:t>
      </w:r>
      <w:r w:rsidR="00E0526F">
        <w:rPr>
          <w:sz w:val="26"/>
          <w:szCs w:val="26"/>
        </w:rPr>
        <w:t xml:space="preserve">: освидетельствование с мундштуком, не находящимся в упаковке, не </w:t>
      </w:r>
      <w:r w:rsidRPr="00E0526F" w:rsidR="00E0526F">
        <w:rPr>
          <w:sz w:val="26"/>
          <w:szCs w:val="26"/>
        </w:rPr>
        <w:t>информирова</w:t>
      </w:r>
      <w:r w:rsidR="00E0526F">
        <w:rPr>
          <w:sz w:val="26"/>
          <w:szCs w:val="26"/>
        </w:rPr>
        <w:t>ние</w:t>
      </w:r>
      <w:r w:rsidRPr="00E0526F" w:rsidR="00E0526F">
        <w:rPr>
          <w:sz w:val="26"/>
          <w:szCs w:val="26"/>
        </w:rPr>
        <w:t xml:space="preserve"> </w:t>
      </w:r>
      <w:r w:rsidRPr="00E0526F" w:rsidR="00E0526F">
        <w:rPr>
          <w:sz w:val="26"/>
          <w:szCs w:val="26"/>
        </w:rPr>
        <w:t>Гюлбекян</w:t>
      </w:r>
      <w:r w:rsidRPr="00E0526F" w:rsidR="00E0526F">
        <w:rPr>
          <w:sz w:val="26"/>
          <w:szCs w:val="26"/>
        </w:rPr>
        <w:t xml:space="preserve"> К.А. о целостности клейма государственного </w:t>
      </w:r>
      <w:r w:rsidRPr="00E0526F" w:rsidR="00E0526F">
        <w:rPr>
          <w:sz w:val="26"/>
          <w:szCs w:val="26"/>
        </w:rPr>
        <w:t>поверителя</w:t>
      </w:r>
      <w:r w:rsidRPr="00E0526F" w:rsidR="00E0526F">
        <w:rPr>
          <w:sz w:val="26"/>
          <w:szCs w:val="26"/>
        </w:rPr>
        <w:t>, не выясн</w:t>
      </w:r>
      <w:r w:rsidR="00E0526F">
        <w:rPr>
          <w:sz w:val="26"/>
          <w:szCs w:val="26"/>
        </w:rPr>
        <w:t>ение</w:t>
      </w:r>
      <w:r w:rsidRPr="00E0526F" w:rsidR="00E0526F">
        <w:rPr>
          <w:sz w:val="26"/>
          <w:szCs w:val="26"/>
        </w:rPr>
        <w:t xml:space="preserve"> у него принимал ли он лекарственные препараты в течение последних двадцати минут</w:t>
      </w:r>
      <w:r w:rsidR="00DA6E66">
        <w:rPr>
          <w:sz w:val="26"/>
          <w:szCs w:val="26"/>
        </w:rPr>
        <w:t>.</w:t>
      </w:r>
    </w:p>
    <w:p w:rsidR="00E0526F" w:rsidP="007044A9">
      <w:pPr>
        <w:ind w:firstLine="708"/>
        <w:jc w:val="both"/>
        <w:rPr>
          <w:sz w:val="26"/>
          <w:szCs w:val="26"/>
        </w:rPr>
      </w:pPr>
      <w:r>
        <w:rPr>
          <w:sz w:val="26"/>
          <w:szCs w:val="26"/>
        </w:rPr>
        <w:t>Указанные нарушения</w:t>
      </w:r>
      <w:r w:rsidRPr="00A75FAA" w:rsidR="00A75FAA">
        <w:t xml:space="preserve"> </w:t>
      </w:r>
      <w:r w:rsidRPr="00A75FAA" w:rsidR="00A75FAA">
        <w:rPr>
          <w:sz w:val="26"/>
          <w:szCs w:val="26"/>
        </w:rPr>
        <w:t>установленного порядка</w:t>
      </w:r>
      <w:r w:rsidRPr="00A75FAA" w:rsidR="00A75FAA">
        <w:t xml:space="preserve"> </w:t>
      </w:r>
      <w:r w:rsidRPr="00A75FAA" w:rsidR="00A75FAA">
        <w:rPr>
          <w:sz w:val="26"/>
          <w:szCs w:val="26"/>
        </w:rPr>
        <w:t>освидетельствовани</w:t>
      </w:r>
      <w:r w:rsidR="00A75FAA">
        <w:rPr>
          <w:sz w:val="26"/>
          <w:szCs w:val="26"/>
        </w:rPr>
        <w:t>я</w:t>
      </w:r>
      <w:r w:rsidRPr="00A75FAA" w:rsidR="00A75FAA">
        <w:rPr>
          <w:sz w:val="26"/>
          <w:szCs w:val="26"/>
        </w:rPr>
        <w:t xml:space="preserve"> на состояние алкогольного опьянения</w:t>
      </w:r>
      <w:r>
        <w:rPr>
          <w:sz w:val="26"/>
          <w:szCs w:val="26"/>
        </w:rPr>
        <w:t xml:space="preserve"> в совокупности с пояснени</w:t>
      </w:r>
      <w:r w:rsidR="00A75FAA">
        <w:rPr>
          <w:sz w:val="26"/>
          <w:szCs w:val="26"/>
        </w:rPr>
        <w:t>ями</w:t>
      </w:r>
      <w:r>
        <w:rPr>
          <w:sz w:val="26"/>
          <w:szCs w:val="26"/>
        </w:rPr>
        <w:t xml:space="preserve"> </w:t>
      </w:r>
      <w:r w:rsidRPr="00E0526F">
        <w:rPr>
          <w:sz w:val="26"/>
          <w:szCs w:val="26"/>
        </w:rPr>
        <w:t>допрошенн</w:t>
      </w:r>
      <w:r>
        <w:rPr>
          <w:sz w:val="26"/>
          <w:szCs w:val="26"/>
        </w:rPr>
        <w:t>ой</w:t>
      </w:r>
      <w:r w:rsidRPr="00E0526F">
        <w:rPr>
          <w:sz w:val="26"/>
          <w:szCs w:val="26"/>
        </w:rPr>
        <w:t xml:space="preserve"> в судебном заседании специалиста врач</w:t>
      </w:r>
      <w:r>
        <w:rPr>
          <w:sz w:val="26"/>
          <w:szCs w:val="26"/>
        </w:rPr>
        <w:t>а</w:t>
      </w:r>
      <w:r w:rsidRPr="00E0526F">
        <w:rPr>
          <w:sz w:val="26"/>
          <w:szCs w:val="26"/>
        </w:rPr>
        <w:t>-психиатр</w:t>
      </w:r>
      <w:r>
        <w:rPr>
          <w:sz w:val="26"/>
          <w:szCs w:val="26"/>
        </w:rPr>
        <w:t>а</w:t>
      </w:r>
      <w:r w:rsidRPr="00E0526F">
        <w:rPr>
          <w:sz w:val="26"/>
          <w:szCs w:val="26"/>
        </w:rPr>
        <w:t>-нарколог</w:t>
      </w:r>
      <w:r>
        <w:rPr>
          <w:sz w:val="26"/>
          <w:szCs w:val="26"/>
        </w:rPr>
        <w:t>а</w:t>
      </w:r>
      <w:r w:rsidRPr="00E0526F">
        <w:rPr>
          <w:sz w:val="26"/>
          <w:szCs w:val="26"/>
        </w:rPr>
        <w:t xml:space="preserve"> ГБУЗ РК «ЕПНД» - </w:t>
      </w:r>
      <w:r w:rsidR="000F67D8">
        <w:rPr>
          <w:color w:val="000000" w:themeColor="text1"/>
          <w:sz w:val="26"/>
          <w:szCs w:val="26"/>
        </w:rPr>
        <w:t>***</w:t>
      </w:r>
      <w:r w:rsidR="00A75FAA">
        <w:rPr>
          <w:sz w:val="26"/>
          <w:szCs w:val="26"/>
        </w:rPr>
        <w:t xml:space="preserve"> о том, что </w:t>
      </w:r>
      <w:r w:rsidRPr="00E0526F" w:rsidR="00A75FAA">
        <w:rPr>
          <w:sz w:val="26"/>
          <w:szCs w:val="26"/>
        </w:rPr>
        <w:t>освидетельствование</w:t>
      </w:r>
      <w:r w:rsidRPr="00E0526F">
        <w:rPr>
          <w:sz w:val="26"/>
          <w:szCs w:val="26"/>
        </w:rPr>
        <w:t xml:space="preserve">, по результатам которого прибор выдал результат - </w:t>
      </w:r>
      <w:r w:rsidR="000F67D8">
        <w:rPr>
          <w:color w:val="000000" w:themeColor="text1"/>
          <w:sz w:val="26"/>
          <w:szCs w:val="26"/>
        </w:rPr>
        <w:t>***</w:t>
      </w:r>
      <w:r w:rsidR="000F67D8">
        <w:rPr>
          <w:color w:val="000000" w:themeColor="text1"/>
          <w:sz w:val="26"/>
          <w:szCs w:val="26"/>
        </w:rPr>
        <w:t xml:space="preserve"> </w:t>
      </w:r>
      <w:r w:rsidRPr="00E0526F">
        <w:rPr>
          <w:sz w:val="26"/>
          <w:szCs w:val="26"/>
        </w:rPr>
        <w:t>мг/л абсолютного этилового спирта в выдыхаемом воздухе, при обстоятельствах по делу: употребление лекарственного препарата «</w:t>
      </w:r>
      <w:r w:rsidR="00121CF3">
        <w:rPr>
          <w:color w:val="000000" w:themeColor="text1"/>
          <w:sz w:val="26"/>
          <w:szCs w:val="26"/>
        </w:rPr>
        <w:t>***</w:t>
      </w:r>
      <w:r w:rsidRPr="00E0526F">
        <w:rPr>
          <w:sz w:val="26"/>
          <w:szCs w:val="26"/>
        </w:rPr>
        <w:t>» в дозировке назначенной врачом менее чем за 20 минут до освидетельствования, не промывание</w:t>
      </w:r>
      <w:r w:rsidRPr="00E0526F">
        <w:rPr>
          <w:sz w:val="26"/>
          <w:szCs w:val="26"/>
        </w:rPr>
        <w:t xml:space="preserve"> полости рта, нарушение функций ЖКТ, наличие повышенной </w:t>
      </w:r>
      <w:r w:rsidRPr="00E0526F">
        <w:rPr>
          <w:sz w:val="26"/>
          <w:szCs w:val="26"/>
        </w:rPr>
        <w:t>температуры тела, не позволяет сделать однозначный вывод о том, что водитель находился в момент освидетельствования в состоянии опьянения</w:t>
      </w:r>
      <w:r w:rsidR="00A75FAA">
        <w:rPr>
          <w:sz w:val="26"/>
          <w:szCs w:val="26"/>
        </w:rPr>
        <w:t>, свидетельствуют о наличии неустранимых</w:t>
      </w:r>
      <w:r w:rsidRPr="00A75FAA" w:rsidR="00A75FAA">
        <w:rPr>
          <w:sz w:val="26"/>
          <w:szCs w:val="26"/>
        </w:rPr>
        <w:t xml:space="preserve"> сомнени</w:t>
      </w:r>
      <w:r w:rsidR="00A75FAA">
        <w:rPr>
          <w:sz w:val="26"/>
          <w:szCs w:val="26"/>
        </w:rPr>
        <w:t>й</w:t>
      </w:r>
      <w:r w:rsidRPr="00A75FAA" w:rsidR="00A75FAA">
        <w:rPr>
          <w:sz w:val="26"/>
          <w:szCs w:val="26"/>
        </w:rPr>
        <w:t xml:space="preserve"> в виновности лица, привлекаемого к административной ответственности,</w:t>
      </w:r>
    </w:p>
    <w:p w:rsidR="00D61D84" w:rsidP="007044A9">
      <w:pPr>
        <w:ind w:firstLine="708"/>
        <w:jc w:val="both"/>
        <w:rPr>
          <w:sz w:val="26"/>
          <w:szCs w:val="26"/>
        </w:rPr>
      </w:pPr>
    </w:p>
    <w:p w:rsidR="007044A9" w:rsidRPr="007044A9" w:rsidP="007044A9">
      <w:pPr>
        <w:ind w:firstLine="708"/>
        <w:jc w:val="both"/>
        <w:rPr>
          <w:sz w:val="26"/>
          <w:szCs w:val="26"/>
        </w:rPr>
      </w:pPr>
      <w:r w:rsidRPr="007044A9">
        <w:rPr>
          <w:sz w:val="26"/>
          <w:szCs w:val="26"/>
        </w:rPr>
        <w:t>Из содержания частей 1 и 4 статьи 1.5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7044A9" w:rsidRPr="007044A9" w:rsidP="007044A9">
      <w:pPr>
        <w:ind w:firstLine="708"/>
        <w:jc w:val="both"/>
        <w:rPr>
          <w:sz w:val="26"/>
          <w:szCs w:val="26"/>
        </w:rPr>
      </w:pPr>
      <w:r w:rsidRPr="007044A9">
        <w:rPr>
          <w:sz w:val="26"/>
          <w:szCs w:val="26"/>
        </w:rPr>
        <w:t xml:space="preserve">При изложенных обстоятельствах и с учетом приведенных выше положений частей 1 и 4 статьи 1.5 Кодекса Российской Федерации об административных правонарушениях невозможно сделать однозначный вывод о том, что в действиях </w:t>
      </w:r>
      <w:r w:rsidRPr="00D61D84" w:rsidR="00D61D84">
        <w:rPr>
          <w:color w:val="0000FF"/>
          <w:sz w:val="26"/>
          <w:szCs w:val="26"/>
        </w:rPr>
        <w:t>Гюлбекян</w:t>
      </w:r>
      <w:r w:rsidR="00A9732B">
        <w:rPr>
          <w:color w:val="0000FF"/>
          <w:sz w:val="26"/>
          <w:szCs w:val="26"/>
        </w:rPr>
        <w:t>а</w:t>
      </w:r>
      <w:r w:rsidRPr="00D61D84" w:rsidR="00D61D84">
        <w:rPr>
          <w:color w:val="0000FF"/>
          <w:sz w:val="26"/>
          <w:szCs w:val="26"/>
        </w:rPr>
        <w:t xml:space="preserve"> К.А.</w:t>
      </w:r>
      <w:r w:rsidRPr="007044A9">
        <w:rPr>
          <w:sz w:val="26"/>
          <w:szCs w:val="26"/>
        </w:rPr>
        <w:t xml:space="preserve"> имеется состав вмененного ему административного правонарушения, вследствие чего, производство по данному делу подлежит прекращению на основании пункта 2 части 1 статьи 24.5 Кодекса Российской Федерации об административных</w:t>
      </w:r>
      <w:r w:rsidRPr="007044A9">
        <w:rPr>
          <w:sz w:val="26"/>
          <w:szCs w:val="26"/>
        </w:rPr>
        <w:t xml:space="preserve"> </w:t>
      </w:r>
      <w:r w:rsidRPr="007044A9">
        <w:rPr>
          <w:sz w:val="26"/>
          <w:szCs w:val="26"/>
        </w:rPr>
        <w:t>правонарушениях</w:t>
      </w:r>
      <w:r w:rsidRPr="007044A9">
        <w:rPr>
          <w:sz w:val="26"/>
          <w:szCs w:val="26"/>
        </w:rPr>
        <w:t>, в связи с отсутствием в его действиях состава административного правонарушения, предусмотренного частью 1 статьи 12.8 КоАП РФ.</w:t>
      </w:r>
    </w:p>
    <w:p w:rsidR="007044A9" w:rsidRPr="007044A9" w:rsidP="007044A9">
      <w:pPr>
        <w:ind w:firstLine="708"/>
        <w:jc w:val="both"/>
        <w:rPr>
          <w:sz w:val="26"/>
          <w:szCs w:val="26"/>
        </w:rPr>
      </w:pPr>
      <w:r w:rsidRPr="007044A9">
        <w:rPr>
          <w:sz w:val="26"/>
          <w:szCs w:val="26"/>
        </w:rPr>
        <w:t>Руководствуясь ст.</w:t>
      </w:r>
      <w:r w:rsidR="00BE3830">
        <w:rPr>
          <w:sz w:val="26"/>
          <w:szCs w:val="26"/>
        </w:rPr>
        <w:t xml:space="preserve"> </w:t>
      </w:r>
      <w:r w:rsidRPr="007044A9">
        <w:rPr>
          <w:sz w:val="26"/>
          <w:szCs w:val="26"/>
        </w:rPr>
        <w:t xml:space="preserve">ст. 12.8, 24.5, 29.9-29.11, 30.1 Кодекса Российской Федерации об административных </w:t>
      </w:r>
      <w:r w:rsidR="00D61D84">
        <w:rPr>
          <w:sz w:val="26"/>
          <w:szCs w:val="26"/>
        </w:rPr>
        <w:t>правонарушениях, мировой судья,</w:t>
      </w:r>
    </w:p>
    <w:p w:rsidR="007044A9" w:rsidRPr="00D61D84" w:rsidP="00D61D84">
      <w:pPr>
        <w:ind w:firstLine="708"/>
        <w:jc w:val="center"/>
        <w:rPr>
          <w:b/>
          <w:sz w:val="26"/>
          <w:szCs w:val="26"/>
        </w:rPr>
      </w:pPr>
      <w:r w:rsidRPr="00D61D84">
        <w:rPr>
          <w:b/>
          <w:sz w:val="26"/>
          <w:szCs w:val="26"/>
        </w:rPr>
        <w:t>ПОСТАНОВИЛ:</w:t>
      </w:r>
    </w:p>
    <w:p w:rsidR="00D61D84" w:rsidP="007044A9">
      <w:pPr>
        <w:ind w:firstLine="708"/>
        <w:jc w:val="both"/>
        <w:rPr>
          <w:sz w:val="26"/>
          <w:szCs w:val="26"/>
        </w:rPr>
      </w:pPr>
      <w:r w:rsidRPr="007044A9">
        <w:rPr>
          <w:sz w:val="26"/>
          <w:szCs w:val="26"/>
        </w:rPr>
        <w:t xml:space="preserve">Производство </w:t>
      </w:r>
      <w:r w:rsidRPr="007044A9" w:rsidR="007044A9">
        <w:rPr>
          <w:sz w:val="26"/>
          <w:szCs w:val="26"/>
        </w:rPr>
        <w:t xml:space="preserve">по делу об административном правонарушении в отношении </w:t>
      </w:r>
      <w:r>
        <w:rPr>
          <w:b/>
          <w:sz w:val="26"/>
          <w:szCs w:val="26"/>
        </w:rPr>
        <w:t>Гюлбекян</w:t>
      </w:r>
      <w:r w:rsidR="00A9732B">
        <w:rPr>
          <w:b/>
          <w:sz w:val="26"/>
          <w:szCs w:val="26"/>
        </w:rPr>
        <w:t>а</w:t>
      </w:r>
      <w:r>
        <w:rPr>
          <w:b/>
          <w:sz w:val="26"/>
          <w:szCs w:val="26"/>
        </w:rPr>
        <w:t xml:space="preserve"> Карена </w:t>
      </w:r>
      <w:r>
        <w:rPr>
          <w:b/>
          <w:sz w:val="26"/>
          <w:szCs w:val="26"/>
        </w:rPr>
        <w:t>Арменовича</w:t>
      </w:r>
      <w:r w:rsidRPr="007044A9">
        <w:rPr>
          <w:sz w:val="26"/>
          <w:szCs w:val="26"/>
        </w:rPr>
        <w:t xml:space="preserve"> </w:t>
      </w:r>
      <w:r w:rsidRPr="007044A9" w:rsidR="007044A9">
        <w:rPr>
          <w:sz w:val="26"/>
          <w:szCs w:val="26"/>
        </w:rPr>
        <w:t>по ч.</w:t>
      </w:r>
      <w:r>
        <w:rPr>
          <w:sz w:val="26"/>
          <w:szCs w:val="26"/>
        </w:rPr>
        <w:t xml:space="preserve"> </w:t>
      </w:r>
      <w:r w:rsidRPr="007044A9" w:rsidR="007044A9">
        <w:rPr>
          <w:sz w:val="26"/>
          <w:szCs w:val="26"/>
        </w:rPr>
        <w:t>1 ст.12.8 КоАП РФ – прекратить на основании п.</w:t>
      </w:r>
      <w:r>
        <w:rPr>
          <w:sz w:val="26"/>
          <w:szCs w:val="26"/>
        </w:rPr>
        <w:t xml:space="preserve"> </w:t>
      </w:r>
      <w:r w:rsidRPr="007044A9" w:rsidR="007044A9">
        <w:rPr>
          <w:sz w:val="26"/>
          <w:szCs w:val="26"/>
        </w:rPr>
        <w:t>2 ч.</w:t>
      </w:r>
      <w:r>
        <w:rPr>
          <w:sz w:val="26"/>
          <w:szCs w:val="26"/>
        </w:rPr>
        <w:t xml:space="preserve"> </w:t>
      </w:r>
      <w:r w:rsidRPr="007044A9" w:rsidR="007044A9">
        <w:rPr>
          <w:sz w:val="26"/>
          <w:szCs w:val="26"/>
        </w:rPr>
        <w:t>1 ст.</w:t>
      </w:r>
      <w:r>
        <w:rPr>
          <w:sz w:val="26"/>
          <w:szCs w:val="26"/>
        </w:rPr>
        <w:t xml:space="preserve"> </w:t>
      </w:r>
      <w:r w:rsidRPr="007044A9" w:rsidR="007044A9">
        <w:rPr>
          <w:sz w:val="26"/>
          <w:szCs w:val="26"/>
        </w:rPr>
        <w:t>24.5 КоАП РФ, в связи с отсутствием в его действиях состава административного правонарушения.</w:t>
      </w:r>
    </w:p>
    <w:p w:rsidR="002A32CB" w:rsidP="0082180C">
      <w:pPr>
        <w:ind w:firstLine="567"/>
        <w:jc w:val="both"/>
        <w:rPr>
          <w:sz w:val="26"/>
          <w:szCs w:val="26"/>
        </w:rPr>
      </w:pPr>
      <w:r w:rsidRPr="0082180C">
        <w:rPr>
          <w:sz w:val="26"/>
          <w:szCs w:val="26"/>
        </w:rPr>
        <w:t xml:space="preserve">Постановление может быть обжаловано в </w:t>
      </w:r>
      <w:r w:rsidRPr="00876232" w:rsidR="00876232">
        <w:rPr>
          <w:sz w:val="26"/>
          <w:szCs w:val="26"/>
        </w:rPr>
        <w:t>Евпаторийск</w:t>
      </w:r>
      <w:r w:rsidR="00876232">
        <w:rPr>
          <w:sz w:val="26"/>
          <w:szCs w:val="26"/>
        </w:rPr>
        <w:t>ий городской</w:t>
      </w:r>
      <w:r w:rsidRPr="0082180C">
        <w:rPr>
          <w:sz w:val="26"/>
          <w:szCs w:val="26"/>
        </w:rPr>
        <w:t xml:space="preserve"> суд Республики Крым через мирового судью </w:t>
      </w:r>
      <w:r w:rsidRPr="00876232" w:rsidR="00876232">
        <w:rPr>
          <w:sz w:val="26"/>
          <w:szCs w:val="26"/>
        </w:rPr>
        <w:t xml:space="preserve">судебного участка № 38 Евпаторийского судебного района  (городской округ Евпатория) </w:t>
      </w:r>
      <w:r w:rsidRPr="0082180C">
        <w:rPr>
          <w:sz w:val="26"/>
          <w:szCs w:val="26"/>
        </w:rPr>
        <w:t>Республики Крым в течение десяти суток со дня вручения или получения копии постановления.</w:t>
      </w:r>
    </w:p>
    <w:p w:rsidR="00876232" w:rsidRPr="004F7E58" w:rsidP="0082180C">
      <w:pPr>
        <w:ind w:firstLine="567"/>
        <w:jc w:val="both"/>
        <w:rPr>
          <w:b/>
          <w:sz w:val="26"/>
          <w:szCs w:val="26"/>
        </w:rPr>
      </w:pPr>
    </w:p>
    <w:p w:rsidR="002A32CB" w:rsidRPr="006A4B82" w:rsidP="002A32CB">
      <w:pPr>
        <w:rPr>
          <w:b/>
          <w:sz w:val="26"/>
          <w:szCs w:val="26"/>
        </w:rPr>
      </w:pPr>
      <w:r w:rsidRPr="004F7E58">
        <w:rPr>
          <w:b/>
          <w:sz w:val="26"/>
          <w:szCs w:val="26"/>
        </w:rPr>
        <w:t xml:space="preserve">Мировой судья </w:t>
      </w:r>
      <w:r w:rsidRPr="004F7E58">
        <w:rPr>
          <w:b/>
          <w:sz w:val="26"/>
          <w:szCs w:val="26"/>
        </w:rPr>
        <w:tab/>
      </w:r>
      <w:r w:rsidRPr="004F7E58">
        <w:rPr>
          <w:b/>
          <w:sz w:val="26"/>
          <w:szCs w:val="26"/>
        </w:rPr>
        <w:tab/>
      </w:r>
      <w:r w:rsidR="000F67D8">
        <w:rPr>
          <w:b/>
          <w:sz w:val="26"/>
          <w:szCs w:val="26"/>
        </w:rPr>
        <w:t>\подпись\</w:t>
      </w:r>
      <w:r w:rsidR="000F67D8">
        <w:rPr>
          <w:b/>
          <w:sz w:val="26"/>
          <w:szCs w:val="26"/>
        </w:rPr>
        <w:tab/>
        <w:t xml:space="preserve">   </w:t>
      </w:r>
      <w:r w:rsidR="000F67D8">
        <w:rPr>
          <w:b/>
          <w:sz w:val="26"/>
          <w:szCs w:val="26"/>
        </w:rPr>
        <w:tab/>
      </w:r>
      <w:r w:rsidR="000F67D8">
        <w:rPr>
          <w:b/>
          <w:sz w:val="26"/>
          <w:szCs w:val="26"/>
        </w:rPr>
        <w:tab/>
      </w:r>
      <w:r w:rsidR="000F67D8">
        <w:rPr>
          <w:b/>
          <w:sz w:val="26"/>
          <w:szCs w:val="26"/>
        </w:rPr>
        <w:tab/>
        <w:t xml:space="preserve">       </w:t>
      </w:r>
      <w:r w:rsidRPr="004F7E58">
        <w:rPr>
          <w:b/>
          <w:sz w:val="26"/>
          <w:szCs w:val="26"/>
        </w:rPr>
        <w:t xml:space="preserve">             М.М. </w:t>
      </w:r>
      <w:r w:rsidRPr="004F7E58">
        <w:rPr>
          <w:b/>
          <w:sz w:val="26"/>
          <w:szCs w:val="26"/>
        </w:rPr>
        <w:t>Апразов</w:t>
      </w:r>
    </w:p>
    <w:sectPr w:rsidSect="004231F8">
      <w:headerReference w:type="default" r:id="rId5"/>
      <w:pgSz w:w="11906" w:h="16838"/>
      <w:pgMar w:top="1135"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2962315"/>
      <w:docPartObj>
        <w:docPartGallery w:val="Page Numbers (Top of Page)"/>
        <w:docPartUnique/>
      </w:docPartObj>
    </w:sdtPr>
    <w:sdtContent>
      <w:p w:rsidR="00783749">
        <w:pPr>
          <w:pStyle w:val="Header"/>
          <w:jc w:val="center"/>
        </w:pPr>
        <w:r>
          <w:fldChar w:fldCharType="begin"/>
        </w:r>
        <w:r>
          <w:instrText>PAGE   \* MERGEFORMAT</w:instrText>
        </w:r>
        <w:r>
          <w:fldChar w:fldCharType="separate"/>
        </w:r>
        <w:r w:rsidR="006E6A08">
          <w:rPr>
            <w:noProof/>
          </w:rPr>
          <w:t>1</w:t>
        </w:r>
        <w:r>
          <w:fldChar w:fldCharType="end"/>
        </w:r>
      </w:p>
    </w:sdtContent>
  </w:sdt>
  <w:p w:rsidR="00783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122A8"/>
    <w:rsid w:val="00015853"/>
    <w:rsid w:val="0003687B"/>
    <w:rsid w:val="00040EB8"/>
    <w:rsid w:val="00057190"/>
    <w:rsid w:val="00057299"/>
    <w:rsid w:val="00092815"/>
    <w:rsid w:val="000A5369"/>
    <w:rsid w:val="000A5C22"/>
    <w:rsid w:val="000B7DB2"/>
    <w:rsid w:val="000D7E1E"/>
    <w:rsid w:val="000E5812"/>
    <w:rsid w:val="000F2CC4"/>
    <w:rsid w:val="000F67D8"/>
    <w:rsid w:val="000F708D"/>
    <w:rsid w:val="0010084C"/>
    <w:rsid w:val="00121CF3"/>
    <w:rsid w:val="00135EB0"/>
    <w:rsid w:val="0014687A"/>
    <w:rsid w:val="00147192"/>
    <w:rsid w:val="00157F5E"/>
    <w:rsid w:val="00162670"/>
    <w:rsid w:val="0017058F"/>
    <w:rsid w:val="00187CD5"/>
    <w:rsid w:val="001A1310"/>
    <w:rsid w:val="001C12EC"/>
    <w:rsid w:val="001F4299"/>
    <w:rsid w:val="00203191"/>
    <w:rsid w:val="00207318"/>
    <w:rsid w:val="00233083"/>
    <w:rsid w:val="002A32CB"/>
    <w:rsid w:val="002B1D6A"/>
    <w:rsid w:val="002C424C"/>
    <w:rsid w:val="002C7ED8"/>
    <w:rsid w:val="002D195F"/>
    <w:rsid w:val="002D49FF"/>
    <w:rsid w:val="002F33B0"/>
    <w:rsid w:val="003048DD"/>
    <w:rsid w:val="003132A8"/>
    <w:rsid w:val="00341FFA"/>
    <w:rsid w:val="00373603"/>
    <w:rsid w:val="003A2AC1"/>
    <w:rsid w:val="003B50AD"/>
    <w:rsid w:val="003E1AA5"/>
    <w:rsid w:val="003F7050"/>
    <w:rsid w:val="0040686D"/>
    <w:rsid w:val="00422C23"/>
    <w:rsid w:val="004231F8"/>
    <w:rsid w:val="004235D1"/>
    <w:rsid w:val="00427F12"/>
    <w:rsid w:val="00446F11"/>
    <w:rsid w:val="0045099F"/>
    <w:rsid w:val="0045271E"/>
    <w:rsid w:val="004667C9"/>
    <w:rsid w:val="00485FFE"/>
    <w:rsid w:val="00486D89"/>
    <w:rsid w:val="004E635D"/>
    <w:rsid w:val="004F0DE9"/>
    <w:rsid w:val="004F7E58"/>
    <w:rsid w:val="00511A03"/>
    <w:rsid w:val="0052038B"/>
    <w:rsid w:val="00523708"/>
    <w:rsid w:val="005711A4"/>
    <w:rsid w:val="00576224"/>
    <w:rsid w:val="0059293B"/>
    <w:rsid w:val="00594997"/>
    <w:rsid w:val="005A2A35"/>
    <w:rsid w:val="005A367C"/>
    <w:rsid w:val="005C040B"/>
    <w:rsid w:val="005D3058"/>
    <w:rsid w:val="005E51D0"/>
    <w:rsid w:val="00612E02"/>
    <w:rsid w:val="00641C59"/>
    <w:rsid w:val="006438DE"/>
    <w:rsid w:val="00694AAA"/>
    <w:rsid w:val="006A350A"/>
    <w:rsid w:val="006A4B82"/>
    <w:rsid w:val="006D4285"/>
    <w:rsid w:val="006E6A08"/>
    <w:rsid w:val="007027EC"/>
    <w:rsid w:val="007044A9"/>
    <w:rsid w:val="00713678"/>
    <w:rsid w:val="00715B0C"/>
    <w:rsid w:val="00741E04"/>
    <w:rsid w:val="00746960"/>
    <w:rsid w:val="00746A62"/>
    <w:rsid w:val="00761B09"/>
    <w:rsid w:val="007642BA"/>
    <w:rsid w:val="0077572E"/>
    <w:rsid w:val="00776981"/>
    <w:rsid w:val="00783749"/>
    <w:rsid w:val="007C1188"/>
    <w:rsid w:val="007C31B9"/>
    <w:rsid w:val="007F2C56"/>
    <w:rsid w:val="007F39E2"/>
    <w:rsid w:val="008046DE"/>
    <w:rsid w:val="008212DA"/>
    <w:rsid w:val="0082180C"/>
    <w:rsid w:val="00833B0C"/>
    <w:rsid w:val="0083444D"/>
    <w:rsid w:val="00841E25"/>
    <w:rsid w:val="008519C4"/>
    <w:rsid w:val="00871BA9"/>
    <w:rsid w:val="008720B1"/>
    <w:rsid w:val="00876232"/>
    <w:rsid w:val="00886076"/>
    <w:rsid w:val="008B36C5"/>
    <w:rsid w:val="00902577"/>
    <w:rsid w:val="0090673C"/>
    <w:rsid w:val="00907B32"/>
    <w:rsid w:val="009337CD"/>
    <w:rsid w:val="00933D9A"/>
    <w:rsid w:val="00952A53"/>
    <w:rsid w:val="009639B1"/>
    <w:rsid w:val="00984EB0"/>
    <w:rsid w:val="009B637C"/>
    <w:rsid w:val="009B6798"/>
    <w:rsid w:val="009C3627"/>
    <w:rsid w:val="009E1245"/>
    <w:rsid w:val="009F7D33"/>
    <w:rsid w:val="00A37AB6"/>
    <w:rsid w:val="00A75FAA"/>
    <w:rsid w:val="00A7731A"/>
    <w:rsid w:val="00A824A9"/>
    <w:rsid w:val="00A9732B"/>
    <w:rsid w:val="00AC003B"/>
    <w:rsid w:val="00AE5F58"/>
    <w:rsid w:val="00AF4022"/>
    <w:rsid w:val="00AF4C43"/>
    <w:rsid w:val="00B03F21"/>
    <w:rsid w:val="00B17BC9"/>
    <w:rsid w:val="00B26486"/>
    <w:rsid w:val="00B36079"/>
    <w:rsid w:val="00B62732"/>
    <w:rsid w:val="00B63768"/>
    <w:rsid w:val="00B67E35"/>
    <w:rsid w:val="00B80BB9"/>
    <w:rsid w:val="00B82F54"/>
    <w:rsid w:val="00B90839"/>
    <w:rsid w:val="00B9315E"/>
    <w:rsid w:val="00BE13CE"/>
    <w:rsid w:val="00BE3830"/>
    <w:rsid w:val="00BF4C5A"/>
    <w:rsid w:val="00BF4FB5"/>
    <w:rsid w:val="00BF6B12"/>
    <w:rsid w:val="00C0584B"/>
    <w:rsid w:val="00C2504A"/>
    <w:rsid w:val="00C46176"/>
    <w:rsid w:val="00C478C2"/>
    <w:rsid w:val="00C93B57"/>
    <w:rsid w:val="00CE257B"/>
    <w:rsid w:val="00D00E7F"/>
    <w:rsid w:val="00D13421"/>
    <w:rsid w:val="00D25AD6"/>
    <w:rsid w:val="00D61D84"/>
    <w:rsid w:val="00D873F2"/>
    <w:rsid w:val="00D94CC2"/>
    <w:rsid w:val="00D969F0"/>
    <w:rsid w:val="00DA6E66"/>
    <w:rsid w:val="00DC1548"/>
    <w:rsid w:val="00E0526F"/>
    <w:rsid w:val="00E05D80"/>
    <w:rsid w:val="00E171B8"/>
    <w:rsid w:val="00E2276E"/>
    <w:rsid w:val="00E56528"/>
    <w:rsid w:val="00E56F10"/>
    <w:rsid w:val="00E627C4"/>
    <w:rsid w:val="00E678DB"/>
    <w:rsid w:val="00E94437"/>
    <w:rsid w:val="00E94C7E"/>
    <w:rsid w:val="00E954A1"/>
    <w:rsid w:val="00EB2E52"/>
    <w:rsid w:val="00EC1F9C"/>
    <w:rsid w:val="00ED4AB5"/>
    <w:rsid w:val="00ED5669"/>
    <w:rsid w:val="00EE5580"/>
    <w:rsid w:val="00F04D70"/>
    <w:rsid w:val="00F15616"/>
    <w:rsid w:val="00F15A8D"/>
    <w:rsid w:val="00F426A0"/>
    <w:rsid w:val="00F52A50"/>
    <w:rsid w:val="00F61CEE"/>
    <w:rsid w:val="00F774FC"/>
    <w:rsid w:val="00F866AE"/>
    <w:rsid w:val="00F92136"/>
    <w:rsid w:val="00FA3CC0"/>
    <w:rsid w:val="00FA7CD8"/>
    <w:rsid w:val="00FE0688"/>
    <w:rsid w:val="00FF1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3F1A-4058-4B49-809D-B9BD842E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