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44611" w:rsidRPr="00FC26FB" w:rsidP="00344611">
      <w:pPr>
        <w:pStyle w:val="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C26FB">
        <w:rPr>
          <w:rFonts w:ascii="Times New Roman" w:hAnsi="Times New Roman" w:cs="Times New Roman"/>
          <w:b/>
          <w:sz w:val="26"/>
          <w:szCs w:val="26"/>
        </w:rPr>
        <w:t>Дело № 5-38-</w:t>
      </w:r>
      <w:r>
        <w:rPr>
          <w:rFonts w:ascii="Times New Roman" w:hAnsi="Times New Roman" w:cs="Times New Roman"/>
          <w:b/>
          <w:sz w:val="26"/>
          <w:szCs w:val="26"/>
        </w:rPr>
        <w:t>258/2019</w:t>
      </w:r>
    </w:p>
    <w:p w:rsidR="00344611" w:rsidRPr="00FC26FB" w:rsidP="00344611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26F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44611" w:rsidP="0034461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01 июля</w:t>
      </w:r>
      <w:r w:rsidRPr="00FC26FB">
        <w:rPr>
          <w:sz w:val="26"/>
          <w:szCs w:val="26"/>
        </w:rPr>
        <w:t xml:space="preserve"> </w:t>
      </w:r>
      <w:r>
        <w:rPr>
          <w:sz w:val="26"/>
          <w:szCs w:val="26"/>
        </w:rPr>
        <w:t>2019</w:t>
      </w:r>
      <w:r w:rsidRPr="00FC26FB">
        <w:rPr>
          <w:sz w:val="26"/>
          <w:szCs w:val="26"/>
        </w:rPr>
        <w:t xml:space="preserve"> года</w:t>
      </w:r>
      <w:r w:rsidRPr="00FC26FB">
        <w:rPr>
          <w:sz w:val="26"/>
          <w:szCs w:val="26"/>
        </w:rPr>
        <w:tab/>
      </w:r>
      <w:r w:rsidRPr="00FC26FB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C26FB">
        <w:rPr>
          <w:sz w:val="26"/>
          <w:szCs w:val="26"/>
        </w:rPr>
        <w:tab/>
      </w:r>
      <w:r>
        <w:rPr>
          <w:sz w:val="26"/>
          <w:szCs w:val="26"/>
        </w:rPr>
        <w:t xml:space="preserve">             </w:t>
      </w:r>
      <w:r w:rsidRPr="00FC26FB">
        <w:rPr>
          <w:sz w:val="26"/>
          <w:szCs w:val="26"/>
        </w:rPr>
        <w:t xml:space="preserve"> г. Евпатория проспект Ленина,51/50</w:t>
      </w:r>
    </w:p>
    <w:p w:rsidR="00344611" w:rsidRPr="00FC26FB" w:rsidP="00344611">
      <w:pPr>
        <w:ind w:firstLine="708"/>
        <w:jc w:val="both"/>
        <w:rPr>
          <w:sz w:val="26"/>
          <w:szCs w:val="26"/>
        </w:rPr>
      </w:pPr>
    </w:p>
    <w:p w:rsidR="00344611" w:rsidRPr="00FC26FB" w:rsidP="00344611">
      <w:pPr>
        <w:ind w:firstLine="708"/>
        <w:jc w:val="both"/>
        <w:rPr>
          <w:sz w:val="26"/>
          <w:szCs w:val="26"/>
        </w:rPr>
      </w:pPr>
      <w:r w:rsidRPr="00FC26FB"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</w:t>
      </w:r>
      <w:r>
        <w:rPr>
          <w:sz w:val="26"/>
          <w:szCs w:val="26"/>
        </w:rPr>
        <w:t xml:space="preserve"> Республики Крым</w:t>
      </w:r>
      <w:r w:rsidRPr="00FC26FB">
        <w:rPr>
          <w:sz w:val="26"/>
          <w:szCs w:val="26"/>
        </w:rPr>
        <w:t xml:space="preserve"> Киоса Наталья Алексеевна, рассмотрев поступивший </w:t>
      </w:r>
      <w:r>
        <w:rPr>
          <w:sz w:val="26"/>
          <w:szCs w:val="26"/>
        </w:rPr>
        <w:t>из ОГИБДД ОМВД России по г. Евпатории</w:t>
      </w:r>
      <w:r w:rsidRPr="00FC26FB">
        <w:rPr>
          <w:sz w:val="26"/>
          <w:szCs w:val="26"/>
        </w:rPr>
        <w:t xml:space="preserve"> в порядке </w:t>
      </w:r>
      <w:r w:rsidRPr="00FC26FB">
        <w:rPr>
          <w:rFonts w:eastAsia="Arial Unicode MS"/>
          <w:sz w:val="26"/>
          <w:szCs w:val="26"/>
        </w:rPr>
        <w:t>ч. 1 ст. 29.5 КоАП РФ административный материал в отношении</w:t>
      </w:r>
    </w:p>
    <w:p w:rsidR="00344611" w:rsidRPr="00FC26FB" w:rsidP="00344611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Зубко Игоря Витальевича</w:t>
      </w:r>
      <w:r w:rsidRPr="00FC26FB">
        <w:rPr>
          <w:sz w:val="26"/>
          <w:szCs w:val="26"/>
        </w:rPr>
        <w:t xml:space="preserve">, </w:t>
      </w:r>
      <w:r w:rsidR="00C458E7">
        <w:rPr>
          <w:sz w:val="26"/>
          <w:szCs w:val="26"/>
        </w:rPr>
        <w:t>личные данные</w:t>
      </w:r>
      <w:r>
        <w:rPr>
          <w:sz w:val="26"/>
          <w:szCs w:val="26"/>
        </w:rPr>
        <w:t>,</w:t>
      </w:r>
    </w:p>
    <w:p w:rsidR="00344611" w:rsidRPr="00FC26FB" w:rsidP="00344611">
      <w:pPr>
        <w:ind w:firstLine="708"/>
        <w:jc w:val="both"/>
        <w:rPr>
          <w:sz w:val="26"/>
          <w:szCs w:val="26"/>
        </w:rPr>
      </w:pPr>
      <w:r w:rsidRPr="00FC26FB">
        <w:rPr>
          <w:sz w:val="26"/>
          <w:szCs w:val="26"/>
        </w:rPr>
        <w:t>по ч.</w:t>
      </w:r>
      <w:r>
        <w:rPr>
          <w:sz w:val="26"/>
          <w:szCs w:val="26"/>
        </w:rPr>
        <w:t xml:space="preserve"> </w:t>
      </w:r>
      <w:r w:rsidRPr="00FC26FB">
        <w:rPr>
          <w:sz w:val="26"/>
          <w:szCs w:val="26"/>
        </w:rPr>
        <w:t>4 ст. 12.15 КоАП Российской Федерации,</w:t>
      </w:r>
    </w:p>
    <w:p w:rsidR="00344611" w:rsidRPr="00FC26FB" w:rsidP="00344611">
      <w:pPr>
        <w:jc w:val="center"/>
        <w:rPr>
          <w:b/>
          <w:sz w:val="26"/>
          <w:szCs w:val="26"/>
        </w:rPr>
      </w:pPr>
      <w:r w:rsidRPr="00FC26FB">
        <w:rPr>
          <w:b/>
          <w:sz w:val="26"/>
          <w:szCs w:val="26"/>
        </w:rPr>
        <w:t>УСТАНОВИЛ:</w:t>
      </w:r>
    </w:p>
    <w:p w:rsidR="00344611" w:rsidRPr="00FC26FB" w:rsidP="0034461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**</w:t>
      </w:r>
      <w:r w:rsidRPr="00FC26FB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**</w:t>
      </w:r>
      <w:r w:rsidRPr="00FC26FB">
        <w:rPr>
          <w:sz w:val="26"/>
          <w:szCs w:val="26"/>
        </w:rPr>
        <w:t xml:space="preserve"> час</w:t>
      </w:r>
      <w:r w:rsidRPr="00FC26FB">
        <w:rPr>
          <w:sz w:val="26"/>
          <w:szCs w:val="26"/>
        </w:rPr>
        <w:t>.</w:t>
      </w:r>
      <w:r w:rsidRPr="00FC26FB">
        <w:rPr>
          <w:sz w:val="26"/>
          <w:szCs w:val="26"/>
        </w:rPr>
        <w:t xml:space="preserve"> </w:t>
      </w:r>
      <w:r>
        <w:rPr>
          <w:sz w:val="26"/>
          <w:szCs w:val="26"/>
        </w:rPr>
        <w:t>**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>
        <w:rPr>
          <w:sz w:val="26"/>
          <w:szCs w:val="26"/>
        </w:rPr>
        <w:t xml:space="preserve">ин. </w:t>
      </w:r>
      <w:r w:rsidRPr="00FC26FB">
        <w:rPr>
          <w:sz w:val="26"/>
          <w:szCs w:val="26"/>
        </w:rPr>
        <w:t xml:space="preserve">на </w:t>
      </w:r>
      <w:r>
        <w:rPr>
          <w:sz w:val="26"/>
          <w:szCs w:val="26"/>
        </w:rPr>
        <w:t>**</w:t>
      </w:r>
      <w:r>
        <w:rPr>
          <w:sz w:val="26"/>
          <w:szCs w:val="26"/>
        </w:rPr>
        <w:t xml:space="preserve"> </w:t>
      </w:r>
      <w:r w:rsidRPr="00FC26FB">
        <w:rPr>
          <w:sz w:val="26"/>
          <w:szCs w:val="26"/>
        </w:rPr>
        <w:t xml:space="preserve">водитель </w:t>
      </w:r>
      <w:r w:rsidR="00960C3E">
        <w:rPr>
          <w:sz w:val="26"/>
          <w:szCs w:val="26"/>
        </w:rPr>
        <w:t>Зубко И.В.</w:t>
      </w:r>
      <w:r w:rsidRPr="00FC26FB">
        <w:rPr>
          <w:sz w:val="26"/>
          <w:szCs w:val="26"/>
        </w:rPr>
        <w:t>, управляя</w:t>
      </w:r>
      <w:r>
        <w:rPr>
          <w:sz w:val="26"/>
          <w:szCs w:val="26"/>
        </w:rPr>
        <w:t xml:space="preserve"> принадлежащим е</w:t>
      </w:r>
      <w:r w:rsidR="00960C3E">
        <w:rPr>
          <w:sz w:val="26"/>
          <w:szCs w:val="26"/>
        </w:rPr>
        <w:t>му</w:t>
      </w:r>
      <w:r w:rsidRPr="00FC26FB">
        <w:rPr>
          <w:sz w:val="26"/>
          <w:szCs w:val="26"/>
        </w:rPr>
        <w:t xml:space="preserve"> транспортным средством</w:t>
      </w:r>
      <w:r>
        <w:rPr>
          <w:sz w:val="26"/>
          <w:szCs w:val="26"/>
        </w:rPr>
        <w:t xml:space="preserve"> -</w:t>
      </w:r>
      <w:r w:rsidRPr="00FC26FB">
        <w:rPr>
          <w:sz w:val="26"/>
          <w:szCs w:val="26"/>
        </w:rPr>
        <w:t xml:space="preserve"> автомобилем </w:t>
      </w:r>
      <w:r>
        <w:rPr>
          <w:sz w:val="26"/>
          <w:szCs w:val="26"/>
        </w:rPr>
        <w:t>**</w:t>
      </w:r>
      <w:r>
        <w:rPr>
          <w:sz w:val="26"/>
          <w:szCs w:val="26"/>
        </w:rPr>
        <w:t>,</w:t>
      </w:r>
      <w:r w:rsidRPr="00FC26FB">
        <w:rPr>
          <w:sz w:val="26"/>
          <w:szCs w:val="26"/>
        </w:rPr>
        <w:t xml:space="preserve"> государственный номерной знак </w:t>
      </w:r>
      <w:r>
        <w:rPr>
          <w:sz w:val="26"/>
          <w:szCs w:val="26"/>
        </w:rPr>
        <w:t>**</w:t>
      </w:r>
      <w:r>
        <w:rPr>
          <w:sz w:val="26"/>
          <w:szCs w:val="26"/>
        </w:rPr>
        <w:t>, при обгоне впереди движущегося  транспортного средства</w:t>
      </w:r>
      <w:r w:rsidRPr="00FC26FB">
        <w:rPr>
          <w:sz w:val="26"/>
          <w:szCs w:val="26"/>
        </w:rPr>
        <w:t xml:space="preserve"> осуществил выезд на полосу, предназн</w:t>
      </w:r>
      <w:r>
        <w:rPr>
          <w:sz w:val="26"/>
          <w:szCs w:val="26"/>
        </w:rPr>
        <w:t xml:space="preserve">аченную для встречного движения </w:t>
      </w:r>
      <w:r w:rsidRPr="00FC26FB">
        <w:rPr>
          <w:sz w:val="26"/>
          <w:szCs w:val="26"/>
        </w:rPr>
        <w:t>в зоне действия дорожно</w:t>
      </w:r>
      <w:r>
        <w:rPr>
          <w:sz w:val="26"/>
          <w:szCs w:val="26"/>
        </w:rPr>
        <w:t>го</w:t>
      </w:r>
      <w:r w:rsidRPr="00FC26F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знака 3.20 </w:t>
      </w:r>
      <w:r w:rsidRPr="00FC26FB">
        <w:rPr>
          <w:sz w:val="26"/>
          <w:szCs w:val="26"/>
        </w:rPr>
        <w:t>ПДД РФ, чем совершил правонарушение, предусмотренное ч.4 ст. 12.15 КоАП РФ.</w:t>
      </w:r>
    </w:p>
    <w:p w:rsidR="00344611" w:rsidP="00344611">
      <w:pPr>
        <w:ind w:firstLine="708"/>
        <w:jc w:val="both"/>
        <w:rPr>
          <w:sz w:val="26"/>
          <w:szCs w:val="26"/>
        </w:rPr>
      </w:pPr>
      <w:r w:rsidRPr="00E53114">
        <w:rPr>
          <w:sz w:val="26"/>
          <w:szCs w:val="26"/>
        </w:rPr>
        <w:t xml:space="preserve">В суде </w:t>
      </w:r>
      <w:r w:rsidR="00960C3E">
        <w:rPr>
          <w:sz w:val="26"/>
          <w:szCs w:val="26"/>
        </w:rPr>
        <w:t>Зубко И.В.</w:t>
      </w:r>
      <w:r w:rsidRPr="00E53114">
        <w:rPr>
          <w:sz w:val="26"/>
          <w:szCs w:val="26"/>
        </w:rPr>
        <w:t xml:space="preserve"> вину в совершении </w:t>
      </w:r>
      <w:r>
        <w:rPr>
          <w:sz w:val="26"/>
          <w:szCs w:val="26"/>
        </w:rPr>
        <w:t>вмененного е</w:t>
      </w:r>
      <w:r w:rsidR="00960C3E">
        <w:rPr>
          <w:sz w:val="26"/>
          <w:szCs w:val="26"/>
        </w:rPr>
        <w:t>му</w:t>
      </w:r>
      <w:r>
        <w:rPr>
          <w:sz w:val="26"/>
          <w:szCs w:val="26"/>
        </w:rPr>
        <w:t xml:space="preserve"> </w:t>
      </w:r>
      <w:r w:rsidRPr="00E53114">
        <w:rPr>
          <w:sz w:val="26"/>
          <w:szCs w:val="26"/>
        </w:rPr>
        <w:t xml:space="preserve">административного правонарушения </w:t>
      </w:r>
      <w:r>
        <w:rPr>
          <w:sz w:val="26"/>
          <w:szCs w:val="26"/>
        </w:rPr>
        <w:t>признал, пояснил</w:t>
      </w:r>
      <w:r w:rsidRPr="00E53114">
        <w:rPr>
          <w:sz w:val="26"/>
          <w:szCs w:val="26"/>
        </w:rPr>
        <w:t>, что</w:t>
      </w:r>
      <w:r w:rsidR="00960C3E">
        <w:rPr>
          <w:sz w:val="26"/>
          <w:szCs w:val="26"/>
        </w:rPr>
        <w:t xml:space="preserve"> </w:t>
      </w:r>
      <w:r w:rsidR="00C458E7">
        <w:rPr>
          <w:sz w:val="26"/>
          <w:szCs w:val="26"/>
        </w:rPr>
        <w:t>**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="00C458E7">
        <w:rPr>
          <w:sz w:val="26"/>
          <w:szCs w:val="26"/>
        </w:rPr>
        <w:t>**</w:t>
      </w:r>
      <w:r w:rsidR="00960C3E">
        <w:rPr>
          <w:sz w:val="26"/>
          <w:szCs w:val="26"/>
        </w:rPr>
        <w:t xml:space="preserve"> действительно управлял</w:t>
      </w:r>
      <w:r>
        <w:rPr>
          <w:sz w:val="26"/>
          <w:szCs w:val="26"/>
        </w:rPr>
        <w:t xml:space="preserve"> принадлежащим е</w:t>
      </w:r>
      <w:r w:rsidR="00960C3E">
        <w:rPr>
          <w:sz w:val="26"/>
          <w:szCs w:val="26"/>
        </w:rPr>
        <w:t>му</w:t>
      </w:r>
      <w:r>
        <w:rPr>
          <w:sz w:val="26"/>
          <w:szCs w:val="26"/>
        </w:rPr>
        <w:t xml:space="preserve"> автомобилем. При осуществлении маневра обгона </w:t>
      </w:r>
      <w:r w:rsidR="00960C3E">
        <w:rPr>
          <w:sz w:val="26"/>
          <w:szCs w:val="26"/>
        </w:rPr>
        <w:t xml:space="preserve">впереди движущегося </w:t>
      </w:r>
      <w:r>
        <w:rPr>
          <w:sz w:val="26"/>
          <w:szCs w:val="26"/>
        </w:rPr>
        <w:t xml:space="preserve">автомобиля на участке дороги  </w:t>
      </w:r>
      <w:r w:rsidR="00960C3E">
        <w:rPr>
          <w:sz w:val="26"/>
          <w:szCs w:val="26"/>
        </w:rPr>
        <w:t>с дозволяющей</w:t>
      </w:r>
      <w:r>
        <w:rPr>
          <w:sz w:val="26"/>
          <w:szCs w:val="26"/>
        </w:rPr>
        <w:t xml:space="preserve"> размет</w:t>
      </w:r>
      <w:r w:rsidR="00960C3E">
        <w:rPr>
          <w:sz w:val="26"/>
          <w:szCs w:val="26"/>
        </w:rPr>
        <w:t>кой, но в зоне действия дорожного знака 3.20, выехал</w:t>
      </w:r>
      <w:r>
        <w:rPr>
          <w:sz w:val="26"/>
          <w:szCs w:val="26"/>
        </w:rPr>
        <w:t xml:space="preserve"> на полосу, предназначенную для встречного движения.</w:t>
      </w:r>
    </w:p>
    <w:p w:rsidR="00344611" w:rsidRPr="00FC26FB" w:rsidP="00344611">
      <w:pPr>
        <w:ind w:firstLine="708"/>
        <w:jc w:val="both"/>
        <w:rPr>
          <w:sz w:val="26"/>
          <w:szCs w:val="26"/>
          <w:shd w:val="clear" w:color="auto" w:fill="FFFFFF"/>
        </w:rPr>
      </w:pPr>
      <w:r w:rsidRPr="00FC26FB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действиях </w:t>
      </w:r>
      <w:r w:rsidR="00960C3E">
        <w:rPr>
          <w:sz w:val="26"/>
          <w:szCs w:val="26"/>
        </w:rPr>
        <w:t>Зубко И.В.</w:t>
      </w:r>
      <w:r>
        <w:rPr>
          <w:sz w:val="26"/>
          <w:szCs w:val="26"/>
        </w:rPr>
        <w:t xml:space="preserve"> </w:t>
      </w:r>
      <w:r w:rsidRPr="00FC26FB">
        <w:rPr>
          <w:sz w:val="26"/>
          <w:szCs w:val="26"/>
        </w:rPr>
        <w:t xml:space="preserve">состава правонарушения, предусмотренного ч.4 ст. 12.15 КоАП РФ, т.е. </w:t>
      </w:r>
      <w:r w:rsidRPr="00FC26FB">
        <w:rPr>
          <w:sz w:val="26"/>
          <w:szCs w:val="26"/>
          <w:shd w:val="clear" w:color="auto" w:fill="FFFFFF"/>
        </w:rPr>
        <w:t>выезд в нарушение</w:t>
      </w:r>
      <w:r w:rsidRPr="00FC26FB">
        <w:rPr>
          <w:rStyle w:val="apple-converted-space"/>
          <w:sz w:val="26"/>
          <w:szCs w:val="26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"http://www.consultant.ru/document/cons_doc_LAW_63581/1a0eda637685fe2c19e95ee8753315aeaf220423/" \l "dst100113" </w:instrText>
      </w:r>
      <w:r>
        <w:fldChar w:fldCharType="separate"/>
      </w:r>
      <w:r w:rsidRPr="00FC26FB">
        <w:rPr>
          <w:rStyle w:val="Hyperlink"/>
          <w:color w:val="auto"/>
          <w:sz w:val="26"/>
          <w:szCs w:val="26"/>
          <w:u w:val="none"/>
          <w:shd w:val="clear" w:color="auto" w:fill="FFFFFF"/>
        </w:rPr>
        <w:t>Правил</w:t>
      </w:r>
      <w:r>
        <w:fldChar w:fldCharType="end"/>
      </w:r>
      <w:r w:rsidRPr="00FC26FB">
        <w:rPr>
          <w:rStyle w:val="apple-converted-space"/>
          <w:sz w:val="26"/>
          <w:szCs w:val="26"/>
          <w:shd w:val="clear" w:color="auto" w:fill="FFFFFF"/>
        </w:rPr>
        <w:t> </w:t>
      </w:r>
      <w:r w:rsidRPr="00FC26FB">
        <w:rPr>
          <w:sz w:val="26"/>
          <w:szCs w:val="26"/>
          <w:shd w:val="clear" w:color="auto" w:fill="FFFFFF"/>
        </w:rPr>
        <w:t>дорожного движения на полосу, предназна</w:t>
      </w:r>
      <w:r>
        <w:rPr>
          <w:sz w:val="26"/>
          <w:szCs w:val="26"/>
          <w:shd w:val="clear" w:color="auto" w:fill="FFFFFF"/>
        </w:rPr>
        <w:t>ченную для встречного движения.</w:t>
      </w:r>
    </w:p>
    <w:p w:rsidR="00344611" w:rsidRPr="00FC26FB" w:rsidP="00344611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FC26FB">
        <w:rPr>
          <w:sz w:val="26"/>
          <w:szCs w:val="26"/>
          <w:shd w:val="clear" w:color="auto" w:fill="FFFFFF"/>
        </w:rP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23.10.1993 г.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344611" w:rsidRPr="00FC26FB" w:rsidP="00344611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FC26FB">
        <w:rPr>
          <w:sz w:val="26"/>
          <w:szCs w:val="26"/>
          <w:shd w:val="clear" w:color="auto" w:fill="FFFFFF"/>
        </w:rPr>
        <w:t>В соответствии с п. 1.5 Правил дорожного движения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344611" w:rsidRPr="00FC26FB" w:rsidP="00344611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При этом</w:t>
      </w:r>
      <w:r w:rsidRPr="00FC26FB">
        <w:rPr>
          <w:sz w:val="26"/>
          <w:szCs w:val="26"/>
          <w:shd w:val="clear" w:color="auto" w:fill="FFFFFF"/>
        </w:rPr>
        <w:t xml:space="preserve"> в соответствии с п.11.1. ПДД, прежде чем начать обгон, водитель обязан убедиться в том, что: полоса движения, на которую он намерен выехать, свободна на достаточном для обгона расстоянии и этим маневром он не создаст помех встречным и движущимся по этой полосе транспортным средствам; следующее позади по той же полосе транспортное средство не начало обгон, а транспортное средство, движущееся впереди, не подало сигнал об обгоне, повороте (перестроении) налево; по завершении обгона он сможет, не создавая помех обгоняемому транспортному средству, вернуться на ранее занимаемую полосу.</w:t>
      </w:r>
    </w:p>
    <w:p w:rsidR="00344611" w:rsidRPr="00ED529C" w:rsidP="00344611">
      <w:pPr>
        <w:pStyle w:val="ConsPlusNormal"/>
        <w:ind w:firstLine="540"/>
        <w:jc w:val="both"/>
        <w:rPr>
          <w:color w:val="FF0000"/>
          <w:sz w:val="26"/>
          <w:szCs w:val="26"/>
          <w:shd w:val="clear" w:color="auto" w:fill="FFFFFF"/>
        </w:rPr>
      </w:pPr>
      <w:r w:rsidRPr="00ED529C">
        <w:rPr>
          <w:color w:val="FF0000"/>
          <w:sz w:val="26"/>
          <w:szCs w:val="26"/>
          <w:shd w:val="clear" w:color="auto" w:fill="FFFFFF"/>
        </w:rPr>
        <w:t>Согласно Приложения</w:t>
      </w:r>
      <w:r w:rsidRPr="00ED529C">
        <w:rPr>
          <w:color w:val="FF0000"/>
          <w:sz w:val="26"/>
          <w:szCs w:val="26"/>
          <w:shd w:val="clear" w:color="auto" w:fill="FFFFFF"/>
        </w:rPr>
        <w:t xml:space="preserve"> 1 к Правилам дорожного движения РФ в зоне действия дорожного знака 3.20 «Обгон запрещен» з</w:t>
      </w:r>
      <w:r w:rsidRPr="00ED529C">
        <w:rPr>
          <w:color w:val="333333"/>
          <w:sz w:val="26"/>
          <w:szCs w:val="26"/>
          <w:shd w:val="clear" w:color="auto" w:fill="FFFFFF"/>
        </w:rPr>
        <w:t xml:space="preserve">апрещается обгон всех транспортных средств, </w:t>
      </w:r>
      <w:r w:rsidRPr="00ED529C">
        <w:rPr>
          <w:color w:val="333333"/>
          <w:sz w:val="26"/>
          <w:szCs w:val="26"/>
          <w:shd w:val="clear" w:color="auto" w:fill="FFFFFF"/>
        </w:rPr>
        <w:t>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344611" w:rsidP="00344611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FC26FB">
        <w:rPr>
          <w:sz w:val="26"/>
          <w:szCs w:val="26"/>
          <w:shd w:val="clear" w:color="auto" w:fill="FFFFFF"/>
        </w:rPr>
        <w:t>Согласно правовой позиции, приведенной в п. 8 Постановления Пленума Верховного Суда Российской Федерации от 24.10.2006 г. №18 «О некоторых вопросах, возникающих у судов при применении Особенной части Кодекса Российской Федерации об административных правонарушениях» по части 4 статьи 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</w:t>
      </w:r>
      <w:r w:rsidRPr="00FC26FB">
        <w:rPr>
          <w:sz w:val="26"/>
          <w:szCs w:val="26"/>
          <w:shd w:val="clear" w:color="auto" w:fill="FFFFFF"/>
        </w:rPr>
        <w:t xml:space="preserve"> встречного движения, в том числе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 (пункт 9.2 ПДД). Движение по дороге с двусторонним движением в нарушение требований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ч. 4 ст. 12.15 КоАП РФ.</w:t>
      </w:r>
    </w:p>
    <w:p w:rsidR="00344611" w:rsidRPr="0077695D" w:rsidP="00344611">
      <w:pPr>
        <w:pStyle w:val="ConsPlusNormal"/>
        <w:ind w:firstLine="540"/>
        <w:jc w:val="both"/>
        <w:rPr>
          <w:sz w:val="26"/>
          <w:szCs w:val="26"/>
        </w:rPr>
      </w:pPr>
      <w:r w:rsidRPr="00FC26FB">
        <w:rPr>
          <w:sz w:val="26"/>
          <w:szCs w:val="26"/>
        </w:rPr>
        <w:t xml:space="preserve">Аналогичная правовая позиция также выражена в определениях Конституционного Суда Российской Федерации от 7 декабря 2010 г. </w:t>
      </w:r>
      <w:r>
        <w:fldChar w:fldCharType="begin"/>
      </w:r>
      <w:r>
        <w:instrText xml:space="preserve"> HYPERLINK "consultantplus://offline/ref=620D57CD59A6D0E43EA30E3FD69E3A45FF0F02048BD60D742F7795C399g5ZCM" </w:instrText>
      </w:r>
      <w:r>
        <w:fldChar w:fldCharType="separate"/>
      </w:r>
      <w:r w:rsidRPr="00FC26FB">
        <w:rPr>
          <w:sz w:val="26"/>
          <w:szCs w:val="26"/>
        </w:rPr>
        <w:t>N 1570-О-О</w:t>
      </w:r>
      <w:r>
        <w:fldChar w:fldCharType="end"/>
      </w:r>
      <w:r w:rsidRPr="00FC26FB">
        <w:rPr>
          <w:sz w:val="26"/>
          <w:szCs w:val="26"/>
        </w:rPr>
        <w:t xml:space="preserve">, от 18 января 2011 г. </w:t>
      </w:r>
      <w:r>
        <w:fldChar w:fldCharType="begin"/>
      </w:r>
      <w:r>
        <w:instrText xml:space="preserve"> HYPERLINK "consultantplus://offline/ref=620D57CD59A6D0E43EA30E3FD69E3A45FF0F090085DC0D742F7795C399g5ZCM" </w:instrText>
      </w:r>
      <w:r>
        <w:fldChar w:fldCharType="separate"/>
      </w:r>
      <w:r w:rsidRPr="00FC26FB">
        <w:rPr>
          <w:sz w:val="26"/>
          <w:szCs w:val="26"/>
        </w:rPr>
        <w:t>N 6-О-О</w:t>
      </w:r>
      <w:r>
        <w:fldChar w:fldCharType="end"/>
      </w:r>
      <w:r w:rsidRPr="00FC26FB">
        <w:rPr>
          <w:sz w:val="26"/>
          <w:szCs w:val="26"/>
        </w:rPr>
        <w:t xml:space="preserve">, в которых указано, что из </w:t>
      </w:r>
      <w:r>
        <w:fldChar w:fldCharType="begin"/>
      </w:r>
      <w:r>
        <w:instrText xml:space="preserve"> HYPERLINK "consultantplus://offline/ref=620D57CD59A6D0E43EA3032CC39E3A45FF0008078CDE0D742F7795C3995C36308BE4BB992ACAgCZEM" </w:instrText>
      </w:r>
      <w:r>
        <w:fldChar w:fldCharType="separate"/>
      </w:r>
      <w:r w:rsidRPr="00FC26FB">
        <w:rPr>
          <w:sz w:val="26"/>
          <w:szCs w:val="26"/>
        </w:rPr>
        <w:t>диспозиции части 4 статьи 12.15</w:t>
      </w:r>
      <w:r>
        <w:fldChar w:fldCharType="end"/>
      </w:r>
      <w:r w:rsidRPr="00FC26FB">
        <w:rPr>
          <w:sz w:val="26"/>
          <w:szCs w:val="26"/>
        </w:rPr>
        <w:t xml:space="preserve"> Кодекса Российской Федерации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</w:t>
      </w:r>
      <w:r>
        <w:fldChar w:fldCharType="begin"/>
      </w:r>
      <w:r>
        <w:instrText xml:space="preserve"> HYPERLINK "consultantplus://offline/ref=620D57CD59A6D0E43EA3032CC39E3A45FF00090489DF0D742F7795C3995C36308BE4BB9A28CFCB6CgEZFM" </w:instrText>
      </w:r>
      <w:r>
        <w:fldChar w:fldCharType="separate"/>
      </w:r>
      <w:r w:rsidRPr="00FC26FB">
        <w:rPr>
          <w:sz w:val="26"/>
          <w:szCs w:val="26"/>
        </w:rPr>
        <w:t>Правилами</w:t>
      </w:r>
      <w:r>
        <w:fldChar w:fldCharType="end"/>
      </w:r>
      <w:r w:rsidRPr="00FC26FB">
        <w:rPr>
          <w:sz w:val="26"/>
          <w:szCs w:val="26"/>
        </w:rPr>
        <w:t xml:space="preserve"> </w:t>
      </w:r>
      <w:r w:rsidRPr="00FC26FB">
        <w:rPr>
          <w:sz w:val="26"/>
          <w:szCs w:val="26"/>
        </w:rPr>
        <w:t xml:space="preserve">дорожного движения Российской Федерации и за него не установлена ответственность </w:t>
      </w:r>
      <w:r>
        <w:fldChar w:fldCharType="begin"/>
      </w:r>
      <w:r>
        <w:instrText xml:space="preserve"> HYPERLINK "consultantplus://offline/ref=620D57CD59A6D0E43EA3032CC39E3A45FF0008078CDE0D742F7795C3995C36308BE4BB9820C9gCZCM" </w:instrText>
      </w:r>
      <w:r>
        <w:fldChar w:fldCharType="separate"/>
      </w:r>
      <w:r w:rsidRPr="00FC26FB">
        <w:rPr>
          <w:sz w:val="26"/>
          <w:szCs w:val="26"/>
        </w:rPr>
        <w:t>частью 3 данной статьи</w:t>
      </w:r>
      <w:r>
        <w:fldChar w:fldCharType="end"/>
      </w:r>
      <w:r w:rsidRPr="00FC26FB">
        <w:rPr>
          <w:sz w:val="26"/>
          <w:szCs w:val="26"/>
        </w:rPr>
        <w:t xml:space="preserve">;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</w:t>
      </w:r>
      <w:r>
        <w:fldChar w:fldCharType="begin"/>
      </w:r>
      <w:r>
        <w:instrText xml:space="preserve"> HYPERLINK "consultantplus://offline/ref=620D57CD59A6D0E43EA3032CC39E3A45FF00090489DF0D742F7795C3995C36308BE4BB9A28CFCB6CgEZFM" </w:instrText>
      </w:r>
      <w:r>
        <w:fldChar w:fldCharType="separate"/>
      </w:r>
      <w:r w:rsidRPr="00FC26FB">
        <w:rPr>
          <w:sz w:val="26"/>
          <w:szCs w:val="26"/>
        </w:rPr>
        <w:t>Правил</w:t>
      </w:r>
      <w:r>
        <w:fldChar w:fldCharType="end"/>
      </w:r>
      <w:r w:rsidRPr="00FC26FB">
        <w:rPr>
          <w:sz w:val="26"/>
          <w:szCs w:val="26"/>
        </w:rPr>
        <w:t xml:space="preserve"> дорожного движения Российской Федерации.</w:t>
      </w:r>
    </w:p>
    <w:p w:rsidR="00344611" w:rsidRPr="00FC26FB" w:rsidP="0034461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Вина </w:t>
      </w:r>
      <w:r w:rsidR="00960C3E">
        <w:rPr>
          <w:sz w:val="26"/>
          <w:szCs w:val="26"/>
        </w:rPr>
        <w:t>Зубко И.В.</w:t>
      </w:r>
      <w:r>
        <w:rPr>
          <w:sz w:val="26"/>
          <w:szCs w:val="26"/>
        </w:rPr>
        <w:t xml:space="preserve"> </w:t>
      </w:r>
      <w:r w:rsidRPr="00FC26FB">
        <w:rPr>
          <w:sz w:val="26"/>
          <w:szCs w:val="26"/>
        </w:rPr>
        <w:t xml:space="preserve">в совершении правонарушения подтверждается: признательными показаниями </w:t>
      </w:r>
      <w:r w:rsidR="00960C3E">
        <w:rPr>
          <w:sz w:val="26"/>
          <w:szCs w:val="26"/>
        </w:rPr>
        <w:t>Зубко И.В</w:t>
      </w:r>
      <w:r>
        <w:rPr>
          <w:sz w:val="26"/>
          <w:szCs w:val="26"/>
        </w:rPr>
        <w:t>.</w:t>
      </w:r>
      <w:r w:rsidRPr="00FC26FB">
        <w:rPr>
          <w:sz w:val="26"/>
          <w:szCs w:val="26"/>
        </w:rPr>
        <w:t xml:space="preserve">, данными </w:t>
      </w:r>
      <w:r w:rsidR="00960C3E">
        <w:rPr>
          <w:sz w:val="26"/>
          <w:szCs w:val="26"/>
        </w:rPr>
        <w:t>им</w:t>
      </w:r>
      <w:r w:rsidRPr="00FC26FB">
        <w:rPr>
          <w:sz w:val="26"/>
          <w:szCs w:val="26"/>
        </w:rPr>
        <w:t xml:space="preserve"> в суде, сведениями протокола об административном правонарушении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C458E7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схемой</w:t>
      </w:r>
      <w:r>
        <w:rPr>
          <w:sz w:val="26"/>
          <w:szCs w:val="26"/>
        </w:rPr>
        <w:t xml:space="preserve"> места совершения административного правонарушения от </w:t>
      </w:r>
      <w:r w:rsidR="00C458E7">
        <w:rPr>
          <w:sz w:val="26"/>
          <w:szCs w:val="26"/>
        </w:rPr>
        <w:t>***</w:t>
      </w:r>
      <w:r>
        <w:rPr>
          <w:sz w:val="26"/>
          <w:szCs w:val="26"/>
        </w:rPr>
        <w:t xml:space="preserve">,  </w:t>
      </w:r>
      <w:r>
        <w:rPr>
          <w:sz w:val="26"/>
          <w:szCs w:val="26"/>
          <w:lang w:val="en-US"/>
        </w:rPr>
        <w:t>CD</w:t>
      </w:r>
      <w:r w:rsidRPr="00FC26FB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R</w:t>
      </w:r>
      <w:r w:rsidRPr="00FC26F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диском с видеозаписью. Указанные доказательства </w:t>
      </w:r>
      <w:r w:rsidRPr="00FC26FB">
        <w:rPr>
          <w:sz w:val="26"/>
          <w:szCs w:val="26"/>
        </w:rPr>
        <w:t xml:space="preserve"> являются допустимыми доказательствами. </w:t>
      </w:r>
    </w:p>
    <w:p w:rsidR="00344611" w:rsidP="00344611">
      <w:pPr>
        <w:pStyle w:val="ConsPlusNormal"/>
        <w:ind w:firstLine="540"/>
        <w:jc w:val="both"/>
        <w:rPr>
          <w:sz w:val="26"/>
          <w:szCs w:val="26"/>
        </w:rPr>
      </w:pPr>
      <w:r w:rsidRPr="00FC26FB">
        <w:rPr>
          <w:sz w:val="26"/>
          <w:szCs w:val="26"/>
        </w:rPr>
        <w:t xml:space="preserve">Действия </w:t>
      </w:r>
      <w:r w:rsidR="00960C3E">
        <w:rPr>
          <w:sz w:val="26"/>
          <w:szCs w:val="26"/>
        </w:rPr>
        <w:t>Зубко И.В.</w:t>
      </w:r>
      <w:r w:rsidRPr="00FC26FB">
        <w:rPr>
          <w:sz w:val="26"/>
          <w:szCs w:val="26"/>
        </w:rPr>
        <w:t xml:space="preserve"> правильно квалифицированы по ч. 4 ст. 12.15 Кодекса РФ об административных правонарушениях, как выезд в нарушение Правил дорожного движения на полосу, предназна</w:t>
      </w:r>
      <w:r>
        <w:rPr>
          <w:sz w:val="26"/>
          <w:szCs w:val="26"/>
        </w:rPr>
        <w:t>ченную для встречного движения.</w:t>
      </w:r>
    </w:p>
    <w:p w:rsidR="00344611" w:rsidRPr="00FC26FB" w:rsidP="00344611">
      <w:pPr>
        <w:ind w:firstLine="708"/>
        <w:jc w:val="both"/>
        <w:rPr>
          <w:sz w:val="26"/>
          <w:szCs w:val="26"/>
        </w:rPr>
      </w:pPr>
      <w:r w:rsidRPr="00FC26FB">
        <w:rPr>
          <w:sz w:val="26"/>
          <w:szCs w:val="26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 лица, </w:t>
      </w:r>
      <w:r w:rsidR="00960C3E">
        <w:rPr>
          <w:sz w:val="26"/>
          <w:szCs w:val="26"/>
        </w:rPr>
        <w:t xml:space="preserve">который ранее к административной ответственности за нарушение ПДД РФ не привлекался, </w:t>
      </w:r>
      <w:r w:rsidRPr="00FC26FB">
        <w:rPr>
          <w:sz w:val="26"/>
          <w:szCs w:val="26"/>
        </w:rPr>
        <w:t>его имущественное положение и считает необходимым</w:t>
      </w:r>
      <w:r w:rsidRPr="00FC26FB">
        <w:rPr>
          <w:sz w:val="26"/>
          <w:szCs w:val="26"/>
        </w:rPr>
        <w:t xml:space="preserve"> назначить наказание </w:t>
      </w:r>
      <w:r>
        <w:rPr>
          <w:sz w:val="26"/>
          <w:szCs w:val="26"/>
        </w:rPr>
        <w:t>в виде административного штрафа установленного санкцией ч.4 ст. 12.15 КоАП РФ.</w:t>
      </w:r>
    </w:p>
    <w:p w:rsidR="00344611" w:rsidRPr="00FC26FB" w:rsidP="00344611">
      <w:pPr>
        <w:ind w:firstLine="708"/>
        <w:jc w:val="both"/>
        <w:rPr>
          <w:sz w:val="26"/>
          <w:szCs w:val="26"/>
        </w:rPr>
      </w:pPr>
      <w:r w:rsidRPr="00FC26FB">
        <w:rPr>
          <w:sz w:val="26"/>
          <w:szCs w:val="26"/>
        </w:rPr>
        <w:t xml:space="preserve">Ввиду отсутствия по делу обстоятельств, отягчающих вину </w:t>
      </w:r>
      <w:r w:rsidR="00960C3E">
        <w:rPr>
          <w:sz w:val="26"/>
          <w:szCs w:val="26"/>
        </w:rPr>
        <w:t>Зубко И.В.</w:t>
      </w:r>
      <w:r w:rsidRPr="00FC26FB">
        <w:rPr>
          <w:sz w:val="26"/>
          <w:szCs w:val="26"/>
        </w:rPr>
        <w:t xml:space="preserve">, мировой судья не усматривает оснований для назначения более сурового наказания в виде лишения права управления транспортными средствами. </w:t>
      </w:r>
    </w:p>
    <w:p w:rsidR="00344611" w:rsidRPr="00FC26FB" w:rsidP="00C458E7">
      <w:pPr>
        <w:tabs>
          <w:tab w:val="left" w:pos="2700"/>
          <w:tab w:val="left" w:pos="6300"/>
        </w:tabs>
        <w:autoSpaceDE w:val="0"/>
        <w:autoSpaceDN w:val="0"/>
        <w:adjustRightInd w:val="0"/>
        <w:ind w:right="23" w:firstLine="720"/>
        <w:jc w:val="both"/>
        <w:rPr>
          <w:sz w:val="26"/>
          <w:szCs w:val="26"/>
        </w:rPr>
      </w:pPr>
      <w:r w:rsidRPr="00FC26FB">
        <w:rPr>
          <w:sz w:val="26"/>
          <w:szCs w:val="26"/>
        </w:rPr>
        <w:t>Руководствуясь ст. ст. 12.15 ч. 4, 29.9, 29.10, 30.3 Кодекса об административных правонарушениях РФ, мировой судья</w:t>
      </w:r>
      <w:r>
        <w:rPr>
          <w:sz w:val="26"/>
          <w:szCs w:val="26"/>
        </w:rPr>
        <w:t>,</w:t>
      </w:r>
    </w:p>
    <w:p w:rsidR="00344611" w:rsidRPr="00FC26FB" w:rsidP="00C458E7">
      <w:pPr>
        <w:spacing w:line="240" w:lineRule="atLeast"/>
        <w:ind w:firstLine="567"/>
        <w:jc w:val="center"/>
        <w:rPr>
          <w:b/>
          <w:sz w:val="26"/>
          <w:szCs w:val="26"/>
        </w:rPr>
      </w:pPr>
      <w:r w:rsidRPr="00FC26FB">
        <w:rPr>
          <w:b/>
          <w:sz w:val="26"/>
          <w:szCs w:val="26"/>
        </w:rPr>
        <w:t>ПОСТАНОВИЛ:</w:t>
      </w:r>
    </w:p>
    <w:p w:rsidR="00344611" w:rsidRPr="00FC26FB" w:rsidP="00344611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Зубко Игоря Витальевича</w:t>
      </w:r>
      <w:r w:rsidRPr="00FC26FB">
        <w:rPr>
          <w:sz w:val="26"/>
          <w:szCs w:val="26"/>
        </w:rPr>
        <w:t xml:space="preserve"> признать виновн</w:t>
      </w:r>
      <w:r>
        <w:rPr>
          <w:sz w:val="26"/>
          <w:szCs w:val="26"/>
        </w:rPr>
        <w:t>ым</w:t>
      </w:r>
      <w:r w:rsidRPr="00FC26FB">
        <w:rPr>
          <w:sz w:val="26"/>
          <w:szCs w:val="26"/>
        </w:rPr>
        <w:t xml:space="preserve"> в совершении правонарушения, предусмотренного ч. 4 ст. 12.15 Кодекса Российской Федерации об административных правонарушениях и назначить е</w:t>
      </w:r>
      <w:r>
        <w:rPr>
          <w:sz w:val="26"/>
          <w:szCs w:val="26"/>
        </w:rPr>
        <w:t>му</w:t>
      </w:r>
      <w:r w:rsidRPr="00FC26FB">
        <w:rPr>
          <w:sz w:val="26"/>
          <w:szCs w:val="26"/>
        </w:rPr>
        <w:t xml:space="preserve"> наказание в виде штрафа в доход государства в размере 5000 (пять тысяч) рублей с зачислением его в бюджет в полном объеме в соответствии с законодательством Российской Федерации.</w:t>
      </w:r>
    </w:p>
    <w:p w:rsidR="00344611" w:rsidRPr="00FC26FB" w:rsidP="00344611">
      <w:pPr>
        <w:ind w:firstLine="720"/>
        <w:jc w:val="both"/>
        <w:rPr>
          <w:iCs/>
          <w:sz w:val="26"/>
          <w:szCs w:val="26"/>
        </w:rPr>
      </w:pPr>
      <w:r w:rsidRPr="00FC26FB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344611" w:rsidRPr="00FC26FB" w:rsidP="00344611">
      <w:pPr>
        <w:autoSpaceDE w:val="0"/>
        <w:autoSpaceDN w:val="0"/>
        <w:adjustRightInd w:val="0"/>
        <w:ind w:firstLine="567"/>
        <w:jc w:val="both"/>
        <w:rPr>
          <w:b/>
          <w:spacing w:val="-10"/>
          <w:sz w:val="26"/>
          <w:szCs w:val="26"/>
        </w:rPr>
      </w:pPr>
      <w:r>
        <w:rPr>
          <w:sz w:val="26"/>
          <w:szCs w:val="26"/>
        </w:rPr>
        <w:t xml:space="preserve"> </w:t>
      </w:r>
      <w:r w:rsidRPr="00FC26FB">
        <w:rPr>
          <w:sz w:val="26"/>
          <w:szCs w:val="26"/>
        </w:rPr>
        <w:t xml:space="preserve">Штраф подлежит оплате по следующим реквизитам: расчётный счёт </w:t>
      </w:r>
      <w:r>
        <w:rPr>
          <w:sz w:val="26"/>
          <w:szCs w:val="26"/>
        </w:rPr>
        <w:t>40101810335100010001</w:t>
      </w:r>
      <w:r w:rsidRPr="00FC26FB">
        <w:rPr>
          <w:sz w:val="26"/>
          <w:szCs w:val="26"/>
        </w:rPr>
        <w:t xml:space="preserve">,  получатель – УФК по </w:t>
      </w:r>
      <w:r>
        <w:rPr>
          <w:sz w:val="26"/>
          <w:szCs w:val="26"/>
        </w:rPr>
        <w:t>Республике Крым</w:t>
      </w:r>
      <w:r w:rsidRPr="00FC26FB">
        <w:rPr>
          <w:sz w:val="26"/>
          <w:szCs w:val="26"/>
        </w:rPr>
        <w:t xml:space="preserve"> (</w:t>
      </w:r>
      <w:r w:rsidR="00960C3E">
        <w:rPr>
          <w:sz w:val="26"/>
          <w:szCs w:val="26"/>
        </w:rPr>
        <w:t>У</w:t>
      </w:r>
      <w:r w:rsidRPr="00FC26FB">
        <w:rPr>
          <w:sz w:val="26"/>
          <w:szCs w:val="26"/>
        </w:rPr>
        <w:t xml:space="preserve">МВД России по  </w:t>
      </w:r>
      <w:r>
        <w:rPr>
          <w:sz w:val="26"/>
          <w:szCs w:val="26"/>
        </w:rPr>
        <w:t xml:space="preserve">г. </w:t>
      </w:r>
      <w:r w:rsidR="00960C3E">
        <w:rPr>
          <w:sz w:val="26"/>
          <w:szCs w:val="26"/>
        </w:rPr>
        <w:t>Симферополю</w:t>
      </w:r>
      <w:r w:rsidRPr="00FC26FB">
        <w:rPr>
          <w:sz w:val="26"/>
          <w:szCs w:val="26"/>
        </w:rPr>
        <w:t>), Банк получателя</w:t>
      </w:r>
      <w:r>
        <w:rPr>
          <w:sz w:val="26"/>
          <w:szCs w:val="26"/>
        </w:rPr>
        <w:t>:</w:t>
      </w:r>
      <w:r w:rsidRPr="00FC26FB">
        <w:rPr>
          <w:sz w:val="26"/>
          <w:szCs w:val="26"/>
        </w:rPr>
        <w:t xml:space="preserve"> </w:t>
      </w:r>
      <w:r>
        <w:rPr>
          <w:sz w:val="26"/>
          <w:szCs w:val="26"/>
        </w:rPr>
        <w:t>Отделение по Республике Крым ЮГУ Центрального Банка РФ, БИК банка получателя</w:t>
      </w:r>
      <w:r w:rsidRPr="00FC26FB">
        <w:rPr>
          <w:sz w:val="26"/>
          <w:szCs w:val="26"/>
        </w:rPr>
        <w:t xml:space="preserve">: </w:t>
      </w:r>
      <w:r>
        <w:rPr>
          <w:sz w:val="26"/>
          <w:szCs w:val="26"/>
        </w:rPr>
        <w:t>043510001; ИНН</w:t>
      </w:r>
      <w:r w:rsidRPr="00FC26FB">
        <w:rPr>
          <w:sz w:val="26"/>
          <w:szCs w:val="26"/>
        </w:rPr>
        <w:t xml:space="preserve">: </w:t>
      </w:r>
      <w:r w:rsidR="000A198C">
        <w:rPr>
          <w:sz w:val="26"/>
          <w:szCs w:val="26"/>
        </w:rPr>
        <w:t>9102003230</w:t>
      </w:r>
      <w:r w:rsidRPr="00FC26FB">
        <w:rPr>
          <w:sz w:val="26"/>
          <w:szCs w:val="26"/>
        </w:rPr>
        <w:t xml:space="preserve">; КПП: </w:t>
      </w:r>
      <w:r w:rsidR="000A198C">
        <w:rPr>
          <w:sz w:val="26"/>
          <w:szCs w:val="26"/>
        </w:rPr>
        <w:t>910201001</w:t>
      </w:r>
      <w:r w:rsidRPr="00FC26FB">
        <w:rPr>
          <w:sz w:val="26"/>
          <w:szCs w:val="26"/>
        </w:rPr>
        <w:t>;  ОКТМО</w:t>
      </w:r>
      <w:r>
        <w:rPr>
          <w:sz w:val="26"/>
          <w:szCs w:val="26"/>
        </w:rPr>
        <w:t>:</w:t>
      </w:r>
      <w:r w:rsidRPr="00FC26FB">
        <w:rPr>
          <w:sz w:val="26"/>
          <w:szCs w:val="26"/>
        </w:rPr>
        <w:t xml:space="preserve">  </w:t>
      </w:r>
      <w:r>
        <w:rPr>
          <w:sz w:val="26"/>
          <w:szCs w:val="26"/>
        </w:rPr>
        <w:t>357</w:t>
      </w:r>
      <w:r w:rsidR="000A198C">
        <w:rPr>
          <w:sz w:val="26"/>
          <w:szCs w:val="26"/>
        </w:rPr>
        <w:t>01000</w:t>
      </w:r>
      <w:r w:rsidRPr="00FC26FB">
        <w:rPr>
          <w:sz w:val="26"/>
          <w:szCs w:val="26"/>
        </w:rPr>
        <w:t xml:space="preserve">; КБК </w:t>
      </w:r>
      <w:r>
        <w:rPr>
          <w:spacing w:val="-10"/>
          <w:sz w:val="26"/>
          <w:szCs w:val="26"/>
        </w:rPr>
        <w:t>188 1 16 30020 01 6000 140, УИН: 188104</w:t>
      </w:r>
      <w:r w:rsidR="000A198C">
        <w:rPr>
          <w:spacing w:val="-10"/>
          <w:sz w:val="26"/>
          <w:szCs w:val="26"/>
        </w:rPr>
        <w:t>91196000008756</w:t>
      </w:r>
      <w:r w:rsidRPr="00FC26FB">
        <w:rPr>
          <w:spacing w:val="-10"/>
          <w:sz w:val="26"/>
          <w:szCs w:val="26"/>
        </w:rPr>
        <w:t>.</w:t>
      </w:r>
    </w:p>
    <w:p w:rsidR="00344611" w:rsidRPr="00FC26FB" w:rsidP="00344611">
      <w:pPr>
        <w:ind w:firstLine="720"/>
        <w:jc w:val="both"/>
        <w:rPr>
          <w:sz w:val="26"/>
          <w:szCs w:val="26"/>
        </w:rPr>
      </w:pPr>
      <w:r w:rsidRPr="00FC26FB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</w:p>
    <w:p w:rsidR="00344611" w:rsidRPr="00FC26FB" w:rsidP="00344611">
      <w:pPr>
        <w:ind w:firstLine="720"/>
        <w:jc w:val="both"/>
        <w:rPr>
          <w:iCs/>
          <w:sz w:val="26"/>
          <w:szCs w:val="26"/>
        </w:rPr>
      </w:pPr>
      <w:r w:rsidRPr="00FC26FB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</w:t>
      </w:r>
      <w:r>
        <w:rPr>
          <w:iCs/>
          <w:sz w:val="26"/>
          <w:szCs w:val="26"/>
        </w:rPr>
        <w:t>.</w:t>
      </w:r>
      <w:r w:rsidRPr="00FC26FB">
        <w:rPr>
          <w:iCs/>
          <w:sz w:val="26"/>
          <w:szCs w:val="26"/>
        </w:rPr>
        <w:t xml:space="preserve"> 1 ст.20.25 КоАП РФ.</w:t>
      </w:r>
    </w:p>
    <w:p w:rsidR="00344611" w:rsidRPr="00FC26FB" w:rsidP="00344611">
      <w:pPr>
        <w:ind w:firstLine="720"/>
        <w:jc w:val="both"/>
        <w:rPr>
          <w:sz w:val="26"/>
          <w:szCs w:val="26"/>
        </w:rPr>
      </w:pPr>
      <w:r w:rsidRPr="00FC26FB">
        <w:rPr>
          <w:sz w:val="26"/>
          <w:szCs w:val="26"/>
        </w:rPr>
        <w:t>Разъяснить правонарушителю, что в соответствии с п. 1.3 ч.1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</w:t>
      </w:r>
      <w:r w:rsidRPr="00FC26FB">
        <w:rPr>
          <w:sz w:val="26"/>
          <w:szCs w:val="26"/>
        </w:rPr>
        <w:t xml:space="preserve"> 12.16, статьями 12.24, 12.26,частью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FC26FB">
        <w:rPr>
          <w:sz w:val="26"/>
          <w:szCs w:val="26"/>
        </w:rPr>
        <w:t>,</w:t>
      </w:r>
      <w:r w:rsidRPr="00FC26FB">
        <w:rPr>
          <w:sz w:val="26"/>
          <w:szCs w:val="26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44611" w:rsidRPr="00FC26FB" w:rsidP="00344611">
      <w:pPr>
        <w:ind w:firstLine="720"/>
        <w:jc w:val="both"/>
        <w:rPr>
          <w:iCs/>
          <w:sz w:val="26"/>
          <w:szCs w:val="26"/>
        </w:rPr>
      </w:pPr>
      <w:r w:rsidRPr="00FC26FB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44611" w:rsidP="00344611">
      <w:pPr>
        <w:ind w:firstLine="720"/>
        <w:jc w:val="both"/>
        <w:rPr>
          <w:sz w:val="26"/>
          <w:szCs w:val="26"/>
        </w:rPr>
      </w:pPr>
      <w:r w:rsidRPr="00FC26FB">
        <w:rPr>
          <w:sz w:val="26"/>
          <w:szCs w:val="26"/>
        </w:rPr>
        <w:t xml:space="preserve">Постановление может быть обжаловано в течение 10 суток в </w:t>
      </w:r>
      <w:r w:rsidRPr="00FC26FB">
        <w:rPr>
          <w:sz w:val="26"/>
          <w:szCs w:val="26"/>
        </w:rPr>
        <w:t>порядке</w:t>
      </w:r>
      <w:r w:rsidRPr="00FC26FB">
        <w:rPr>
          <w:sz w:val="26"/>
          <w:szCs w:val="26"/>
        </w:rPr>
        <w:t xml:space="preserve"> предусмотренном ст. 30.2 КоАП Российской Федерации.</w:t>
      </w:r>
    </w:p>
    <w:p w:rsidR="00A14458" w:rsidRPr="00C458E7" w:rsidP="00C458E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Sect="00E57EA2"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11"/>
    <w:rsid w:val="000A198C"/>
    <w:rsid w:val="00234BD1"/>
    <w:rsid w:val="00344611"/>
    <w:rsid w:val="0077695D"/>
    <w:rsid w:val="00960C3E"/>
    <w:rsid w:val="00A14458"/>
    <w:rsid w:val="00C458E7"/>
    <w:rsid w:val="00E53114"/>
    <w:rsid w:val="00ED529C"/>
    <w:rsid w:val="00FC26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344611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3446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344611"/>
  </w:style>
  <w:style w:type="character" w:styleId="Hyperlink">
    <w:name w:val="Hyperlink"/>
    <w:basedOn w:val="DefaultParagraphFont"/>
    <w:uiPriority w:val="99"/>
    <w:semiHidden/>
    <w:unhideWhenUsed/>
    <w:rsid w:val="0034461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34BD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BD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