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02E" w:rsidRPr="0002017D" w:rsidP="0075202E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277/2019</w:t>
      </w:r>
    </w:p>
    <w:p w:rsidR="0075202E" w:rsidP="007520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8907EA" w:rsidRPr="00536C3F" w:rsidP="007520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75202E" w:rsidRPr="00536C3F" w:rsidP="0075202E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июля 2019</w:t>
      </w:r>
      <w:r w:rsidRPr="00536C3F">
        <w:rPr>
          <w:rFonts w:ascii="Times New Roman" w:hAnsi="Times New Roman"/>
          <w:sz w:val="26"/>
          <w:szCs w:val="26"/>
        </w:rPr>
        <w:t xml:space="preserve">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75202E" w:rsidRPr="00536C3F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5202E" w:rsidRPr="00536C3F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Григоращенко</w:t>
      </w:r>
      <w:r>
        <w:rPr>
          <w:rFonts w:ascii="Times New Roman" w:hAnsi="Times New Roman"/>
          <w:b/>
          <w:sz w:val="26"/>
          <w:szCs w:val="26"/>
        </w:rPr>
        <w:t xml:space="preserve"> Ивана Ивановича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AB7995">
        <w:rPr>
          <w:rFonts w:ascii="Times New Roman" w:hAnsi="Times New Roman"/>
          <w:sz w:val="26"/>
          <w:szCs w:val="26"/>
        </w:rPr>
        <w:t>личные данные</w:t>
      </w:r>
    </w:p>
    <w:p w:rsidR="0075202E" w:rsidRPr="00536C3F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75202E" w:rsidP="007520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8907EA" w:rsidRPr="00536C3F" w:rsidP="0075202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75202E" w:rsidRPr="00536C3F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Григоращенко</w:t>
      </w:r>
      <w:r>
        <w:rPr>
          <w:rFonts w:ascii="Times New Roman" w:hAnsi="Times New Roman"/>
          <w:sz w:val="26"/>
          <w:szCs w:val="26"/>
        </w:rPr>
        <w:t xml:space="preserve"> И.И.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AB799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зарегистрированным по адресу: </w:t>
      </w:r>
      <w:r w:rsidR="00AB7995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AB7995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</w:t>
      </w:r>
      <w:r>
        <w:rPr>
          <w:rFonts w:ascii="Times New Roman" w:hAnsi="Times New Roman"/>
          <w:sz w:val="26"/>
          <w:szCs w:val="26"/>
        </w:rPr>
        <w:t xml:space="preserve">страховом стаже </w:t>
      </w:r>
      <w:r w:rsidRPr="00536C3F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астрахованных лиц (форма СЗВ-СТАЖ</w:t>
      </w:r>
      <w:r w:rsidRPr="00536C3F">
        <w:rPr>
          <w:rFonts w:ascii="Times New Roman" w:hAnsi="Times New Roman"/>
          <w:sz w:val="26"/>
          <w:szCs w:val="26"/>
        </w:rPr>
        <w:t xml:space="preserve">) за </w:t>
      </w:r>
      <w:r w:rsidR="00AB7995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 год в отношении </w:t>
      </w:r>
      <w:r w:rsidR="00AB7995">
        <w:rPr>
          <w:rFonts w:ascii="Times New Roman" w:hAnsi="Times New Roman"/>
          <w:sz w:val="26"/>
          <w:szCs w:val="26"/>
        </w:rPr>
        <w:t>***</w:t>
      </w:r>
    </w:p>
    <w:p w:rsidR="0075202E" w:rsidP="0075202E">
      <w:pPr>
        <w:pStyle w:val="ConsPlusNormal"/>
        <w:ind w:left="567" w:firstLine="567"/>
        <w:jc w:val="both"/>
      </w:pPr>
      <w:r>
        <w:t>Григоращенко</w:t>
      </w:r>
      <w:r>
        <w:t xml:space="preserve"> И.И.</w:t>
      </w:r>
      <w:r w:rsidRPr="00536C3F">
        <w:t xml:space="preserve"> </w:t>
      </w:r>
      <w:r>
        <w:t xml:space="preserve">в суде вину в совершении вменного правонарушения признал, </w:t>
      </w:r>
      <w:r>
        <w:t>указал</w:t>
      </w:r>
      <w:r>
        <w:t xml:space="preserve"> что действительно  сведения по форме СЗВ-СТАЖ за </w:t>
      </w:r>
      <w:r w:rsidR="00AB7995">
        <w:t>**</w:t>
      </w:r>
      <w:r>
        <w:t xml:space="preserve"> год в отношении </w:t>
      </w:r>
      <w:r w:rsidR="00AB7995">
        <w:t>***</w:t>
      </w:r>
      <w:r>
        <w:t xml:space="preserve"> не были представлены в УПФ РФ в г. Евпатория по причине неосведомленности.</w:t>
      </w:r>
    </w:p>
    <w:p w:rsidR="0075202E" w:rsidRPr="004D7A83" w:rsidP="0075202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Григоращенко</w:t>
      </w:r>
      <w:r>
        <w:rPr>
          <w:rFonts w:ascii="Times New Roman" w:hAnsi="Times New Roman"/>
          <w:sz w:val="26"/>
          <w:szCs w:val="26"/>
        </w:rPr>
        <w:t xml:space="preserve"> И.И., 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Григоращенко</w:t>
      </w:r>
      <w:r>
        <w:rPr>
          <w:rFonts w:ascii="Times New Roman" w:hAnsi="Times New Roman"/>
          <w:sz w:val="26"/>
          <w:szCs w:val="26"/>
        </w:rPr>
        <w:t xml:space="preserve"> И.И., как </w:t>
      </w:r>
      <w:r w:rsidR="00AB799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B154F">
        <w:rPr>
          <w:rFonts w:ascii="Times New Roman" w:hAnsi="Times New Roman"/>
          <w:sz w:val="26"/>
          <w:szCs w:val="26"/>
        </w:rPr>
        <w:t>совершил правонарушение, предусмотренное ст.15.33.2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D7A83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а именно: непредставление в установленный пунктом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2.3 части 2, ч.3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</w:t>
      </w:r>
      <w:r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лиц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(форма СЗВ-СТАЖ)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AB799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отношении </w:t>
      </w:r>
      <w:r w:rsidR="00AB7995">
        <w:rPr>
          <w:rFonts w:ascii="Times New Roman" w:hAnsi="Times New Roman"/>
          <w:sz w:val="26"/>
          <w:szCs w:val="26"/>
        </w:rPr>
        <w:t>**</w:t>
      </w:r>
    </w:p>
    <w:p w:rsidR="0075202E" w:rsidRPr="002E62D8" w:rsidP="0075202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Григоращенко</w:t>
      </w:r>
      <w:r>
        <w:rPr>
          <w:rFonts w:ascii="Times New Roman" w:hAnsi="Times New Roman"/>
          <w:sz w:val="26"/>
          <w:szCs w:val="26"/>
        </w:rPr>
        <w:t xml:space="preserve"> И.И., </w:t>
      </w:r>
      <w:r w:rsidRPr="002E62D8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6"/>
          <w:szCs w:val="26"/>
        </w:rPr>
        <w:t xml:space="preserve">истративном правонарушении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AB7995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выпиской</w:t>
      </w:r>
      <w:r w:rsidRPr="002E62D8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</w:t>
      </w:r>
      <w:r>
        <w:rPr>
          <w:rFonts w:ascii="Times New Roman" w:hAnsi="Times New Roman"/>
          <w:sz w:val="26"/>
          <w:szCs w:val="26"/>
        </w:rPr>
        <w:t>реестром застрахованных лиц</w:t>
      </w:r>
      <w:r w:rsidRPr="002E62D8">
        <w:rPr>
          <w:rFonts w:ascii="Times New Roman" w:hAnsi="Times New Roman"/>
          <w:sz w:val="26"/>
          <w:szCs w:val="26"/>
        </w:rPr>
        <w:t>, уведомлением о регистрации юридического лица в территориальном органе ПФ РФ.</w:t>
      </w:r>
    </w:p>
    <w:p w:rsidR="0075202E" w:rsidP="0075202E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333333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2E62D8">
        <w:rPr>
          <w:rFonts w:ascii="Times New Roman" w:hAnsi="Times New Roman"/>
          <w:sz w:val="26"/>
          <w:szCs w:val="26"/>
        </w:rPr>
        <w:t>сведения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2E62D8">
        <w:rPr>
          <w:rFonts w:ascii="Times New Roman" w:hAnsi="Times New Roman"/>
          <w:sz w:val="26"/>
          <w:szCs w:val="26"/>
        </w:rPr>
        <w:t xml:space="preserve"> следующие </w:t>
      </w:r>
      <w:hyperlink r:id="rId4" w:tooltip=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w:history="1">
        <w:r w:rsidRPr="002E62D8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2E62D8">
        <w:rPr>
          <w:rFonts w:ascii="Times New Roman" w:hAnsi="Times New Roman"/>
          <w:sz w:val="26"/>
          <w:szCs w:val="26"/>
        </w:rPr>
        <w:t>:</w:t>
      </w:r>
      <w:r w:rsidRPr="002E62D8">
        <w:rPr>
          <w:rStyle w:val="Hyperlink"/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6) - 7) утратили силу с 1 января 2017 года. -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Федеральный </w:t>
      </w:r>
      <w:hyperlink r:id="rId5" w:anchor="dst100049" w:history="1">
        <w:r w:rsidRPr="002E62D8">
          <w:rPr>
            <w:rStyle w:val="Hyperlink"/>
            <w:rFonts w:ascii="Times New Roman" w:hAnsi="Times New Roman"/>
            <w:color w:val="666699"/>
            <w:sz w:val="26"/>
            <w:szCs w:val="26"/>
          </w:rPr>
          <w:t>закон</w:t>
        </w:r>
      </w:hyperlink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от 03.07.2016 N 250-ФЗ;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hyperlink r:id="rId6" w:anchor="dst100153" w:history="1">
        <w:r w:rsidRPr="002E62D8">
          <w:rPr>
            <w:rStyle w:val="Hyperlink"/>
            <w:rFonts w:ascii="Times New Roman" w:hAnsi="Times New Roman"/>
            <w:color w:val="666699"/>
            <w:sz w:val="26"/>
            <w:szCs w:val="26"/>
          </w:rPr>
          <w:t>8)</w:t>
        </w:r>
      </w:hyperlink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75202E" w:rsidRPr="002E62D8" w:rsidP="0075202E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E62D8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75202E" w:rsidRPr="002E62D8" w:rsidP="0075202E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Григоращенко</w:t>
      </w:r>
      <w:r>
        <w:rPr>
          <w:rFonts w:ascii="Times New Roman" w:hAnsi="Times New Roman"/>
          <w:sz w:val="26"/>
          <w:szCs w:val="26"/>
        </w:rPr>
        <w:t xml:space="preserve"> И.И., </w:t>
      </w:r>
      <w:r w:rsidRPr="002E62D8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5202E" w:rsidRPr="004D7A83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hAnsi="Times New Roman"/>
          <w:sz w:val="26"/>
          <w:szCs w:val="26"/>
        </w:rPr>
        <w:t>ый</w:t>
      </w:r>
      <w:r w:rsidRPr="002E62D8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</w:t>
      </w:r>
      <w:r>
        <w:rPr>
          <w:rFonts w:ascii="Times New Roman" w:hAnsi="Times New Roman"/>
          <w:sz w:val="26"/>
          <w:szCs w:val="26"/>
        </w:rPr>
        <w:t>лся</w:t>
      </w:r>
      <w:r w:rsidRPr="002E62D8">
        <w:rPr>
          <w:rFonts w:ascii="Times New Roman" w:hAnsi="Times New Roman"/>
          <w:sz w:val="26"/>
          <w:szCs w:val="26"/>
        </w:rPr>
        <w:t>, вину в совершении вменного е</w:t>
      </w:r>
      <w:r>
        <w:rPr>
          <w:rFonts w:ascii="Times New Roman" w:hAnsi="Times New Roman"/>
          <w:sz w:val="26"/>
          <w:szCs w:val="26"/>
        </w:rPr>
        <w:t>му</w:t>
      </w:r>
      <w:r w:rsidRPr="002E62D8">
        <w:rPr>
          <w:rFonts w:ascii="Times New Roman" w:hAnsi="Times New Roman"/>
          <w:sz w:val="26"/>
          <w:szCs w:val="26"/>
        </w:rPr>
        <w:t xml:space="preserve"> правонарушения признал, считает необходимым назначить </w:t>
      </w:r>
      <w:r>
        <w:rPr>
          <w:rFonts w:ascii="Times New Roman" w:hAnsi="Times New Roman"/>
          <w:sz w:val="26"/>
          <w:szCs w:val="26"/>
        </w:rPr>
        <w:t>Григоращенко</w:t>
      </w:r>
      <w:r>
        <w:rPr>
          <w:rFonts w:ascii="Times New Roman" w:hAnsi="Times New Roman"/>
          <w:sz w:val="26"/>
          <w:szCs w:val="26"/>
        </w:rPr>
        <w:t xml:space="preserve"> И.И., </w:t>
      </w:r>
      <w:r w:rsidRPr="002E62D8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75202E" w:rsidRPr="00FA090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9" w:history="1">
        <w:r w:rsidRPr="00FA090F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75202E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536C3F">
        <w:rPr>
          <w:rFonts w:ascii="Times New Roman" w:hAnsi="Times New Roman"/>
          <w:sz w:val="26"/>
          <w:szCs w:val="26"/>
        </w:rPr>
        <w:t>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5202E" w:rsidRPr="00536C3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которого</w:t>
      </w:r>
      <w:r w:rsidRPr="00536C3F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Григоращенко</w:t>
      </w:r>
      <w:r>
        <w:rPr>
          <w:rFonts w:ascii="Times New Roman" w:hAnsi="Times New Roman"/>
          <w:sz w:val="26"/>
          <w:szCs w:val="26"/>
        </w:rPr>
        <w:t xml:space="preserve"> И.И., является 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75202E" w:rsidRPr="00536C3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75202E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 15.33.2</w:t>
      </w:r>
      <w:r w:rsidRPr="00536C3F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8907EA" w:rsidRPr="00536C3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75202E" w:rsidP="0075202E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8907EA" w:rsidRPr="00536C3F" w:rsidP="0075202E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75202E" w:rsidRPr="00536C3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Григоращенко</w:t>
      </w:r>
      <w:r>
        <w:rPr>
          <w:rFonts w:ascii="Times New Roman" w:hAnsi="Times New Roman"/>
          <w:b/>
          <w:sz w:val="26"/>
          <w:szCs w:val="26"/>
        </w:rPr>
        <w:t xml:space="preserve"> Ивана Ивановича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75202E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75202E" w:rsidRPr="008D1DCF" w:rsidP="0075202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D574C3"/>
    <w:sectPr w:rsidSect="004B6291">
      <w:headerReference w:type="even" r:id="rId10"/>
      <w:headerReference w:type="default" r:id="rId11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2E"/>
    <w:rsid w:val="0002017D"/>
    <w:rsid w:val="002E62D8"/>
    <w:rsid w:val="00350198"/>
    <w:rsid w:val="004D7A83"/>
    <w:rsid w:val="00536C3F"/>
    <w:rsid w:val="005B154F"/>
    <w:rsid w:val="0075202E"/>
    <w:rsid w:val="00825FDD"/>
    <w:rsid w:val="00835795"/>
    <w:rsid w:val="008907EA"/>
    <w:rsid w:val="008D1DCF"/>
    <w:rsid w:val="00AB7995"/>
    <w:rsid w:val="00D574C3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2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202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7520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5202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5202E"/>
  </w:style>
  <w:style w:type="character" w:customStyle="1" w:styleId="FontStyle11">
    <w:name w:val="Font Style11"/>
    <w:uiPriority w:val="99"/>
    <w:rsid w:val="0075202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52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75202E"/>
  </w:style>
  <w:style w:type="paragraph" w:styleId="BalloonText">
    <w:name w:val="Balloon Text"/>
    <w:basedOn w:val="Normal"/>
    <w:link w:val="a0"/>
    <w:uiPriority w:val="99"/>
    <w:semiHidden/>
    <w:unhideWhenUsed/>
    <w:rsid w:val="0089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07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http://www.consultant.ru/document/cons_doc_LAW_286672/b004fed0b70d0f223e4a81f8ad6cd92af90a7e3b/" TargetMode="External" /><Relationship Id="rId6" Type="http://schemas.openxmlformats.org/officeDocument/2006/relationships/hyperlink" Target="http://www.consultant.ru/document/cons_doc_LAW_201393/3d0cac60971a511280cbba229d9b6329c07731f7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