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5-38-283/2017</w:t>
      </w:r>
    </w:p>
    <w:p w:rsidR="00A77B3E"/>
    <w:p w:rsidR="00A77B3E">
      <w:r>
        <w:t xml:space="preserve">ПОСТАНОВЛЕНИЕ </w:t>
      </w:r>
    </w:p>
    <w:p w:rsidR="00A77B3E"/>
    <w:p w:rsidR="00A77B3E">
      <w:r>
        <w:t>20 июня 2017 года                                 г. Евпатория, проспект Ленина,51/50</w:t>
      </w:r>
    </w:p>
    <w:p w:rsidR="00A77B3E"/>
    <w:p w:rsidR="00A77B3E">
      <w:r>
        <w:t>Исполняющий обязанности временно отсутствующего мирового судьи судебного участка № 38 Евпаторийского судебного района (городской округ Евпатория) – мировой судья судебного участка № 41 Евпаторийского судебного района (городской округ Евпатория) Кунцова Елена Григорьевна, рассмотрев дело об административном правонарушении, поступившее из ОСП по г. Евпатории УФССП России по Республике Крым о привлечении к административной ответственности</w:t>
      </w:r>
    </w:p>
    <w:p w:rsidR="00A77B3E">
      <w:r>
        <w:t>фио, паспортные данные, гражданина РФ, работающего главным бухгалтером в наименование организации, зарегистрированного и проживающего по адресу: адрес</w:t>
      </w:r>
    </w:p>
    <w:p w:rsidR="00A77B3E">
      <w:r>
        <w:t>по ч. 1 ст. 20.25. КоАП РФ,</w:t>
      </w:r>
    </w:p>
    <w:p w:rsidR="00A77B3E"/>
    <w:p w:rsidR="00A77B3E">
      <w:r>
        <w:t>УСТАНОВИЛ:</w:t>
      </w:r>
    </w:p>
    <w:p w:rsidR="00A77B3E">
      <w:r>
        <w:t xml:space="preserve">дата в время часов фио находясь по месту регистрации по адресу: адрес, по истечении 60-ти дней для добровольной оплаты штрафа, установленных ч. 1 ст. 32.2 КоАП РФ, не оплатил штраф в размере сумма назначенный постановлением мирового судьи судебного участка № 40 Евпаторийского судебного района (городской адрес) № 5-40-22/2017, согласно которого фио был привлечен к административной ответственности по ч. 1 ст. 15.6 КоАП РФ. </w:t>
      </w:r>
    </w:p>
    <w:p w:rsidR="00A77B3E">
      <w:r>
        <w:t>Своими действиями фио нарушил ч. 1 ст. 20.25 КоАП РФ, которая предусматривает ответственность за неуплату административного штрафа в срок, предусмотренный КоАП РФ.</w:t>
      </w:r>
    </w:p>
    <w:p w:rsidR="00A77B3E">
      <w:r>
        <w:t>В судебном заседании фио свою вину в совершении правонарушения признал, не отрицал обстоятельств правонарушения, изложенных в протоколе. Пояснил, что не оплатил указанный штраф по причине того, что не получил копия постановления была направлена по старому адресу его регистрации. Данный штраф был им оплачен после телефонного звонка из судебного участка дата.</w:t>
      </w:r>
    </w:p>
    <w:p w:rsidR="00A77B3E">
      <w:r>
        <w:t>Выслушав лицо в отношении которого составлен протокол, исследовав материалы дела, мировой судья приходит к выводу о наличии в действиях фио состава правонарушения, предусмотренного ч. 1 ст. 20.25 КоАП РФ, т.е. неуплата административного штрафа в срок, предусмотренный КоАП РФ.</w:t>
      </w:r>
    </w:p>
    <w:p w:rsidR="00A77B3E">
      <w:r>
        <w:t>Вина фио в совершении правонарушения подтверждается: сведениями протокола об административном правонарушении, копией постановления от дата № 5-40-22/2017, согласно которого на фио наложен штраф в сумме сумма за совершение административного, правонарушения, предусмотренного ч. 1 ст. 15.6 КоАП РФ, с отметкой о вступлении в законную силу от дата, копией постановления о возбуждении исполнительного производства, копией квитанции от дата об уплате административного штрафа в размере сумма, которые составлены надлежащим образом, получены с соблюдением требований закона и являются допустимыми доказательствами.</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общественный порядок и безопасность, личность виновного, его имущественное положение, считает необходимым назначить наказание в виде административного штрафа в минимальном размере установленном санкцией ч.1 ст. 20.25 КоАП РФ.</w:t>
      </w:r>
    </w:p>
    <w:p w:rsidR="00A77B3E">
      <w: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 </w:t>
      </w:r>
    </w:p>
    <w:p w:rsidR="00A77B3E">
      <w:r>
        <w:t xml:space="preserve">Руководствуясь ст. ст. 20.25 ч.1, 29.9, 29.10 КоАП РФ, мировой судья </w:t>
      </w:r>
    </w:p>
    <w:p w:rsidR="00A77B3E"/>
    <w:p w:rsidR="00A77B3E">
      <w:r>
        <w:t>ПОСТАНОВИЛ:</w:t>
      </w:r>
    </w:p>
    <w:p w:rsidR="00A77B3E"/>
    <w:p w:rsidR="00A77B3E">
      <w:r>
        <w:t>фио 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наказание в виде штрафа в размере сумма.</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УФК по адрес (УФССП России по адрес), ИНН телефон, КПП телефон, ОКТМО телефон, номер счета получателя 40101810335100010001, БИК телефон, КБК 32211617000016016140, наименование банка: Отделение адрес, Наименование платежа: денежные взыскания (штрафы) за нарушение законодательства РФ об АП, предусмотренные ст. 20.25 КоАП РФ.</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r>
        <w:t xml:space="preserve">       </w:t>
      </w:r>
    </w:p>
    <w:p w:rsidR="00A77B3E">
      <w:r>
        <w:t xml:space="preserve">Мировой судья                           </w:t>
        <w:tab/>
        <w:tab/>
        <w:tab/>
        <w:tab/>
        <w:tab/>
        <w:t xml:space="preserve">Е.Г. Кунцова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