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4556C" w:rsidRPr="000730F4" w:rsidP="0044556C" w14:paraId="0427910D" w14:textId="5F8381FD">
      <w:pPr>
        <w:spacing w:after="0" w:line="240" w:lineRule="auto"/>
        <w:ind w:firstLine="709"/>
        <w:jc w:val="right"/>
        <w:rPr>
          <w:rFonts w:ascii="Times New Roman" w:eastAsia="Times New Roman" w:hAnsi="Times New Roman"/>
          <w:b/>
          <w:lang w:eastAsia="ru-RU"/>
        </w:rPr>
      </w:pPr>
      <w:r w:rsidRPr="000730F4">
        <w:rPr>
          <w:rFonts w:ascii="Times New Roman" w:eastAsia="Times New Roman" w:hAnsi="Times New Roman"/>
          <w:b/>
          <w:lang w:eastAsia="ru-RU"/>
        </w:rPr>
        <w:t>Дело № 5-38-</w:t>
      </w:r>
      <w:r w:rsidRPr="000730F4" w:rsidR="005B1041">
        <w:rPr>
          <w:rFonts w:ascii="Times New Roman" w:eastAsia="Times New Roman" w:hAnsi="Times New Roman"/>
          <w:b/>
          <w:lang w:eastAsia="ru-RU"/>
        </w:rPr>
        <w:t>2</w:t>
      </w:r>
      <w:r w:rsidRPr="000730F4" w:rsidR="00BC3B88">
        <w:rPr>
          <w:rFonts w:ascii="Times New Roman" w:eastAsia="Times New Roman" w:hAnsi="Times New Roman"/>
          <w:b/>
          <w:lang w:eastAsia="ru-RU"/>
        </w:rPr>
        <w:t>93</w:t>
      </w:r>
      <w:r w:rsidRPr="000730F4">
        <w:rPr>
          <w:rFonts w:ascii="Times New Roman" w:eastAsia="Times New Roman" w:hAnsi="Times New Roman"/>
          <w:b/>
          <w:lang w:eastAsia="ru-RU"/>
        </w:rPr>
        <w:t>/202</w:t>
      </w:r>
      <w:r w:rsidRPr="000730F4" w:rsidR="00726A0E">
        <w:rPr>
          <w:rFonts w:ascii="Times New Roman" w:eastAsia="Times New Roman" w:hAnsi="Times New Roman"/>
          <w:b/>
          <w:lang w:eastAsia="ru-RU"/>
        </w:rPr>
        <w:t>1</w:t>
      </w:r>
    </w:p>
    <w:p w:rsidR="0044556C" w:rsidRPr="000730F4" w:rsidP="0044556C" w14:paraId="7CF44DE0" w14:textId="77777777">
      <w:pPr>
        <w:spacing w:after="0" w:line="240" w:lineRule="auto"/>
        <w:jc w:val="center"/>
        <w:rPr>
          <w:rFonts w:ascii="Times New Roman" w:eastAsia="Times New Roman" w:hAnsi="Times New Roman"/>
          <w:b/>
          <w:lang w:eastAsia="ru-RU"/>
        </w:rPr>
      </w:pPr>
      <w:r w:rsidRPr="000730F4">
        <w:rPr>
          <w:rFonts w:ascii="Times New Roman" w:eastAsia="Times New Roman" w:hAnsi="Times New Roman"/>
          <w:b/>
          <w:lang w:eastAsia="ru-RU"/>
        </w:rPr>
        <w:t>ПОСТАНОВЛЕНИЕ</w:t>
      </w:r>
    </w:p>
    <w:p w:rsidR="0044556C" w:rsidRPr="000730F4" w:rsidP="0044556C" w14:paraId="435C8662" w14:textId="77777777">
      <w:pPr>
        <w:spacing w:after="0" w:line="240" w:lineRule="auto"/>
        <w:ind w:firstLine="709"/>
        <w:jc w:val="both"/>
        <w:rPr>
          <w:rFonts w:ascii="Times New Roman" w:eastAsia="Times New Roman" w:hAnsi="Times New Roman"/>
          <w:lang w:eastAsia="ru-RU"/>
        </w:rPr>
      </w:pPr>
    </w:p>
    <w:p w:rsidR="0044556C" w:rsidRPr="000730F4" w:rsidP="00726A0E" w14:paraId="4F9C28C1" w14:textId="5D0EC91F">
      <w:pPr>
        <w:spacing w:after="0" w:line="240" w:lineRule="auto"/>
        <w:jc w:val="both"/>
        <w:rPr>
          <w:rFonts w:ascii="Times New Roman" w:eastAsia="Times New Roman" w:hAnsi="Times New Roman"/>
          <w:b/>
          <w:lang w:eastAsia="ru-RU"/>
        </w:rPr>
      </w:pPr>
      <w:r w:rsidRPr="000730F4">
        <w:rPr>
          <w:rFonts w:ascii="Times New Roman" w:eastAsia="Times New Roman" w:hAnsi="Times New Roman"/>
          <w:b/>
          <w:lang w:eastAsia="ru-RU"/>
        </w:rPr>
        <w:t>30</w:t>
      </w:r>
      <w:r w:rsidRPr="000730F4" w:rsidR="00BE751F">
        <w:rPr>
          <w:rFonts w:ascii="Times New Roman" w:eastAsia="Times New Roman" w:hAnsi="Times New Roman"/>
          <w:b/>
          <w:lang w:eastAsia="ru-RU"/>
        </w:rPr>
        <w:t xml:space="preserve"> июня</w:t>
      </w:r>
      <w:r w:rsidRPr="000730F4" w:rsidR="00135523">
        <w:rPr>
          <w:rFonts w:ascii="Times New Roman" w:eastAsia="Times New Roman" w:hAnsi="Times New Roman"/>
          <w:b/>
          <w:lang w:eastAsia="ru-RU"/>
        </w:rPr>
        <w:t xml:space="preserve"> </w:t>
      </w:r>
      <w:r w:rsidRPr="000730F4">
        <w:rPr>
          <w:rFonts w:ascii="Times New Roman" w:eastAsia="Times New Roman" w:hAnsi="Times New Roman"/>
          <w:b/>
          <w:lang w:eastAsia="ru-RU"/>
        </w:rPr>
        <w:t>202</w:t>
      </w:r>
      <w:r w:rsidRPr="000730F4" w:rsidR="00726A0E">
        <w:rPr>
          <w:rFonts w:ascii="Times New Roman" w:eastAsia="Times New Roman" w:hAnsi="Times New Roman"/>
          <w:b/>
          <w:lang w:eastAsia="ru-RU"/>
        </w:rPr>
        <w:t>1</w:t>
      </w:r>
      <w:r w:rsidRPr="000730F4" w:rsidR="00061751">
        <w:rPr>
          <w:rFonts w:ascii="Times New Roman" w:eastAsia="Times New Roman" w:hAnsi="Times New Roman"/>
          <w:b/>
          <w:lang w:eastAsia="ru-RU"/>
        </w:rPr>
        <w:t xml:space="preserve"> года</w:t>
      </w:r>
      <w:r w:rsidRPr="000730F4" w:rsidR="00061751">
        <w:rPr>
          <w:rFonts w:ascii="Times New Roman" w:eastAsia="Times New Roman" w:hAnsi="Times New Roman"/>
          <w:b/>
          <w:lang w:eastAsia="ru-RU"/>
        </w:rPr>
        <w:tab/>
      </w:r>
      <w:r w:rsidRPr="000730F4" w:rsidR="00061751">
        <w:rPr>
          <w:rFonts w:ascii="Times New Roman" w:eastAsia="Times New Roman" w:hAnsi="Times New Roman"/>
          <w:b/>
          <w:lang w:eastAsia="ru-RU"/>
        </w:rPr>
        <w:tab/>
      </w:r>
      <w:r w:rsidRPr="000730F4" w:rsidR="00061751">
        <w:rPr>
          <w:rFonts w:ascii="Times New Roman" w:eastAsia="Times New Roman" w:hAnsi="Times New Roman"/>
          <w:b/>
          <w:lang w:eastAsia="ru-RU"/>
        </w:rPr>
        <w:tab/>
        <w:t xml:space="preserve">        </w:t>
      </w:r>
      <w:r w:rsidRPr="000730F4" w:rsidR="00726A0E">
        <w:rPr>
          <w:rFonts w:ascii="Times New Roman" w:eastAsia="Times New Roman" w:hAnsi="Times New Roman"/>
          <w:b/>
          <w:lang w:eastAsia="ru-RU"/>
        </w:rPr>
        <w:t xml:space="preserve">        </w:t>
      </w:r>
      <w:r w:rsidRPr="000730F4" w:rsidR="00135523">
        <w:rPr>
          <w:rFonts w:ascii="Times New Roman" w:eastAsia="Times New Roman" w:hAnsi="Times New Roman"/>
          <w:b/>
          <w:lang w:eastAsia="ru-RU"/>
        </w:rPr>
        <w:t xml:space="preserve">                                  </w:t>
      </w:r>
      <w:r w:rsidRPr="000730F4" w:rsidR="00BE751F">
        <w:rPr>
          <w:rFonts w:ascii="Times New Roman" w:eastAsia="Times New Roman" w:hAnsi="Times New Roman"/>
          <w:b/>
          <w:lang w:eastAsia="ru-RU"/>
        </w:rPr>
        <w:t xml:space="preserve">              </w:t>
      </w:r>
      <w:r w:rsidRPr="000730F4" w:rsidR="00135523">
        <w:rPr>
          <w:rFonts w:ascii="Times New Roman" w:eastAsia="Times New Roman" w:hAnsi="Times New Roman"/>
          <w:b/>
          <w:lang w:eastAsia="ru-RU"/>
        </w:rPr>
        <w:t xml:space="preserve">   г. Евпатория</w:t>
      </w:r>
    </w:p>
    <w:p w:rsidR="0044556C" w:rsidRPr="000730F4" w:rsidP="0044556C" w14:paraId="34D45512" w14:textId="73D89592">
      <w:pPr>
        <w:spacing w:after="0" w:line="240" w:lineRule="auto"/>
        <w:ind w:firstLine="709"/>
        <w:jc w:val="both"/>
        <w:rPr>
          <w:rFonts w:ascii="Times New Roman" w:eastAsia="Times New Roman" w:hAnsi="Times New Roman"/>
          <w:lang w:eastAsia="ru-RU"/>
        </w:rPr>
      </w:pPr>
      <w:r w:rsidRPr="000730F4">
        <w:rPr>
          <w:rFonts w:ascii="Times New Roman" w:hAnsi="Times New Roman"/>
        </w:rPr>
        <w:t xml:space="preserve">Мировой судья судебного участка № 38 Евпаторийского судебного района (городской округ Евпатория) Республики Крым </w:t>
      </w:r>
      <w:r w:rsidRPr="000730F4" w:rsidR="00726A0E">
        <w:rPr>
          <w:rFonts w:ascii="Times New Roman" w:hAnsi="Times New Roman"/>
        </w:rPr>
        <w:t>Апразов Магомед Магомедрасулович</w:t>
      </w:r>
      <w:r w:rsidRPr="000730F4">
        <w:rPr>
          <w:rFonts w:ascii="Times New Roman" w:eastAsia="Times New Roman" w:hAnsi="Times New Roman"/>
          <w:lang w:eastAsia="ru-RU"/>
        </w:rPr>
        <w:t>, рассмотрев дело, поступившее из Евпаторийского городского суда Республики Крым, о привлечении к административной ответственности юридическое лицо -</w:t>
      </w:r>
    </w:p>
    <w:p w:rsidR="0044556C" w:rsidRPr="000730F4" w:rsidP="0044556C" w14:paraId="50D06F07" w14:textId="05C1AD84">
      <w:pPr>
        <w:spacing w:after="0" w:line="240" w:lineRule="auto"/>
        <w:ind w:firstLine="709"/>
        <w:jc w:val="both"/>
        <w:rPr>
          <w:rFonts w:ascii="Times New Roman" w:hAnsi="Times New Roman"/>
        </w:rPr>
      </w:pPr>
      <w:r w:rsidRPr="000730F4">
        <w:rPr>
          <w:rStyle w:val="a0"/>
          <w:rFonts w:eastAsia="Consolas"/>
          <w:i w:val="0"/>
        </w:rPr>
        <w:t>Департамент городского хозяйства Администрации города Евпатории Республики Крым</w:t>
      </w:r>
      <w:r w:rsidRPr="000730F4">
        <w:rPr>
          <w:rStyle w:val="a0"/>
          <w:rFonts w:eastAsia="Consolas"/>
          <w:b w:val="0"/>
          <w:i w:val="0"/>
        </w:rPr>
        <w:t xml:space="preserve">, </w:t>
      </w:r>
      <w:r w:rsidRPr="000730F4" w:rsidR="00A56D6D">
        <w:rPr>
          <w:rFonts w:ascii="Times New Roman" w:hAnsi="Times New Roman"/>
          <w:b/>
        </w:rPr>
        <w:t>***</w:t>
      </w:r>
      <w:r w:rsidRPr="000730F4">
        <w:rPr>
          <w:rFonts w:ascii="Times New Roman" w:hAnsi="Times New Roman"/>
        </w:rPr>
        <w:t>г.,</w:t>
      </w:r>
    </w:p>
    <w:p w:rsidR="0044556C" w:rsidRPr="000730F4" w:rsidP="0044556C" w14:paraId="67403110" w14:textId="566851F4">
      <w:pPr>
        <w:spacing w:after="0" w:line="240" w:lineRule="auto"/>
        <w:ind w:firstLine="709"/>
        <w:jc w:val="both"/>
        <w:rPr>
          <w:rFonts w:ascii="Times New Roman" w:eastAsia="Times New Roman" w:hAnsi="Times New Roman"/>
          <w:lang w:eastAsia="ru-RU"/>
        </w:rPr>
      </w:pPr>
      <w:r w:rsidRPr="000730F4">
        <w:rPr>
          <w:rFonts w:ascii="Times New Roman" w:eastAsia="Times New Roman" w:hAnsi="Times New Roman"/>
          <w:lang w:eastAsia="ru-RU"/>
        </w:rPr>
        <w:t xml:space="preserve">по </w:t>
      </w:r>
      <w:r w:rsidRPr="000730F4" w:rsidR="0051373E">
        <w:rPr>
          <w:rFonts w:ascii="Times New Roman" w:eastAsia="Times New Roman" w:hAnsi="Times New Roman"/>
          <w:lang w:eastAsia="ru-RU"/>
        </w:rPr>
        <w:t xml:space="preserve">ч. 1 </w:t>
      </w:r>
      <w:r w:rsidRPr="000730F4">
        <w:rPr>
          <w:rFonts w:ascii="Times New Roman" w:eastAsia="Times New Roman" w:hAnsi="Times New Roman"/>
          <w:lang w:eastAsia="ru-RU"/>
        </w:rPr>
        <w:t xml:space="preserve">ст. 12.34 КоАП РФ, </w:t>
      </w:r>
    </w:p>
    <w:p w:rsidR="0044556C" w:rsidRPr="000730F4" w:rsidP="0044556C" w14:paraId="24A724A1" w14:textId="77777777">
      <w:pPr>
        <w:spacing w:after="0" w:line="240" w:lineRule="auto"/>
        <w:jc w:val="center"/>
        <w:rPr>
          <w:rFonts w:ascii="Times New Roman" w:eastAsia="Times New Roman" w:hAnsi="Times New Roman"/>
          <w:b/>
          <w:lang w:eastAsia="ru-RU"/>
        </w:rPr>
      </w:pPr>
      <w:r w:rsidRPr="000730F4">
        <w:rPr>
          <w:rFonts w:ascii="Times New Roman" w:eastAsia="Times New Roman" w:hAnsi="Times New Roman"/>
          <w:b/>
          <w:lang w:eastAsia="ru-RU"/>
        </w:rPr>
        <w:t>УСТАНОВИЛ:</w:t>
      </w:r>
    </w:p>
    <w:p w:rsidR="00DB7835" w:rsidRPr="000730F4" w:rsidP="00DB7835" w14:paraId="1CC6417A" w14:textId="5E45FB5B">
      <w:pPr>
        <w:spacing w:after="0" w:line="240" w:lineRule="auto"/>
        <w:ind w:firstLine="709"/>
        <w:jc w:val="both"/>
        <w:rPr>
          <w:rFonts w:ascii="Times New Roman" w:hAnsi="Times New Roman"/>
        </w:rPr>
      </w:pPr>
      <w:r w:rsidRPr="000730F4">
        <w:rPr>
          <w:rFonts w:ascii="Times New Roman" w:hAnsi="Times New Roman"/>
          <w:b/>
        </w:rPr>
        <w:t>***</w:t>
      </w:r>
      <w:r w:rsidRPr="000730F4">
        <w:rPr>
          <w:rFonts w:ascii="Times New Roman" w:hAnsi="Times New Roman"/>
        </w:rPr>
        <w:t xml:space="preserve">г. в </w:t>
      </w:r>
      <w:r w:rsidRPr="000730F4">
        <w:rPr>
          <w:rFonts w:ascii="Times New Roman" w:hAnsi="Times New Roman"/>
          <w:b/>
        </w:rPr>
        <w:t>***</w:t>
      </w:r>
      <w:r w:rsidRPr="000730F4">
        <w:rPr>
          <w:rFonts w:ascii="Times New Roman" w:hAnsi="Times New Roman"/>
        </w:rPr>
        <w:t xml:space="preserve"> часов </w:t>
      </w:r>
      <w:r w:rsidRPr="000730F4">
        <w:rPr>
          <w:rFonts w:ascii="Times New Roman" w:hAnsi="Times New Roman"/>
          <w:b/>
        </w:rPr>
        <w:t>***</w:t>
      </w:r>
      <w:r w:rsidRPr="000730F4">
        <w:rPr>
          <w:rFonts w:ascii="Times New Roman" w:hAnsi="Times New Roman"/>
        </w:rPr>
        <w:t xml:space="preserve"> минут </w:t>
      </w:r>
      <w:r w:rsidRPr="000730F4" w:rsidR="00F038D2">
        <w:rPr>
          <w:rFonts w:ascii="Times New Roman" w:hAnsi="Times New Roman"/>
        </w:rPr>
        <w:t xml:space="preserve">при содержании </w:t>
      </w:r>
      <w:r w:rsidRPr="000730F4" w:rsidR="001A7C67">
        <w:rPr>
          <w:rFonts w:ascii="Times New Roman" w:hAnsi="Times New Roman"/>
        </w:rPr>
        <w:t>улиц</w:t>
      </w:r>
      <w:r w:rsidRPr="000730F4" w:rsidR="007F4CD9">
        <w:rPr>
          <w:rFonts w:ascii="Times New Roman" w:hAnsi="Times New Roman"/>
        </w:rPr>
        <w:t xml:space="preserve">ы </w:t>
      </w:r>
      <w:r w:rsidRPr="000730F4">
        <w:rPr>
          <w:rFonts w:ascii="Times New Roman" w:hAnsi="Times New Roman"/>
          <w:b/>
        </w:rPr>
        <w:t>***</w:t>
      </w:r>
      <w:r w:rsidRPr="000730F4">
        <w:rPr>
          <w:rFonts w:ascii="Times New Roman" w:hAnsi="Times New Roman"/>
        </w:rPr>
        <w:t xml:space="preserve">, а именно на участке от здания </w:t>
      </w:r>
      <w:r w:rsidRPr="000730F4">
        <w:rPr>
          <w:rFonts w:ascii="Times New Roman" w:hAnsi="Times New Roman"/>
          <w:b/>
        </w:rPr>
        <w:t>***</w:t>
      </w:r>
      <w:r w:rsidRPr="000730F4">
        <w:rPr>
          <w:rFonts w:ascii="Times New Roman" w:hAnsi="Times New Roman"/>
        </w:rPr>
        <w:t xml:space="preserve"> до пересечения с </w:t>
      </w:r>
      <w:r w:rsidRPr="000730F4">
        <w:rPr>
          <w:rFonts w:ascii="Times New Roman" w:hAnsi="Times New Roman"/>
          <w:b/>
        </w:rPr>
        <w:t>***</w:t>
      </w:r>
      <w:r w:rsidRPr="000730F4">
        <w:rPr>
          <w:rFonts w:ascii="Times New Roman" w:hAnsi="Times New Roman"/>
        </w:rPr>
        <w:t xml:space="preserve">, г. </w:t>
      </w:r>
      <w:r w:rsidRPr="000730F4">
        <w:rPr>
          <w:rFonts w:ascii="Times New Roman" w:hAnsi="Times New Roman"/>
          <w:b/>
        </w:rPr>
        <w:t>***</w:t>
      </w:r>
      <w:r w:rsidRPr="000730F4" w:rsidR="00F038D2">
        <w:rPr>
          <w:rFonts w:ascii="Times New Roman" w:hAnsi="Times New Roman"/>
        </w:rPr>
        <w:t xml:space="preserve">, </w:t>
      </w:r>
      <w:r w:rsidRPr="000730F4" w:rsidR="00135523">
        <w:rPr>
          <w:rFonts w:ascii="Times New Roman" w:hAnsi="Times New Roman"/>
        </w:rPr>
        <w:t xml:space="preserve">в нарушении п. 13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Российской Федерации»» Департамент городского хозяйства Администрации города Евпатории Республики Крым допустил несоблюдение требований по обеспечению безопасности дорожного движения, </w:t>
      </w:r>
      <w:r w:rsidRPr="000730F4" w:rsidR="0055112C">
        <w:rPr>
          <w:rFonts w:ascii="Times New Roman" w:hAnsi="Times New Roman"/>
        </w:rPr>
        <w:t>выразившееся в следующем:</w:t>
      </w:r>
      <w:r w:rsidRPr="000730F4">
        <w:t xml:space="preserve"> </w:t>
      </w:r>
      <w:r w:rsidRPr="000730F4">
        <w:rPr>
          <w:rFonts w:ascii="Times New Roman" w:hAnsi="Times New Roman"/>
        </w:rPr>
        <w:t xml:space="preserve">допущено образование повреждений покрытия проезжей части, занижений обочин, отсутствие горизонтальной дорожной разметки, нарушение в установке дорожных знаков, отсутствие дорожных знаков в необходимых местах, несоответствие дорожных знаков требованием ГОСТ, что является нарушением </w:t>
      </w:r>
      <w:r w:rsidRPr="000730F4">
        <w:rPr>
          <w:rFonts w:ascii="Times New Roman" w:hAnsi="Times New Roman"/>
        </w:rPr>
        <w:t>п.п</w:t>
      </w:r>
      <w:r w:rsidRPr="000730F4">
        <w:rPr>
          <w:rFonts w:ascii="Times New Roman" w:hAnsi="Times New Roman"/>
        </w:rPr>
        <w:t>. 5.2.4. 5.3.1, 6.2.1, 6.3.1 ГОСТ Р 50597-2017, а именно:</w:t>
      </w:r>
    </w:p>
    <w:p w:rsidR="00DB7835" w:rsidRPr="000730F4" w:rsidP="00DB7835" w14:paraId="50288917" w14:textId="53113202">
      <w:pPr>
        <w:spacing w:after="0" w:line="240" w:lineRule="auto"/>
        <w:ind w:firstLine="709"/>
        <w:jc w:val="both"/>
        <w:rPr>
          <w:rFonts w:ascii="Times New Roman" w:hAnsi="Times New Roman"/>
        </w:rPr>
      </w:pPr>
      <w:r w:rsidRPr="000730F4">
        <w:rPr>
          <w:rFonts w:ascii="Times New Roman" w:hAnsi="Times New Roman"/>
        </w:rPr>
        <w:t xml:space="preserve">1) </w:t>
      </w:r>
      <w:r w:rsidRPr="000730F4">
        <w:rPr>
          <w:rFonts w:ascii="Times New Roman" w:hAnsi="Times New Roman"/>
        </w:rPr>
        <w:t xml:space="preserve">Вблизи здания, по адресу </w:t>
      </w:r>
      <w:r w:rsidRPr="000730F4" w:rsidR="00A56D6D">
        <w:rPr>
          <w:rFonts w:ascii="Times New Roman" w:hAnsi="Times New Roman"/>
          <w:b/>
        </w:rPr>
        <w:t>***</w:t>
      </w:r>
      <w:r w:rsidRPr="000730F4">
        <w:rPr>
          <w:rFonts w:ascii="Times New Roman" w:hAnsi="Times New Roman"/>
        </w:rPr>
        <w:t xml:space="preserve">: отсутствует горизонтальная дорожная разметка 1.2 (краевая линия), допущено занижения обочины относительно прилегающей кромки проезжей части в месте их сопряжения на </w:t>
      </w:r>
      <w:r w:rsidRPr="000730F4" w:rsidR="00A56D6D">
        <w:rPr>
          <w:rFonts w:ascii="Times New Roman" w:hAnsi="Times New Roman"/>
          <w:b/>
        </w:rPr>
        <w:t>***</w:t>
      </w:r>
      <w:r w:rsidRPr="000730F4">
        <w:rPr>
          <w:rFonts w:ascii="Times New Roman" w:hAnsi="Times New Roman"/>
        </w:rPr>
        <w:t xml:space="preserve"> см., дефекты покрытия проезжей части в виде выбоины, максимальные размеры: длина </w:t>
      </w:r>
      <w:r w:rsidRPr="000730F4" w:rsidR="00A56D6D">
        <w:rPr>
          <w:rFonts w:ascii="Times New Roman" w:hAnsi="Times New Roman"/>
          <w:b/>
        </w:rPr>
        <w:t>***</w:t>
      </w:r>
      <w:r w:rsidRPr="000730F4">
        <w:rPr>
          <w:rFonts w:ascii="Times New Roman" w:hAnsi="Times New Roman"/>
        </w:rPr>
        <w:t xml:space="preserve">см. шириной </w:t>
      </w:r>
      <w:r w:rsidRPr="000730F4" w:rsidR="00A56D6D">
        <w:rPr>
          <w:rFonts w:ascii="Times New Roman" w:hAnsi="Times New Roman"/>
          <w:b/>
        </w:rPr>
        <w:t>***</w:t>
      </w:r>
      <w:r w:rsidRPr="000730F4">
        <w:rPr>
          <w:rFonts w:ascii="Times New Roman" w:hAnsi="Times New Roman"/>
        </w:rPr>
        <w:t xml:space="preserve">см. глубиной </w:t>
      </w:r>
      <w:r w:rsidRPr="000730F4" w:rsidR="00A56D6D">
        <w:rPr>
          <w:rFonts w:ascii="Times New Roman" w:hAnsi="Times New Roman"/>
          <w:b/>
        </w:rPr>
        <w:t>***</w:t>
      </w:r>
      <w:r w:rsidRPr="000730F4">
        <w:rPr>
          <w:rFonts w:ascii="Times New Roman" w:hAnsi="Times New Roman"/>
        </w:rPr>
        <w:t>см. что является нарушением п. п. 6.3.1, 5.2.4. 6.3.1. ГОСТ Р 50597-2017;</w:t>
      </w:r>
    </w:p>
    <w:p w:rsidR="00DB7835" w:rsidRPr="000730F4" w:rsidP="00DB7835" w14:paraId="3E200C79" w14:textId="13BC1E12">
      <w:pPr>
        <w:spacing w:after="0" w:line="240" w:lineRule="auto"/>
        <w:ind w:firstLine="709"/>
        <w:jc w:val="both"/>
        <w:rPr>
          <w:rFonts w:ascii="Times New Roman" w:hAnsi="Times New Roman"/>
        </w:rPr>
      </w:pPr>
      <w:r w:rsidRPr="000730F4">
        <w:rPr>
          <w:rFonts w:ascii="Times New Roman" w:hAnsi="Times New Roman"/>
        </w:rPr>
        <w:t>2)</w:t>
      </w:r>
      <w:r w:rsidRPr="000730F4">
        <w:rPr>
          <w:rFonts w:ascii="Times New Roman" w:hAnsi="Times New Roman"/>
        </w:rPr>
        <w:tab/>
      </w:r>
      <w:r w:rsidRPr="000730F4" w:rsidR="00A56D6D">
        <w:rPr>
          <w:rFonts w:ascii="Times New Roman" w:hAnsi="Times New Roman"/>
          <w:b/>
        </w:rPr>
        <w:t>***</w:t>
      </w:r>
      <w:r w:rsidRPr="000730F4">
        <w:rPr>
          <w:rFonts w:ascii="Times New Roman" w:hAnsi="Times New Roman"/>
        </w:rPr>
        <w:t xml:space="preserve">, примерно в </w:t>
      </w:r>
      <w:r w:rsidRPr="000730F4" w:rsidR="00A56D6D">
        <w:rPr>
          <w:rFonts w:ascii="Times New Roman" w:hAnsi="Times New Roman"/>
          <w:b/>
        </w:rPr>
        <w:t>***</w:t>
      </w:r>
      <w:r w:rsidRPr="000730F4">
        <w:rPr>
          <w:rFonts w:ascii="Times New Roman" w:hAnsi="Times New Roman"/>
        </w:rPr>
        <w:t xml:space="preserve"> м. от здания по адресу </w:t>
      </w:r>
      <w:r w:rsidRPr="000730F4" w:rsidR="00A56D6D">
        <w:rPr>
          <w:rFonts w:ascii="Times New Roman" w:hAnsi="Times New Roman"/>
          <w:b/>
        </w:rPr>
        <w:t>***</w:t>
      </w:r>
      <w:r w:rsidRPr="000730F4">
        <w:rPr>
          <w:rFonts w:ascii="Times New Roman" w:hAnsi="Times New Roman"/>
        </w:rPr>
        <w:t xml:space="preserve">, в направлении пересечения с улицей </w:t>
      </w:r>
      <w:r w:rsidRPr="000730F4" w:rsidR="00A56D6D">
        <w:rPr>
          <w:rFonts w:ascii="Times New Roman" w:hAnsi="Times New Roman"/>
          <w:b/>
        </w:rPr>
        <w:t>***</w:t>
      </w:r>
      <w:r w:rsidRPr="000730F4">
        <w:rPr>
          <w:rFonts w:ascii="Times New Roman" w:hAnsi="Times New Roman"/>
        </w:rPr>
        <w:t>, дорожный знак 1.11.2 «Опасный поворот» не соответствует требованиям ГОСТ Р 52290-2004, ГОСТ32945-2014, что является нарушением п. 6.2.1 ГОСТ Р 50597-2017;</w:t>
      </w:r>
    </w:p>
    <w:p w:rsidR="00DB7835" w:rsidRPr="000730F4" w:rsidP="00DB7835" w14:paraId="74ADE804" w14:textId="5DDDBACC">
      <w:pPr>
        <w:spacing w:after="0" w:line="240" w:lineRule="auto"/>
        <w:ind w:firstLine="709"/>
        <w:jc w:val="both"/>
        <w:rPr>
          <w:rFonts w:ascii="Times New Roman" w:hAnsi="Times New Roman"/>
        </w:rPr>
      </w:pPr>
      <w:r w:rsidRPr="000730F4">
        <w:rPr>
          <w:rFonts w:ascii="Times New Roman" w:hAnsi="Times New Roman"/>
        </w:rPr>
        <w:t xml:space="preserve">3) </w:t>
      </w:r>
      <w:r w:rsidRPr="000730F4" w:rsidR="00A56D6D">
        <w:rPr>
          <w:rFonts w:ascii="Times New Roman" w:hAnsi="Times New Roman"/>
          <w:b/>
        </w:rPr>
        <w:t>***</w:t>
      </w:r>
      <w:r w:rsidRPr="000730F4">
        <w:rPr>
          <w:rFonts w:ascii="Times New Roman" w:hAnsi="Times New Roman"/>
        </w:rPr>
        <w:t xml:space="preserve">стороны, по ходу движения в сторону </w:t>
      </w:r>
      <w:r w:rsidRPr="000730F4" w:rsidR="00A56D6D">
        <w:rPr>
          <w:rFonts w:ascii="Times New Roman" w:hAnsi="Times New Roman"/>
          <w:b/>
        </w:rPr>
        <w:t>***</w:t>
      </w:r>
      <w:r w:rsidRPr="000730F4">
        <w:rPr>
          <w:rFonts w:ascii="Times New Roman" w:hAnsi="Times New Roman"/>
        </w:rPr>
        <w:t xml:space="preserve">, допущено занижения обочины относительно прилегающей кромки проезжей части в месте их сопряжения на </w:t>
      </w:r>
      <w:r w:rsidRPr="000730F4" w:rsidR="00A56D6D">
        <w:rPr>
          <w:rFonts w:ascii="Times New Roman" w:hAnsi="Times New Roman"/>
          <w:b/>
        </w:rPr>
        <w:t>***</w:t>
      </w:r>
      <w:r w:rsidRPr="000730F4">
        <w:rPr>
          <w:rFonts w:ascii="Times New Roman" w:hAnsi="Times New Roman"/>
        </w:rPr>
        <w:t xml:space="preserve">см, что является нарушением п. 5.3.1 ГОСТ Р 50597-2017. Дефекты покрытия проезжей частив виде выбоин, максимальные размеры: длина </w:t>
      </w:r>
      <w:r w:rsidRPr="000730F4" w:rsidR="00A56D6D">
        <w:rPr>
          <w:rFonts w:ascii="Times New Roman" w:hAnsi="Times New Roman"/>
          <w:b/>
        </w:rPr>
        <w:t>***</w:t>
      </w:r>
      <w:r w:rsidRPr="000730F4">
        <w:rPr>
          <w:rFonts w:ascii="Times New Roman" w:hAnsi="Times New Roman"/>
        </w:rPr>
        <w:t xml:space="preserve">см, шириной </w:t>
      </w:r>
      <w:r w:rsidRPr="000730F4" w:rsidR="00A56D6D">
        <w:rPr>
          <w:rFonts w:ascii="Times New Roman" w:hAnsi="Times New Roman"/>
          <w:b/>
        </w:rPr>
        <w:t>***</w:t>
      </w:r>
      <w:r w:rsidRPr="000730F4">
        <w:rPr>
          <w:rFonts w:ascii="Times New Roman" w:hAnsi="Times New Roman"/>
        </w:rPr>
        <w:t xml:space="preserve">см, глубиной </w:t>
      </w:r>
      <w:r w:rsidRPr="000730F4" w:rsidR="00A56D6D">
        <w:rPr>
          <w:rFonts w:ascii="Times New Roman" w:hAnsi="Times New Roman"/>
          <w:b/>
        </w:rPr>
        <w:t>***</w:t>
      </w:r>
      <w:r w:rsidRPr="000730F4">
        <w:rPr>
          <w:rFonts w:ascii="Times New Roman" w:hAnsi="Times New Roman"/>
        </w:rPr>
        <w:t xml:space="preserve">см, дорожные знаки информирующие участников дорожного движения о дефектах покрытия отсутствуют, что является нарушением </w:t>
      </w:r>
      <w:r w:rsidRPr="000730F4">
        <w:rPr>
          <w:rFonts w:ascii="Times New Roman" w:hAnsi="Times New Roman"/>
        </w:rPr>
        <w:t>п.п</w:t>
      </w:r>
      <w:r w:rsidRPr="000730F4">
        <w:rPr>
          <w:rFonts w:ascii="Times New Roman" w:hAnsi="Times New Roman"/>
        </w:rPr>
        <w:t>. 4.4, 5.2.4 ГОСТ Р 50597-2017;</w:t>
      </w:r>
    </w:p>
    <w:p w:rsidR="00DB7835" w:rsidRPr="000730F4" w:rsidP="00DB7835" w14:paraId="0D1E3617" w14:textId="3B843FFC">
      <w:pPr>
        <w:spacing w:after="0" w:line="240" w:lineRule="auto"/>
        <w:ind w:firstLine="709"/>
        <w:jc w:val="both"/>
        <w:rPr>
          <w:rFonts w:ascii="Times New Roman" w:hAnsi="Times New Roman"/>
        </w:rPr>
      </w:pPr>
      <w:r w:rsidRPr="000730F4">
        <w:rPr>
          <w:rFonts w:ascii="Times New Roman" w:hAnsi="Times New Roman"/>
        </w:rPr>
        <w:t xml:space="preserve">4) </w:t>
      </w:r>
      <w:r w:rsidRPr="000730F4" w:rsidR="00A56D6D">
        <w:rPr>
          <w:rFonts w:ascii="Times New Roman" w:hAnsi="Times New Roman"/>
          <w:b/>
        </w:rPr>
        <w:t>***</w:t>
      </w:r>
      <w:r w:rsidRPr="000730F4">
        <w:rPr>
          <w:rFonts w:ascii="Times New Roman" w:hAnsi="Times New Roman"/>
        </w:rPr>
        <w:t xml:space="preserve">, примерно в </w:t>
      </w:r>
      <w:r w:rsidRPr="000730F4" w:rsidR="00A56D6D">
        <w:rPr>
          <w:rFonts w:ascii="Times New Roman" w:hAnsi="Times New Roman"/>
          <w:b/>
        </w:rPr>
        <w:t>***</w:t>
      </w:r>
      <w:r w:rsidRPr="000730F4">
        <w:rPr>
          <w:rFonts w:ascii="Times New Roman" w:hAnsi="Times New Roman"/>
        </w:rPr>
        <w:t xml:space="preserve">м от здания по адресу </w:t>
      </w:r>
      <w:r w:rsidRPr="000730F4" w:rsidR="00A56D6D">
        <w:rPr>
          <w:rFonts w:ascii="Times New Roman" w:hAnsi="Times New Roman"/>
          <w:b/>
        </w:rPr>
        <w:t>***</w:t>
      </w:r>
      <w:r w:rsidRPr="000730F4">
        <w:rPr>
          <w:rFonts w:ascii="Times New Roman" w:hAnsi="Times New Roman"/>
        </w:rPr>
        <w:t xml:space="preserve">, в направления пересечения с </w:t>
      </w:r>
      <w:r w:rsidRPr="000730F4" w:rsidR="00A56D6D">
        <w:rPr>
          <w:rFonts w:ascii="Times New Roman" w:hAnsi="Times New Roman"/>
          <w:b/>
        </w:rPr>
        <w:t>***</w:t>
      </w:r>
      <w:r w:rsidRPr="000730F4">
        <w:rPr>
          <w:rFonts w:ascii="Times New Roman" w:hAnsi="Times New Roman"/>
        </w:rPr>
        <w:t>: дефекты покрытия проезжей части в виде выбои</w:t>
      </w:r>
      <w:r w:rsidRPr="000730F4" w:rsidR="00A56D6D">
        <w:rPr>
          <w:rFonts w:ascii="Times New Roman" w:hAnsi="Times New Roman"/>
        </w:rPr>
        <w:t xml:space="preserve">н, максимальные размеры: длина </w:t>
      </w:r>
      <w:r w:rsidRPr="000730F4" w:rsidR="00A56D6D">
        <w:rPr>
          <w:rFonts w:ascii="Times New Roman" w:hAnsi="Times New Roman"/>
          <w:b/>
        </w:rPr>
        <w:t>***</w:t>
      </w:r>
      <w:r w:rsidRPr="000730F4">
        <w:rPr>
          <w:rFonts w:ascii="Times New Roman" w:hAnsi="Times New Roman"/>
        </w:rPr>
        <w:t xml:space="preserve"> см. шириной </w:t>
      </w:r>
      <w:r w:rsidRPr="000730F4" w:rsidR="00A56D6D">
        <w:rPr>
          <w:rFonts w:ascii="Times New Roman" w:hAnsi="Times New Roman"/>
          <w:b/>
        </w:rPr>
        <w:t>***</w:t>
      </w:r>
      <w:r w:rsidRPr="000730F4">
        <w:rPr>
          <w:rFonts w:ascii="Times New Roman" w:hAnsi="Times New Roman"/>
        </w:rPr>
        <w:t xml:space="preserve"> см, глубиной </w:t>
      </w:r>
      <w:r w:rsidRPr="000730F4" w:rsidR="00A56D6D">
        <w:rPr>
          <w:rFonts w:ascii="Times New Roman" w:hAnsi="Times New Roman"/>
          <w:b/>
        </w:rPr>
        <w:t>***</w:t>
      </w:r>
      <w:r w:rsidRPr="000730F4">
        <w:rPr>
          <w:rFonts w:ascii="Times New Roman" w:hAnsi="Times New Roman"/>
        </w:rPr>
        <w:t xml:space="preserve">см, дорожные знаки информирующие участников дорожного движения о дефектах покрытия отсутствуют, что является нарушением </w:t>
      </w:r>
      <w:r w:rsidRPr="000730F4">
        <w:rPr>
          <w:rFonts w:ascii="Times New Roman" w:hAnsi="Times New Roman"/>
        </w:rPr>
        <w:t>п.п</w:t>
      </w:r>
      <w:r w:rsidRPr="000730F4">
        <w:rPr>
          <w:rFonts w:ascii="Times New Roman" w:hAnsi="Times New Roman"/>
        </w:rPr>
        <w:t>. 4.4, 5.2.4 ГОСТ Р 50597-2017;</w:t>
      </w:r>
    </w:p>
    <w:p w:rsidR="00DB7835" w:rsidRPr="000730F4" w:rsidP="00DB7835" w14:paraId="5B0DD4D7" w14:textId="0E45C3C4">
      <w:pPr>
        <w:spacing w:after="0" w:line="240" w:lineRule="auto"/>
        <w:ind w:firstLine="709"/>
        <w:jc w:val="both"/>
        <w:rPr>
          <w:rFonts w:ascii="Times New Roman" w:hAnsi="Times New Roman"/>
        </w:rPr>
      </w:pPr>
      <w:r w:rsidRPr="000730F4">
        <w:rPr>
          <w:rFonts w:ascii="Times New Roman" w:hAnsi="Times New Roman"/>
        </w:rPr>
        <w:t>5)</w:t>
      </w:r>
      <w:r w:rsidRPr="000730F4" w:rsidR="006055A2">
        <w:rPr>
          <w:rFonts w:ascii="Times New Roman" w:hAnsi="Times New Roman"/>
        </w:rPr>
        <w:t xml:space="preserve"> </w:t>
      </w:r>
      <w:r w:rsidRPr="000730F4">
        <w:rPr>
          <w:rFonts w:ascii="Times New Roman" w:hAnsi="Times New Roman"/>
        </w:rPr>
        <w:t>Отсутствует горизонтальная дорожная разметка 1.1. 1.2, 1.5, что является нарушением п. 6.3.1 ГОСТ Р 50597-2017;</w:t>
      </w:r>
    </w:p>
    <w:p w:rsidR="006055A2" w:rsidRPr="000730F4" w:rsidP="00DB7835" w14:paraId="50FEA699" w14:textId="22B7B8DC">
      <w:pPr>
        <w:spacing w:after="0" w:line="240" w:lineRule="auto"/>
        <w:ind w:firstLine="709"/>
        <w:jc w:val="both"/>
        <w:rPr>
          <w:rFonts w:ascii="Times New Roman" w:hAnsi="Times New Roman"/>
        </w:rPr>
      </w:pPr>
      <w:r w:rsidRPr="000730F4">
        <w:rPr>
          <w:rFonts w:ascii="Times New Roman" w:hAnsi="Times New Roman"/>
        </w:rPr>
        <w:t>6)</w:t>
      </w:r>
      <w:r w:rsidRPr="000730F4" w:rsidR="00DB7835">
        <w:rPr>
          <w:rFonts w:ascii="Times New Roman" w:hAnsi="Times New Roman"/>
        </w:rPr>
        <w:t xml:space="preserve"> </w:t>
      </w:r>
      <w:r w:rsidRPr="000730F4" w:rsidR="00A56D6D">
        <w:rPr>
          <w:rFonts w:ascii="Times New Roman" w:hAnsi="Times New Roman"/>
          <w:b/>
        </w:rPr>
        <w:t>***</w:t>
      </w:r>
      <w:r w:rsidRPr="000730F4" w:rsidR="00DB7835">
        <w:rPr>
          <w:rFonts w:ascii="Times New Roman" w:hAnsi="Times New Roman"/>
        </w:rPr>
        <w:t xml:space="preserve">, примерно в </w:t>
      </w:r>
      <w:r w:rsidRPr="000730F4" w:rsidR="00A56D6D">
        <w:rPr>
          <w:rFonts w:ascii="Times New Roman" w:hAnsi="Times New Roman"/>
          <w:b/>
        </w:rPr>
        <w:t>***</w:t>
      </w:r>
      <w:r w:rsidRPr="000730F4" w:rsidR="00DB7835">
        <w:rPr>
          <w:rFonts w:ascii="Times New Roman" w:hAnsi="Times New Roman"/>
        </w:rPr>
        <w:t xml:space="preserve">м от здания по адресу </w:t>
      </w:r>
      <w:r w:rsidRPr="000730F4" w:rsidR="00A56D6D">
        <w:rPr>
          <w:rFonts w:ascii="Times New Roman" w:hAnsi="Times New Roman"/>
          <w:b/>
        </w:rPr>
        <w:t>***</w:t>
      </w:r>
      <w:r w:rsidRPr="000730F4" w:rsidR="00DB7835">
        <w:rPr>
          <w:rFonts w:ascii="Times New Roman" w:hAnsi="Times New Roman"/>
        </w:rPr>
        <w:t xml:space="preserve">, в направлении пересечения с </w:t>
      </w:r>
      <w:r w:rsidRPr="000730F4" w:rsidR="00A56D6D">
        <w:rPr>
          <w:rFonts w:ascii="Times New Roman" w:hAnsi="Times New Roman"/>
          <w:b/>
        </w:rPr>
        <w:t>***</w:t>
      </w:r>
      <w:r w:rsidRPr="000730F4" w:rsidR="00DB7835">
        <w:rPr>
          <w:rFonts w:ascii="Times New Roman" w:hAnsi="Times New Roman"/>
        </w:rPr>
        <w:t>:</w:t>
      </w:r>
      <w:r w:rsidRPr="000730F4">
        <w:rPr>
          <w:rFonts w:ascii="Times New Roman" w:hAnsi="Times New Roman"/>
        </w:rPr>
        <w:t xml:space="preserve"> </w:t>
      </w:r>
    </w:p>
    <w:p w:rsidR="00DB7835" w:rsidRPr="000730F4" w:rsidP="00DB7835" w14:paraId="0A92754C" w14:textId="6727D678">
      <w:pPr>
        <w:spacing w:after="0" w:line="240" w:lineRule="auto"/>
        <w:ind w:firstLine="709"/>
        <w:jc w:val="both"/>
        <w:rPr>
          <w:rFonts w:ascii="Times New Roman" w:hAnsi="Times New Roman"/>
        </w:rPr>
      </w:pPr>
      <w:r w:rsidRPr="000730F4">
        <w:rPr>
          <w:rFonts w:ascii="Times New Roman" w:hAnsi="Times New Roman"/>
        </w:rPr>
        <w:t xml:space="preserve">- имеет дефекты </w:t>
      </w:r>
      <w:r w:rsidRPr="000730F4">
        <w:rPr>
          <w:rFonts w:ascii="Times New Roman" w:hAnsi="Times New Roman"/>
        </w:rPr>
        <w:t xml:space="preserve">покрытия проезжей части в виде выбоин, максимальные размеры: длина </w:t>
      </w:r>
      <w:r w:rsidRPr="000730F4" w:rsidR="00A56D6D">
        <w:rPr>
          <w:rFonts w:ascii="Times New Roman" w:hAnsi="Times New Roman"/>
          <w:b/>
        </w:rPr>
        <w:t>***</w:t>
      </w:r>
      <w:r w:rsidRPr="000730F4">
        <w:rPr>
          <w:rFonts w:ascii="Times New Roman" w:hAnsi="Times New Roman"/>
        </w:rPr>
        <w:t xml:space="preserve">см, шириной </w:t>
      </w:r>
      <w:r w:rsidRPr="000730F4" w:rsidR="00A56D6D">
        <w:rPr>
          <w:rFonts w:ascii="Times New Roman" w:hAnsi="Times New Roman"/>
          <w:b/>
        </w:rPr>
        <w:t>***</w:t>
      </w:r>
      <w:r w:rsidRPr="000730F4">
        <w:rPr>
          <w:rFonts w:ascii="Times New Roman" w:hAnsi="Times New Roman"/>
        </w:rPr>
        <w:t xml:space="preserve"> см, глубиной </w:t>
      </w:r>
      <w:r w:rsidRPr="000730F4" w:rsidR="00A56D6D">
        <w:rPr>
          <w:rFonts w:ascii="Times New Roman" w:hAnsi="Times New Roman"/>
          <w:b/>
        </w:rPr>
        <w:t>***</w:t>
      </w:r>
      <w:r w:rsidRPr="000730F4">
        <w:rPr>
          <w:rFonts w:ascii="Times New Roman" w:hAnsi="Times New Roman"/>
        </w:rPr>
        <w:t xml:space="preserve"> </w:t>
      </w:r>
      <w:r w:rsidRPr="000730F4">
        <w:rPr>
          <w:rFonts w:ascii="Times New Roman" w:hAnsi="Times New Roman"/>
        </w:rPr>
        <w:t xml:space="preserve">см, дорожные знаки информирующие участников дорожного движения о дефектах покрытия отсутствуют, что является нарушением </w:t>
      </w:r>
      <w:r w:rsidRPr="000730F4">
        <w:rPr>
          <w:rFonts w:ascii="Times New Roman" w:hAnsi="Times New Roman"/>
        </w:rPr>
        <w:t>п.п</w:t>
      </w:r>
      <w:r w:rsidRPr="000730F4">
        <w:rPr>
          <w:rFonts w:ascii="Times New Roman" w:hAnsi="Times New Roman"/>
        </w:rPr>
        <w:t>. 4.4, 5.2.4 ГОСТ Р 50597-2017;</w:t>
      </w:r>
    </w:p>
    <w:p w:rsidR="00DB7835" w:rsidRPr="000730F4" w:rsidP="00DB7835" w14:paraId="2FAA94CA" w14:textId="59377684">
      <w:pPr>
        <w:spacing w:after="0" w:line="240" w:lineRule="auto"/>
        <w:ind w:firstLine="709"/>
        <w:jc w:val="both"/>
        <w:rPr>
          <w:rFonts w:ascii="Times New Roman" w:hAnsi="Times New Roman"/>
        </w:rPr>
      </w:pPr>
      <w:r w:rsidRPr="000730F4">
        <w:rPr>
          <w:rFonts w:ascii="Times New Roman" w:hAnsi="Times New Roman"/>
        </w:rPr>
        <w:t xml:space="preserve">- с </w:t>
      </w:r>
      <w:r w:rsidRPr="000730F4">
        <w:rPr>
          <w:rFonts w:ascii="Times New Roman" w:hAnsi="Times New Roman"/>
        </w:rPr>
        <w:t xml:space="preserve">правой стороны, по ходу движений в сторону </w:t>
      </w:r>
      <w:r w:rsidRPr="000730F4" w:rsidR="00A56D6D">
        <w:rPr>
          <w:rFonts w:ascii="Times New Roman" w:hAnsi="Times New Roman"/>
          <w:b/>
        </w:rPr>
        <w:t>***</w:t>
      </w:r>
      <w:r w:rsidRPr="000730F4">
        <w:rPr>
          <w:rFonts w:ascii="Times New Roman" w:hAnsi="Times New Roman"/>
        </w:rPr>
        <w:t xml:space="preserve">, допущено занижение обочины относительно прилегающей кромки проезжей части в месте их сопряжения на </w:t>
      </w:r>
      <w:r w:rsidRPr="000730F4" w:rsidR="00A56D6D">
        <w:rPr>
          <w:rFonts w:ascii="Times New Roman" w:hAnsi="Times New Roman"/>
          <w:b/>
        </w:rPr>
        <w:t>***</w:t>
      </w:r>
      <w:r w:rsidRPr="000730F4">
        <w:rPr>
          <w:rFonts w:ascii="Times New Roman" w:hAnsi="Times New Roman"/>
        </w:rPr>
        <w:t xml:space="preserve"> </w:t>
      </w:r>
      <w:r w:rsidRPr="000730F4">
        <w:rPr>
          <w:rFonts w:ascii="Times New Roman" w:hAnsi="Times New Roman"/>
        </w:rPr>
        <w:t>см, что является нарушением п. 5.3.1 ГОСТ Р 50597-2017;</w:t>
      </w:r>
    </w:p>
    <w:p w:rsidR="00DB7835" w:rsidRPr="000730F4" w:rsidP="00DB7835" w14:paraId="3E1ADB5B" w14:textId="4DC9A894">
      <w:pPr>
        <w:spacing w:after="0" w:line="240" w:lineRule="auto"/>
        <w:ind w:firstLine="709"/>
        <w:jc w:val="both"/>
        <w:rPr>
          <w:rFonts w:ascii="Times New Roman" w:hAnsi="Times New Roman"/>
        </w:rPr>
      </w:pPr>
      <w:r w:rsidRPr="000730F4">
        <w:rPr>
          <w:rFonts w:ascii="Times New Roman" w:hAnsi="Times New Roman"/>
        </w:rPr>
        <w:t>7</w:t>
      </w:r>
      <w:r w:rsidRPr="000730F4">
        <w:rPr>
          <w:rFonts w:ascii="Times New Roman" w:hAnsi="Times New Roman"/>
        </w:rPr>
        <w:t>)</w:t>
      </w:r>
      <w:r w:rsidRPr="000730F4">
        <w:rPr>
          <w:rFonts w:ascii="Times New Roman" w:hAnsi="Times New Roman"/>
        </w:rPr>
        <w:tab/>
      </w:r>
      <w:r w:rsidRPr="000730F4" w:rsidR="00A56D6D">
        <w:rPr>
          <w:rFonts w:ascii="Times New Roman" w:hAnsi="Times New Roman"/>
          <w:b/>
        </w:rPr>
        <w:t>***</w:t>
      </w:r>
      <w:r w:rsidRPr="000730F4">
        <w:rPr>
          <w:rFonts w:ascii="Times New Roman" w:hAnsi="Times New Roman"/>
        </w:rPr>
        <w:t xml:space="preserve">, примерно в </w:t>
      </w:r>
      <w:r w:rsidRPr="000730F4" w:rsidR="00A56D6D">
        <w:rPr>
          <w:rFonts w:ascii="Times New Roman" w:hAnsi="Times New Roman"/>
          <w:b/>
        </w:rPr>
        <w:t>***</w:t>
      </w:r>
      <w:r w:rsidRPr="000730F4">
        <w:rPr>
          <w:rFonts w:ascii="Times New Roman" w:hAnsi="Times New Roman"/>
        </w:rPr>
        <w:t xml:space="preserve">м от здания по адресу </w:t>
      </w:r>
      <w:r w:rsidRPr="000730F4" w:rsidR="00A56D6D">
        <w:rPr>
          <w:rFonts w:ascii="Times New Roman" w:hAnsi="Times New Roman"/>
          <w:b/>
        </w:rPr>
        <w:t>***</w:t>
      </w:r>
      <w:r w:rsidRPr="000730F4">
        <w:rPr>
          <w:rFonts w:ascii="Times New Roman" w:hAnsi="Times New Roman"/>
        </w:rPr>
        <w:t xml:space="preserve">в направлении пересечения с </w:t>
      </w:r>
      <w:r w:rsidRPr="000730F4" w:rsidR="00A56D6D">
        <w:rPr>
          <w:rFonts w:ascii="Times New Roman" w:hAnsi="Times New Roman"/>
          <w:b/>
        </w:rPr>
        <w:t>***</w:t>
      </w:r>
      <w:r w:rsidRPr="000730F4">
        <w:rPr>
          <w:rFonts w:ascii="Times New Roman" w:hAnsi="Times New Roman"/>
        </w:rPr>
        <w:t>:</w:t>
      </w:r>
    </w:p>
    <w:p w:rsidR="00DB7835" w:rsidRPr="000730F4" w:rsidP="00DB7835" w14:paraId="275E00F6" w14:textId="434FAEFB">
      <w:pPr>
        <w:spacing w:after="0" w:line="240" w:lineRule="auto"/>
        <w:ind w:firstLine="709"/>
        <w:jc w:val="both"/>
        <w:rPr>
          <w:rFonts w:ascii="Times New Roman" w:hAnsi="Times New Roman"/>
        </w:rPr>
      </w:pPr>
      <w:r w:rsidRPr="000730F4">
        <w:rPr>
          <w:rFonts w:ascii="Times New Roman" w:hAnsi="Times New Roman"/>
        </w:rPr>
        <w:t xml:space="preserve">- имеет дефекты </w:t>
      </w:r>
      <w:r w:rsidRPr="000730F4">
        <w:rPr>
          <w:rFonts w:ascii="Times New Roman" w:hAnsi="Times New Roman"/>
        </w:rPr>
        <w:t xml:space="preserve">покрытия проезжей части в виде выбоин, максимальные размеры: длина </w:t>
      </w:r>
      <w:r w:rsidRPr="000730F4" w:rsidR="00A56D6D">
        <w:rPr>
          <w:rFonts w:ascii="Times New Roman" w:hAnsi="Times New Roman"/>
          <w:b/>
        </w:rPr>
        <w:t>***</w:t>
      </w:r>
      <w:r w:rsidRPr="000730F4">
        <w:rPr>
          <w:rFonts w:ascii="Times New Roman" w:hAnsi="Times New Roman"/>
        </w:rPr>
        <w:t xml:space="preserve"> см. шириной </w:t>
      </w:r>
      <w:r w:rsidRPr="000730F4" w:rsidR="00A56D6D">
        <w:rPr>
          <w:rFonts w:ascii="Times New Roman" w:hAnsi="Times New Roman"/>
          <w:b/>
        </w:rPr>
        <w:t>***</w:t>
      </w:r>
      <w:r w:rsidRPr="000730F4">
        <w:rPr>
          <w:rFonts w:ascii="Times New Roman" w:hAnsi="Times New Roman"/>
        </w:rPr>
        <w:t xml:space="preserve"> см, глубиной </w:t>
      </w:r>
      <w:r w:rsidRPr="000730F4" w:rsidR="00A56D6D">
        <w:rPr>
          <w:rFonts w:ascii="Times New Roman" w:hAnsi="Times New Roman"/>
          <w:b/>
        </w:rPr>
        <w:t>***</w:t>
      </w:r>
      <w:r w:rsidRPr="000730F4">
        <w:rPr>
          <w:rFonts w:ascii="Times New Roman" w:hAnsi="Times New Roman"/>
        </w:rPr>
        <w:t xml:space="preserve"> см, дорожные знаки информирующие участников дорожного движения о дефектах покрытия отсутствуют, что является нарушением </w:t>
      </w:r>
      <w:r w:rsidRPr="000730F4">
        <w:rPr>
          <w:rFonts w:ascii="Times New Roman" w:hAnsi="Times New Roman"/>
        </w:rPr>
        <w:t>п.п</w:t>
      </w:r>
      <w:r w:rsidRPr="000730F4">
        <w:rPr>
          <w:rFonts w:ascii="Times New Roman" w:hAnsi="Times New Roman"/>
        </w:rPr>
        <w:t>. 4.4, 5.2.4 ГОСТ Р 50597-2017;</w:t>
      </w:r>
    </w:p>
    <w:p w:rsidR="00DB7835" w:rsidRPr="000730F4" w:rsidP="00DB7835" w14:paraId="5C579B1B" w14:textId="31A65E5A">
      <w:pPr>
        <w:spacing w:after="0" w:line="240" w:lineRule="auto"/>
        <w:ind w:firstLine="709"/>
        <w:jc w:val="both"/>
        <w:rPr>
          <w:rFonts w:ascii="Times New Roman" w:hAnsi="Times New Roman"/>
        </w:rPr>
      </w:pPr>
      <w:r w:rsidRPr="000730F4">
        <w:rPr>
          <w:rFonts w:ascii="Times New Roman" w:hAnsi="Times New Roman"/>
        </w:rPr>
        <w:t xml:space="preserve">- отсутствует </w:t>
      </w:r>
      <w:r w:rsidRPr="000730F4">
        <w:rPr>
          <w:rFonts w:ascii="Times New Roman" w:hAnsi="Times New Roman"/>
        </w:rPr>
        <w:t>горизонтальная дорожная разметка 1.2 (краевая линия), что является нарушением п. 6.3.1 ГОСТ Р 50597-2017;</w:t>
      </w:r>
    </w:p>
    <w:p w:rsidR="00DB7835" w:rsidRPr="000730F4" w:rsidP="00DB7835" w14:paraId="27E64E6D" w14:textId="2E167770">
      <w:pPr>
        <w:spacing w:after="0" w:line="240" w:lineRule="auto"/>
        <w:ind w:firstLine="709"/>
        <w:jc w:val="both"/>
        <w:rPr>
          <w:rFonts w:ascii="Times New Roman" w:hAnsi="Times New Roman"/>
        </w:rPr>
      </w:pPr>
      <w:r w:rsidRPr="000730F4">
        <w:rPr>
          <w:rFonts w:ascii="Times New Roman" w:hAnsi="Times New Roman"/>
        </w:rPr>
        <w:t xml:space="preserve">- имеет дефекты </w:t>
      </w:r>
      <w:r w:rsidRPr="000730F4">
        <w:rPr>
          <w:rFonts w:ascii="Times New Roman" w:hAnsi="Times New Roman"/>
        </w:rPr>
        <w:t xml:space="preserve">покрытия проезжей части в виде выбоин, максимальные размеры: длина </w:t>
      </w:r>
      <w:r w:rsidRPr="000730F4" w:rsidR="00A56D6D">
        <w:rPr>
          <w:rFonts w:ascii="Times New Roman" w:hAnsi="Times New Roman"/>
          <w:b/>
        </w:rPr>
        <w:t>***</w:t>
      </w:r>
      <w:r w:rsidRPr="000730F4">
        <w:rPr>
          <w:rFonts w:ascii="Times New Roman" w:hAnsi="Times New Roman"/>
        </w:rPr>
        <w:t xml:space="preserve"> см, шириной </w:t>
      </w:r>
      <w:r w:rsidRPr="000730F4" w:rsidR="00A56D6D">
        <w:rPr>
          <w:rFonts w:ascii="Times New Roman" w:hAnsi="Times New Roman"/>
          <w:b/>
        </w:rPr>
        <w:t>***</w:t>
      </w:r>
      <w:r w:rsidRPr="000730F4">
        <w:rPr>
          <w:rFonts w:ascii="Times New Roman" w:hAnsi="Times New Roman"/>
        </w:rPr>
        <w:t xml:space="preserve"> см, глубиной </w:t>
      </w:r>
      <w:r w:rsidRPr="000730F4" w:rsidR="00A56D6D">
        <w:rPr>
          <w:rFonts w:ascii="Times New Roman" w:hAnsi="Times New Roman"/>
          <w:b/>
        </w:rPr>
        <w:t>***</w:t>
      </w:r>
      <w:r w:rsidRPr="000730F4">
        <w:rPr>
          <w:rFonts w:ascii="Times New Roman" w:hAnsi="Times New Roman"/>
        </w:rPr>
        <w:t xml:space="preserve"> см, дорожные знаки информирующие участников дорожного движения о дефектах покрытия отсутствуют, что является нарушением </w:t>
      </w:r>
      <w:r w:rsidRPr="000730F4">
        <w:rPr>
          <w:rFonts w:ascii="Times New Roman" w:hAnsi="Times New Roman"/>
        </w:rPr>
        <w:t>п.п</w:t>
      </w:r>
      <w:r w:rsidRPr="000730F4">
        <w:rPr>
          <w:rFonts w:ascii="Times New Roman" w:hAnsi="Times New Roman"/>
        </w:rPr>
        <w:t>. 4.4, 5.2.4 ГОСТ Р 50597-2017;</w:t>
      </w:r>
    </w:p>
    <w:p w:rsidR="00DB7835" w:rsidRPr="000730F4" w:rsidP="00DB7835" w14:paraId="495B697D" w14:textId="65969FF1">
      <w:pPr>
        <w:spacing w:after="0" w:line="240" w:lineRule="auto"/>
        <w:ind w:firstLine="709"/>
        <w:jc w:val="both"/>
        <w:rPr>
          <w:rFonts w:ascii="Times New Roman" w:hAnsi="Times New Roman"/>
        </w:rPr>
      </w:pPr>
      <w:r w:rsidRPr="000730F4">
        <w:rPr>
          <w:rFonts w:ascii="Times New Roman" w:hAnsi="Times New Roman"/>
        </w:rPr>
        <w:t xml:space="preserve">- с </w:t>
      </w:r>
      <w:r w:rsidRPr="000730F4">
        <w:rPr>
          <w:rFonts w:ascii="Times New Roman" w:hAnsi="Times New Roman"/>
        </w:rPr>
        <w:t xml:space="preserve">правой стороны, по ходу движений в сторону </w:t>
      </w:r>
      <w:r w:rsidRPr="000730F4" w:rsidR="00A56D6D">
        <w:rPr>
          <w:rFonts w:ascii="Times New Roman" w:hAnsi="Times New Roman"/>
          <w:b/>
        </w:rPr>
        <w:t>***</w:t>
      </w:r>
      <w:r w:rsidRPr="000730F4">
        <w:rPr>
          <w:rFonts w:ascii="Times New Roman" w:hAnsi="Times New Roman"/>
        </w:rPr>
        <w:t xml:space="preserve">, допущено занижение обочины относительно прилегающей кромки проезжей части в месте их сопряжения на </w:t>
      </w:r>
      <w:r w:rsidRPr="000730F4" w:rsidR="00A56D6D">
        <w:rPr>
          <w:rFonts w:ascii="Times New Roman" w:hAnsi="Times New Roman"/>
          <w:b/>
        </w:rPr>
        <w:t>***</w:t>
      </w:r>
      <w:r w:rsidRPr="000730F4">
        <w:rPr>
          <w:rFonts w:ascii="Times New Roman" w:hAnsi="Times New Roman"/>
        </w:rPr>
        <w:t xml:space="preserve"> см, что является нарушением п. 5.3.1 ГОСТ Р 50597-2017;</w:t>
      </w:r>
    </w:p>
    <w:p w:rsidR="00DB7835" w:rsidRPr="000730F4" w:rsidP="00DB7835" w14:paraId="52EABB99" w14:textId="6C549F8D">
      <w:pPr>
        <w:spacing w:after="0" w:line="240" w:lineRule="auto"/>
        <w:ind w:firstLine="709"/>
        <w:jc w:val="both"/>
        <w:rPr>
          <w:rFonts w:ascii="Times New Roman" w:hAnsi="Times New Roman"/>
        </w:rPr>
      </w:pPr>
      <w:r w:rsidRPr="000730F4">
        <w:rPr>
          <w:rFonts w:ascii="Times New Roman" w:hAnsi="Times New Roman"/>
        </w:rPr>
        <w:t xml:space="preserve">- отсутствует </w:t>
      </w:r>
      <w:r w:rsidRPr="000730F4">
        <w:rPr>
          <w:rFonts w:ascii="Times New Roman" w:hAnsi="Times New Roman"/>
        </w:rPr>
        <w:t>горизонтальная дорожная разметка 1.1, 1.2, 1.5, что является нарушением п. 6.3.1 ГОСТ Р 50597-2017;</w:t>
      </w:r>
    </w:p>
    <w:p w:rsidR="00DB7835" w:rsidRPr="000730F4" w:rsidP="00DB7835" w14:paraId="122BB899" w14:textId="0C3F2913">
      <w:pPr>
        <w:spacing w:after="0" w:line="240" w:lineRule="auto"/>
        <w:ind w:firstLine="709"/>
        <w:jc w:val="both"/>
        <w:rPr>
          <w:rFonts w:ascii="Times New Roman" w:hAnsi="Times New Roman"/>
        </w:rPr>
      </w:pPr>
      <w:r w:rsidRPr="000730F4">
        <w:rPr>
          <w:rFonts w:ascii="Times New Roman" w:hAnsi="Times New Roman"/>
        </w:rPr>
        <w:t>8</w:t>
      </w:r>
      <w:r w:rsidRPr="000730F4">
        <w:rPr>
          <w:rFonts w:ascii="Times New Roman" w:hAnsi="Times New Roman"/>
        </w:rPr>
        <w:t xml:space="preserve">) </w:t>
      </w:r>
      <w:r w:rsidRPr="000730F4" w:rsidR="00A56D6D">
        <w:rPr>
          <w:rFonts w:ascii="Times New Roman" w:hAnsi="Times New Roman"/>
          <w:b/>
        </w:rPr>
        <w:t>***</w:t>
      </w:r>
      <w:r w:rsidRPr="000730F4">
        <w:rPr>
          <w:rFonts w:ascii="Times New Roman" w:hAnsi="Times New Roman"/>
        </w:rPr>
        <w:t xml:space="preserve">, примерно в </w:t>
      </w:r>
      <w:r w:rsidRPr="000730F4" w:rsidR="00A56D6D">
        <w:rPr>
          <w:rFonts w:ascii="Times New Roman" w:hAnsi="Times New Roman"/>
          <w:b/>
        </w:rPr>
        <w:t>***</w:t>
      </w:r>
      <w:r w:rsidRPr="000730F4">
        <w:rPr>
          <w:rFonts w:ascii="Times New Roman" w:hAnsi="Times New Roman"/>
        </w:rPr>
        <w:t xml:space="preserve"> м</w:t>
      </w:r>
      <w:r w:rsidRPr="000730F4" w:rsidR="00906462">
        <w:rPr>
          <w:rFonts w:ascii="Times New Roman" w:hAnsi="Times New Roman"/>
        </w:rPr>
        <w:t>.</w:t>
      </w:r>
      <w:r w:rsidRPr="000730F4">
        <w:rPr>
          <w:rFonts w:ascii="Times New Roman" w:hAnsi="Times New Roman"/>
        </w:rPr>
        <w:t>, (</w:t>
      </w:r>
      <w:r w:rsidRPr="000730F4" w:rsidR="00A56D6D">
        <w:rPr>
          <w:rFonts w:ascii="Times New Roman" w:hAnsi="Times New Roman"/>
          <w:b/>
        </w:rPr>
        <w:t>***</w:t>
      </w:r>
      <w:r w:rsidRPr="000730F4">
        <w:rPr>
          <w:rFonts w:ascii="Times New Roman" w:hAnsi="Times New Roman"/>
        </w:rPr>
        <w:t xml:space="preserve">) от здания по адресу </w:t>
      </w:r>
      <w:r w:rsidRPr="000730F4" w:rsidR="00A56D6D">
        <w:rPr>
          <w:rFonts w:ascii="Times New Roman" w:hAnsi="Times New Roman"/>
          <w:b/>
        </w:rPr>
        <w:t>***</w:t>
      </w:r>
      <w:r w:rsidRPr="000730F4">
        <w:rPr>
          <w:rFonts w:ascii="Times New Roman" w:hAnsi="Times New Roman"/>
        </w:rPr>
        <w:t xml:space="preserve">, 19, в направлении пересечения с улицей </w:t>
      </w:r>
      <w:r w:rsidRPr="000730F4" w:rsidR="00A56D6D">
        <w:rPr>
          <w:rFonts w:ascii="Times New Roman" w:hAnsi="Times New Roman"/>
          <w:b/>
        </w:rPr>
        <w:t>***</w:t>
      </w:r>
      <w:r w:rsidRPr="000730F4">
        <w:rPr>
          <w:rFonts w:ascii="Times New Roman" w:hAnsi="Times New Roman"/>
        </w:rPr>
        <w:t>:</w:t>
      </w:r>
    </w:p>
    <w:p w:rsidR="00DB7835" w:rsidRPr="000730F4" w:rsidP="00DB7835" w14:paraId="14628281" w14:textId="4939AA97">
      <w:pPr>
        <w:spacing w:after="0" w:line="240" w:lineRule="auto"/>
        <w:ind w:firstLine="709"/>
        <w:jc w:val="both"/>
        <w:rPr>
          <w:rFonts w:ascii="Times New Roman" w:hAnsi="Times New Roman"/>
        </w:rPr>
      </w:pPr>
      <w:r w:rsidRPr="000730F4">
        <w:rPr>
          <w:rFonts w:ascii="Times New Roman" w:hAnsi="Times New Roman"/>
        </w:rPr>
        <w:t xml:space="preserve">- с </w:t>
      </w:r>
      <w:r w:rsidRPr="000730F4">
        <w:rPr>
          <w:rFonts w:ascii="Times New Roman" w:hAnsi="Times New Roman"/>
        </w:rPr>
        <w:t xml:space="preserve">правой стороны, по ходу движения в сторону </w:t>
      </w:r>
      <w:r w:rsidRPr="000730F4" w:rsidR="00A56D6D">
        <w:rPr>
          <w:rFonts w:ascii="Times New Roman" w:hAnsi="Times New Roman"/>
          <w:b/>
        </w:rPr>
        <w:t>***</w:t>
      </w:r>
      <w:r w:rsidRPr="000730F4" w:rsidR="004B09D7">
        <w:rPr>
          <w:rFonts w:ascii="Times New Roman" w:hAnsi="Times New Roman"/>
        </w:rPr>
        <w:t xml:space="preserve">- отсутствует </w:t>
      </w:r>
      <w:r w:rsidRPr="000730F4">
        <w:rPr>
          <w:rFonts w:ascii="Times New Roman" w:hAnsi="Times New Roman"/>
        </w:rPr>
        <w:t>горизонтальная дорожная разметка 1.1, 1.2, 1.5, 1.6, 1.14.1, 1.17, что является нарушением п. 6.3.1 ГОСТ Р 50597-2017;</w:t>
      </w:r>
    </w:p>
    <w:p w:rsidR="00DB7835" w:rsidRPr="000730F4" w:rsidP="00DB7835" w14:paraId="22354198" w14:textId="6CE2F5E3">
      <w:pPr>
        <w:spacing w:after="0" w:line="240" w:lineRule="auto"/>
        <w:ind w:firstLine="709"/>
        <w:jc w:val="both"/>
        <w:rPr>
          <w:rFonts w:ascii="Times New Roman" w:hAnsi="Times New Roman"/>
        </w:rPr>
      </w:pPr>
      <w:r w:rsidRPr="000730F4">
        <w:rPr>
          <w:rFonts w:ascii="Times New Roman" w:hAnsi="Times New Roman"/>
        </w:rPr>
        <w:t xml:space="preserve">9) </w:t>
      </w:r>
      <w:r w:rsidRPr="000730F4" w:rsidR="00A56D6D">
        <w:rPr>
          <w:rFonts w:ascii="Times New Roman" w:hAnsi="Times New Roman"/>
          <w:b/>
        </w:rPr>
        <w:t>***</w:t>
      </w:r>
      <w:r w:rsidRPr="000730F4">
        <w:rPr>
          <w:rFonts w:ascii="Times New Roman" w:hAnsi="Times New Roman"/>
        </w:rPr>
        <w:t xml:space="preserve">, примерно в </w:t>
      </w:r>
      <w:r w:rsidRPr="000730F4" w:rsidR="00A56D6D">
        <w:rPr>
          <w:rFonts w:ascii="Times New Roman" w:hAnsi="Times New Roman"/>
          <w:b/>
        </w:rPr>
        <w:t>***</w:t>
      </w:r>
      <w:r w:rsidRPr="000730F4" w:rsidR="00906462">
        <w:rPr>
          <w:rFonts w:ascii="Times New Roman" w:hAnsi="Times New Roman"/>
        </w:rPr>
        <w:t xml:space="preserve"> </w:t>
      </w:r>
      <w:r w:rsidRPr="000730F4">
        <w:rPr>
          <w:rFonts w:ascii="Times New Roman" w:hAnsi="Times New Roman"/>
        </w:rPr>
        <w:t>м</w:t>
      </w:r>
      <w:r w:rsidRPr="000730F4" w:rsidR="00906462">
        <w:rPr>
          <w:rFonts w:ascii="Times New Roman" w:hAnsi="Times New Roman"/>
        </w:rPr>
        <w:t>.</w:t>
      </w:r>
      <w:r w:rsidRPr="000730F4">
        <w:rPr>
          <w:rFonts w:ascii="Times New Roman" w:hAnsi="Times New Roman"/>
        </w:rPr>
        <w:t xml:space="preserve"> (</w:t>
      </w:r>
      <w:r w:rsidRPr="000730F4" w:rsidR="00A56D6D">
        <w:rPr>
          <w:rFonts w:ascii="Times New Roman" w:hAnsi="Times New Roman"/>
          <w:b/>
        </w:rPr>
        <w:t>***</w:t>
      </w:r>
      <w:r w:rsidRPr="000730F4">
        <w:rPr>
          <w:rFonts w:ascii="Times New Roman" w:hAnsi="Times New Roman"/>
        </w:rPr>
        <w:t xml:space="preserve">) от здания по адресу </w:t>
      </w:r>
      <w:r w:rsidRPr="000730F4" w:rsidR="00A56D6D">
        <w:rPr>
          <w:rFonts w:ascii="Times New Roman" w:hAnsi="Times New Roman"/>
          <w:b/>
        </w:rPr>
        <w:t>***</w:t>
      </w:r>
      <w:r w:rsidRPr="000730F4">
        <w:rPr>
          <w:rFonts w:ascii="Times New Roman" w:hAnsi="Times New Roman"/>
        </w:rPr>
        <w:t xml:space="preserve">, в направлении пересечения с улицей </w:t>
      </w:r>
      <w:r w:rsidRPr="000730F4" w:rsidR="00A56D6D">
        <w:rPr>
          <w:rFonts w:ascii="Times New Roman" w:hAnsi="Times New Roman"/>
          <w:b/>
        </w:rPr>
        <w:t>***</w:t>
      </w:r>
      <w:r w:rsidRPr="000730F4">
        <w:rPr>
          <w:rFonts w:ascii="Times New Roman" w:hAnsi="Times New Roman"/>
        </w:rPr>
        <w:t>:</w:t>
      </w:r>
    </w:p>
    <w:p w:rsidR="00DB7835" w:rsidRPr="000730F4" w:rsidP="00DB7835" w14:paraId="70221691" w14:textId="6320A55F">
      <w:pPr>
        <w:spacing w:after="0" w:line="240" w:lineRule="auto"/>
        <w:ind w:firstLine="709"/>
        <w:jc w:val="both"/>
        <w:rPr>
          <w:rFonts w:ascii="Times New Roman" w:hAnsi="Times New Roman"/>
        </w:rPr>
      </w:pPr>
      <w:r w:rsidRPr="000730F4">
        <w:rPr>
          <w:rFonts w:ascii="Times New Roman" w:hAnsi="Times New Roman"/>
        </w:rPr>
        <w:t xml:space="preserve">- отсутствует </w:t>
      </w:r>
      <w:r w:rsidRPr="000730F4">
        <w:rPr>
          <w:rFonts w:ascii="Times New Roman" w:hAnsi="Times New Roman"/>
        </w:rPr>
        <w:t>горизонтальная дорожная разметка 1.1, 1.2, 1.5, 1.6, 1.14.1, 1.17, что является нарушением п. 6.3.1 ГОСТ Р 50597-2017;</w:t>
      </w:r>
    </w:p>
    <w:p w:rsidR="00DB7835" w:rsidRPr="000730F4" w:rsidP="00906462" w14:paraId="3DC55D59" w14:textId="54F79AE6">
      <w:pPr>
        <w:spacing w:after="0" w:line="240" w:lineRule="auto"/>
        <w:ind w:firstLine="709"/>
        <w:jc w:val="both"/>
        <w:rPr>
          <w:rFonts w:ascii="Times New Roman" w:hAnsi="Times New Roman"/>
        </w:rPr>
      </w:pPr>
      <w:r w:rsidRPr="000730F4">
        <w:rPr>
          <w:rFonts w:ascii="Times New Roman" w:hAnsi="Times New Roman"/>
        </w:rPr>
        <w:t xml:space="preserve">- дорожные </w:t>
      </w:r>
      <w:r w:rsidRPr="000730F4">
        <w:rPr>
          <w:rFonts w:ascii="Times New Roman" w:hAnsi="Times New Roman"/>
        </w:rPr>
        <w:t>знаки 5.19.1</w:t>
      </w:r>
      <w:r w:rsidRPr="000730F4">
        <w:rPr>
          <w:rFonts w:ascii="Times New Roman" w:hAnsi="Times New Roman"/>
        </w:rPr>
        <w:t xml:space="preserve"> </w:t>
      </w:r>
      <w:r w:rsidRPr="000730F4">
        <w:rPr>
          <w:rFonts w:ascii="Times New Roman" w:hAnsi="Times New Roman"/>
        </w:rPr>
        <w:t>(5.19.2)</w:t>
      </w:r>
      <w:r w:rsidRPr="000730F4">
        <w:rPr>
          <w:rFonts w:ascii="Times New Roman" w:hAnsi="Times New Roman"/>
        </w:rPr>
        <w:t xml:space="preserve"> </w:t>
      </w:r>
      <w:r w:rsidRPr="000730F4">
        <w:rPr>
          <w:rFonts w:ascii="Times New Roman" w:hAnsi="Times New Roman"/>
        </w:rPr>
        <w:t>применены</w:t>
      </w:r>
      <w:r w:rsidRPr="000730F4">
        <w:rPr>
          <w:rFonts w:ascii="Times New Roman" w:hAnsi="Times New Roman"/>
        </w:rPr>
        <w:t xml:space="preserve"> без щитов со </w:t>
      </w:r>
      <w:r w:rsidRPr="000730F4">
        <w:rPr>
          <w:rFonts w:ascii="Times New Roman" w:hAnsi="Times New Roman"/>
        </w:rPr>
        <w:t>световозвращающей</w:t>
      </w:r>
      <w:r w:rsidRPr="000730F4">
        <w:rPr>
          <w:rFonts w:ascii="Times New Roman" w:hAnsi="Times New Roman"/>
        </w:rPr>
        <w:t xml:space="preserve"> </w:t>
      </w:r>
      <w:r w:rsidRPr="000730F4">
        <w:rPr>
          <w:rFonts w:ascii="Times New Roman" w:hAnsi="Times New Roman"/>
        </w:rPr>
        <w:t>флуоресцентной пленкой желто-зеленого цвета, что является нарушением п. 6.2.1 ГОСТ Р 50597-2017;</w:t>
      </w:r>
    </w:p>
    <w:p w:rsidR="00DB7835" w:rsidRPr="000730F4" w:rsidP="00DB7835" w14:paraId="579AEEE8" w14:textId="49260D6B">
      <w:pPr>
        <w:spacing w:after="0" w:line="240" w:lineRule="auto"/>
        <w:ind w:firstLine="709"/>
        <w:jc w:val="both"/>
        <w:rPr>
          <w:rFonts w:ascii="Times New Roman" w:hAnsi="Times New Roman"/>
        </w:rPr>
      </w:pPr>
      <w:r w:rsidRPr="000730F4">
        <w:rPr>
          <w:rFonts w:ascii="Times New Roman" w:hAnsi="Times New Roman"/>
        </w:rPr>
        <w:t>10</w:t>
      </w:r>
      <w:r w:rsidRPr="000730F4">
        <w:rPr>
          <w:rFonts w:ascii="Times New Roman" w:hAnsi="Times New Roman"/>
        </w:rPr>
        <w:t>)</w:t>
      </w:r>
      <w:r w:rsidRPr="000730F4">
        <w:rPr>
          <w:rFonts w:ascii="Times New Roman" w:hAnsi="Times New Roman"/>
        </w:rPr>
        <w:tab/>
      </w:r>
      <w:r w:rsidRPr="000730F4" w:rsidR="00A56D6D">
        <w:rPr>
          <w:rFonts w:ascii="Times New Roman" w:hAnsi="Times New Roman"/>
          <w:b/>
        </w:rPr>
        <w:t>***</w:t>
      </w:r>
      <w:r w:rsidRPr="000730F4">
        <w:rPr>
          <w:rFonts w:ascii="Times New Roman" w:hAnsi="Times New Roman"/>
        </w:rPr>
        <w:t xml:space="preserve"> примерно в </w:t>
      </w:r>
      <w:r w:rsidRPr="000730F4" w:rsidR="00A56D6D">
        <w:rPr>
          <w:rFonts w:ascii="Times New Roman" w:hAnsi="Times New Roman"/>
          <w:b/>
        </w:rPr>
        <w:t>***</w:t>
      </w:r>
      <w:r w:rsidRPr="000730F4">
        <w:rPr>
          <w:rFonts w:ascii="Times New Roman" w:hAnsi="Times New Roman"/>
        </w:rPr>
        <w:t xml:space="preserve"> м</w:t>
      </w:r>
      <w:r w:rsidRPr="000730F4">
        <w:rPr>
          <w:rFonts w:ascii="Times New Roman" w:hAnsi="Times New Roman"/>
        </w:rPr>
        <w:t>.</w:t>
      </w:r>
      <w:r w:rsidRPr="000730F4">
        <w:rPr>
          <w:rFonts w:ascii="Times New Roman" w:hAnsi="Times New Roman"/>
        </w:rPr>
        <w:t xml:space="preserve"> от здания по адресу </w:t>
      </w:r>
      <w:r w:rsidRPr="000730F4" w:rsidR="00A56D6D">
        <w:rPr>
          <w:rFonts w:ascii="Times New Roman" w:hAnsi="Times New Roman"/>
          <w:b/>
        </w:rPr>
        <w:t>***</w:t>
      </w:r>
      <w:r w:rsidRPr="000730F4">
        <w:rPr>
          <w:rFonts w:ascii="Times New Roman" w:hAnsi="Times New Roman"/>
        </w:rPr>
        <w:t xml:space="preserve">, в направлении пересечения с улицей </w:t>
      </w:r>
      <w:r w:rsidRPr="000730F4" w:rsidR="00A56D6D">
        <w:rPr>
          <w:rFonts w:ascii="Times New Roman" w:hAnsi="Times New Roman"/>
          <w:b/>
        </w:rPr>
        <w:t>***</w:t>
      </w:r>
      <w:r w:rsidRPr="000730F4">
        <w:rPr>
          <w:rFonts w:ascii="Times New Roman" w:hAnsi="Times New Roman"/>
        </w:rPr>
        <w:t>:</w:t>
      </w:r>
    </w:p>
    <w:p w:rsidR="00DB7835" w:rsidRPr="000730F4" w:rsidP="00DB7835" w14:paraId="6DCC105F" w14:textId="186B6989">
      <w:pPr>
        <w:spacing w:after="0" w:line="240" w:lineRule="auto"/>
        <w:ind w:firstLine="709"/>
        <w:jc w:val="both"/>
        <w:rPr>
          <w:rFonts w:ascii="Times New Roman" w:hAnsi="Times New Roman"/>
        </w:rPr>
      </w:pPr>
      <w:r w:rsidRPr="000730F4">
        <w:rPr>
          <w:rFonts w:ascii="Times New Roman" w:hAnsi="Times New Roman"/>
        </w:rPr>
        <w:t xml:space="preserve">- имеет дефекты </w:t>
      </w:r>
      <w:r w:rsidRPr="000730F4">
        <w:rPr>
          <w:rFonts w:ascii="Times New Roman" w:hAnsi="Times New Roman"/>
        </w:rPr>
        <w:t xml:space="preserve">покрытия проезжей части в виде выбоин, максимальные размеры: длина </w:t>
      </w:r>
      <w:r w:rsidRPr="000730F4" w:rsidR="00A56D6D">
        <w:rPr>
          <w:rFonts w:ascii="Times New Roman" w:hAnsi="Times New Roman"/>
          <w:b/>
        </w:rPr>
        <w:t>***</w:t>
      </w:r>
      <w:r w:rsidRPr="000730F4">
        <w:rPr>
          <w:rFonts w:ascii="Times New Roman" w:hAnsi="Times New Roman"/>
        </w:rPr>
        <w:t xml:space="preserve"> см, шириной </w:t>
      </w:r>
      <w:r w:rsidRPr="000730F4" w:rsidR="00A56D6D">
        <w:rPr>
          <w:rFonts w:ascii="Times New Roman" w:hAnsi="Times New Roman"/>
          <w:b/>
        </w:rPr>
        <w:t>***</w:t>
      </w:r>
      <w:r w:rsidRPr="000730F4">
        <w:rPr>
          <w:rFonts w:ascii="Times New Roman" w:hAnsi="Times New Roman"/>
        </w:rPr>
        <w:t xml:space="preserve"> см, глубиной </w:t>
      </w:r>
      <w:r w:rsidRPr="000730F4" w:rsidR="00A56D6D">
        <w:rPr>
          <w:rFonts w:ascii="Times New Roman" w:hAnsi="Times New Roman"/>
          <w:b/>
        </w:rPr>
        <w:t>***</w:t>
      </w:r>
      <w:r w:rsidRPr="000730F4">
        <w:rPr>
          <w:rFonts w:ascii="Times New Roman" w:hAnsi="Times New Roman"/>
        </w:rPr>
        <w:t xml:space="preserve"> см, дорожные знаки информирующие участников дорожного движения о дефектах покрытия отсутствуют, что является нарушением </w:t>
      </w:r>
      <w:r w:rsidRPr="000730F4">
        <w:rPr>
          <w:rFonts w:ascii="Times New Roman" w:hAnsi="Times New Roman"/>
        </w:rPr>
        <w:t>п.п</w:t>
      </w:r>
      <w:r w:rsidRPr="000730F4">
        <w:rPr>
          <w:rFonts w:ascii="Times New Roman" w:hAnsi="Times New Roman"/>
        </w:rPr>
        <w:t>. 4.4, 5.2.4 ГОСТ Р 50597-2017;</w:t>
      </w:r>
    </w:p>
    <w:p w:rsidR="00DB7835" w:rsidRPr="000730F4" w:rsidP="00DB7835" w14:paraId="489D0166" w14:textId="4A883D32">
      <w:pPr>
        <w:spacing w:after="0" w:line="240" w:lineRule="auto"/>
        <w:ind w:firstLine="709"/>
        <w:jc w:val="both"/>
        <w:rPr>
          <w:rFonts w:ascii="Times New Roman" w:hAnsi="Times New Roman"/>
        </w:rPr>
      </w:pPr>
      <w:r w:rsidRPr="000730F4">
        <w:rPr>
          <w:rFonts w:ascii="Times New Roman" w:hAnsi="Times New Roman"/>
        </w:rPr>
        <w:t xml:space="preserve">- отсутствует </w:t>
      </w:r>
      <w:r w:rsidRPr="000730F4">
        <w:rPr>
          <w:rFonts w:ascii="Times New Roman" w:hAnsi="Times New Roman"/>
        </w:rPr>
        <w:t>горизонтальная дорожная разметка</w:t>
      </w:r>
      <w:r w:rsidRPr="000730F4">
        <w:rPr>
          <w:rFonts w:ascii="Times New Roman" w:hAnsi="Times New Roman"/>
        </w:rPr>
        <w:t xml:space="preserve"> </w:t>
      </w:r>
      <w:r w:rsidRPr="000730F4">
        <w:rPr>
          <w:rFonts w:ascii="Times New Roman" w:hAnsi="Times New Roman"/>
        </w:rPr>
        <w:t>- осевая и краевая линии, что является нарушением п. 6.3.1 ГОСТ Р 50597-2017;</w:t>
      </w:r>
    </w:p>
    <w:p w:rsidR="00DB7835" w:rsidRPr="000730F4" w:rsidP="00906462" w14:paraId="4F872E11" w14:textId="1B19DEE2">
      <w:pPr>
        <w:spacing w:after="0" w:line="240" w:lineRule="auto"/>
        <w:ind w:firstLine="709"/>
        <w:jc w:val="both"/>
        <w:rPr>
          <w:rFonts w:ascii="Times New Roman" w:hAnsi="Times New Roman"/>
        </w:rPr>
      </w:pPr>
      <w:r w:rsidRPr="000730F4">
        <w:rPr>
          <w:rFonts w:ascii="Times New Roman" w:hAnsi="Times New Roman"/>
        </w:rPr>
        <w:t xml:space="preserve">- дорожные </w:t>
      </w:r>
      <w:r w:rsidRPr="000730F4">
        <w:rPr>
          <w:rFonts w:ascii="Times New Roman" w:hAnsi="Times New Roman"/>
        </w:rPr>
        <w:t>знаки 5.19.1</w:t>
      </w:r>
      <w:r w:rsidRPr="000730F4">
        <w:rPr>
          <w:rFonts w:ascii="Times New Roman" w:hAnsi="Times New Roman"/>
        </w:rPr>
        <w:t xml:space="preserve"> </w:t>
      </w:r>
      <w:r w:rsidRPr="000730F4">
        <w:rPr>
          <w:rFonts w:ascii="Times New Roman" w:hAnsi="Times New Roman"/>
        </w:rPr>
        <w:t>(5.19.2)</w:t>
      </w:r>
      <w:r w:rsidRPr="000730F4">
        <w:rPr>
          <w:rFonts w:ascii="Times New Roman" w:hAnsi="Times New Roman"/>
        </w:rPr>
        <w:t xml:space="preserve"> </w:t>
      </w:r>
      <w:r w:rsidRPr="000730F4">
        <w:rPr>
          <w:rFonts w:ascii="Times New Roman" w:hAnsi="Times New Roman"/>
        </w:rPr>
        <w:t>применены</w:t>
      </w:r>
      <w:r w:rsidRPr="000730F4">
        <w:rPr>
          <w:rFonts w:ascii="Times New Roman" w:hAnsi="Times New Roman"/>
        </w:rPr>
        <w:t xml:space="preserve"> без щитов со </w:t>
      </w:r>
      <w:r w:rsidRPr="000730F4">
        <w:rPr>
          <w:rFonts w:ascii="Times New Roman" w:hAnsi="Times New Roman"/>
        </w:rPr>
        <w:t>световозвращающей</w:t>
      </w:r>
      <w:r w:rsidRPr="000730F4">
        <w:rPr>
          <w:rFonts w:ascii="Times New Roman" w:hAnsi="Times New Roman"/>
        </w:rPr>
        <w:t xml:space="preserve"> </w:t>
      </w:r>
      <w:r w:rsidRPr="000730F4">
        <w:rPr>
          <w:rFonts w:ascii="Times New Roman" w:hAnsi="Times New Roman"/>
        </w:rPr>
        <w:t>флуоресцентной пленкой желто-зеленого цвета, что является нарушением п. 6.2.1 ГОСТ Р 50597-2017;</w:t>
      </w:r>
    </w:p>
    <w:p w:rsidR="00DB7835" w:rsidRPr="000730F4" w:rsidP="00DB7835" w14:paraId="4A2A4862" w14:textId="55920D1B">
      <w:pPr>
        <w:spacing w:after="0" w:line="240" w:lineRule="auto"/>
        <w:ind w:firstLine="709"/>
        <w:jc w:val="both"/>
        <w:rPr>
          <w:rFonts w:ascii="Times New Roman" w:hAnsi="Times New Roman"/>
        </w:rPr>
      </w:pPr>
      <w:r w:rsidRPr="000730F4">
        <w:rPr>
          <w:rFonts w:ascii="Times New Roman" w:hAnsi="Times New Roman"/>
        </w:rPr>
        <w:t>11</w:t>
      </w:r>
      <w:r w:rsidRPr="000730F4">
        <w:rPr>
          <w:rFonts w:ascii="Times New Roman" w:hAnsi="Times New Roman"/>
        </w:rPr>
        <w:t>)</w:t>
      </w:r>
      <w:r w:rsidRPr="000730F4">
        <w:rPr>
          <w:rFonts w:ascii="Times New Roman" w:hAnsi="Times New Roman"/>
        </w:rPr>
        <w:tab/>
      </w:r>
      <w:r w:rsidRPr="000730F4" w:rsidR="00A56D6D">
        <w:rPr>
          <w:rFonts w:ascii="Times New Roman" w:hAnsi="Times New Roman"/>
          <w:b/>
        </w:rPr>
        <w:t>***</w:t>
      </w:r>
      <w:r w:rsidRPr="000730F4">
        <w:rPr>
          <w:rFonts w:ascii="Times New Roman" w:hAnsi="Times New Roman"/>
        </w:rPr>
        <w:t xml:space="preserve">, примерно в </w:t>
      </w:r>
      <w:r w:rsidRPr="000730F4" w:rsidR="00A56D6D">
        <w:rPr>
          <w:rFonts w:ascii="Times New Roman" w:hAnsi="Times New Roman"/>
          <w:b/>
        </w:rPr>
        <w:t>***</w:t>
      </w:r>
      <w:r w:rsidRPr="000730F4">
        <w:rPr>
          <w:rFonts w:ascii="Times New Roman" w:hAnsi="Times New Roman"/>
        </w:rPr>
        <w:t xml:space="preserve"> м</w:t>
      </w:r>
      <w:r w:rsidRPr="000730F4">
        <w:rPr>
          <w:rFonts w:ascii="Times New Roman" w:hAnsi="Times New Roman"/>
        </w:rPr>
        <w:t>.</w:t>
      </w:r>
      <w:r w:rsidRPr="000730F4">
        <w:rPr>
          <w:rFonts w:ascii="Times New Roman" w:hAnsi="Times New Roman"/>
        </w:rPr>
        <w:t xml:space="preserve"> от здания по адресу </w:t>
      </w:r>
      <w:r w:rsidRPr="000730F4" w:rsidR="00A56D6D">
        <w:rPr>
          <w:rFonts w:ascii="Times New Roman" w:hAnsi="Times New Roman"/>
          <w:b/>
        </w:rPr>
        <w:t>***</w:t>
      </w:r>
      <w:r w:rsidRPr="000730F4">
        <w:rPr>
          <w:rFonts w:ascii="Times New Roman" w:hAnsi="Times New Roman"/>
        </w:rPr>
        <w:t>,</w:t>
      </w:r>
      <w:r w:rsidRPr="000730F4">
        <w:rPr>
          <w:rFonts w:ascii="Times New Roman" w:hAnsi="Times New Roman"/>
        </w:rPr>
        <w:t xml:space="preserve"> в направлении пересечения с улицей </w:t>
      </w:r>
      <w:r w:rsidRPr="000730F4" w:rsidR="00A56D6D">
        <w:rPr>
          <w:rFonts w:ascii="Times New Roman" w:hAnsi="Times New Roman"/>
          <w:b/>
        </w:rPr>
        <w:t>***</w:t>
      </w:r>
      <w:r w:rsidRPr="000730F4">
        <w:rPr>
          <w:rFonts w:ascii="Times New Roman" w:hAnsi="Times New Roman"/>
        </w:rPr>
        <w:t>:</w:t>
      </w:r>
      <w:r w:rsidRPr="000730F4">
        <w:rPr>
          <w:rFonts w:ascii="Times New Roman" w:hAnsi="Times New Roman"/>
        </w:rPr>
        <w:t xml:space="preserve"> отсутствует </w:t>
      </w:r>
      <w:r w:rsidRPr="000730F4">
        <w:rPr>
          <w:rFonts w:ascii="Times New Roman" w:hAnsi="Times New Roman"/>
        </w:rPr>
        <w:t>горизонтальная дорожная разметка, что является нарушением п. 6.3.1 ГОСТ Р 50597-2017;</w:t>
      </w:r>
    </w:p>
    <w:p w:rsidR="00DB7835" w:rsidRPr="000730F4" w:rsidP="00DB7835" w14:paraId="5327A78D" w14:textId="2F045B79">
      <w:pPr>
        <w:spacing w:after="0" w:line="240" w:lineRule="auto"/>
        <w:ind w:firstLine="709"/>
        <w:jc w:val="both"/>
        <w:rPr>
          <w:rFonts w:ascii="Times New Roman" w:hAnsi="Times New Roman"/>
        </w:rPr>
      </w:pPr>
      <w:r w:rsidRPr="000730F4">
        <w:rPr>
          <w:rFonts w:ascii="Times New Roman" w:hAnsi="Times New Roman"/>
        </w:rPr>
        <w:t xml:space="preserve">12) </w:t>
      </w:r>
      <w:r w:rsidRPr="000730F4" w:rsidR="00A56D6D">
        <w:rPr>
          <w:rFonts w:ascii="Times New Roman" w:hAnsi="Times New Roman"/>
          <w:b/>
        </w:rPr>
        <w:t>***</w:t>
      </w:r>
      <w:r w:rsidRPr="000730F4">
        <w:rPr>
          <w:rFonts w:ascii="Times New Roman" w:hAnsi="Times New Roman"/>
        </w:rPr>
        <w:t xml:space="preserve">, примерно в </w:t>
      </w:r>
      <w:r w:rsidRPr="000730F4" w:rsidR="00A56D6D">
        <w:rPr>
          <w:rFonts w:ascii="Times New Roman" w:hAnsi="Times New Roman"/>
          <w:b/>
        </w:rPr>
        <w:t>***</w:t>
      </w:r>
      <w:r w:rsidRPr="000730F4">
        <w:rPr>
          <w:rFonts w:ascii="Times New Roman" w:hAnsi="Times New Roman"/>
        </w:rPr>
        <w:t xml:space="preserve"> </w:t>
      </w:r>
      <w:r w:rsidRPr="000730F4">
        <w:rPr>
          <w:rFonts w:ascii="Times New Roman" w:hAnsi="Times New Roman"/>
        </w:rPr>
        <w:t>м</w:t>
      </w:r>
      <w:r w:rsidRPr="000730F4">
        <w:rPr>
          <w:rFonts w:ascii="Times New Roman" w:hAnsi="Times New Roman"/>
        </w:rPr>
        <w:t>.</w:t>
      </w:r>
      <w:r w:rsidRPr="000730F4">
        <w:rPr>
          <w:rFonts w:ascii="Times New Roman" w:hAnsi="Times New Roman"/>
        </w:rPr>
        <w:t xml:space="preserve"> от пересечении с улицей </w:t>
      </w:r>
      <w:r w:rsidRPr="000730F4" w:rsidR="00A56D6D">
        <w:rPr>
          <w:rFonts w:ascii="Times New Roman" w:hAnsi="Times New Roman"/>
          <w:b/>
        </w:rPr>
        <w:t>***</w:t>
      </w:r>
      <w:r w:rsidRPr="000730F4">
        <w:rPr>
          <w:rFonts w:ascii="Times New Roman" w:hAnsi="Times New Roman"/>
        </w:rPr>
        <w:t xml:space="preserve">е, по направлению в сторону с. </w:t>
      </w:r>
      <w:r w:rsidRPr="000730F4" w:rsidR="00A56D6D">
        <w:rPr>
          <w:rFonts w:ascii="Times New Roman" w:hAnsi="Times New Roman"/>
          <w:b/>
        </w:rPr>
        <w:t>***</w:t>
      </w:r>
      <w:r w:rsidRPr="000730F4">
        <w:rPr>
          <w:rFonts w:ascii="Times New Roman" w:hAnsi="Times New Roman"/>
        </w:rPr>
        <w:t>:</w:t>
      </w:r>
    </w:p>
    <w:p w:rsidR="00DB7835" w:rsidRPr="000730F4" w:rsidP="00DB7835" w14:paraId="33539ECB" w14:textId="4D97A661">
      <w:pPr>
        <w:spacing w:after="0" w:line="240" w:lineRule="auto"/>
        <w:ind w:firstLine="709"/>
        <w:jc w:val="both"/>
        <w:rPr>
          <w:rFonts w:ascii="Times New Roman" w:hAnsi="Times New Roman"/>
        </w:rPr>
      </w:pPr>
      <w:r w:rsidRPr="000730F4">
        <w:rPr>
          <w:rFonts w:ascii="Times New Roman" w:hAnsi="Times New Roman"/>
        </w:rPr>
        <w:t xml:space="preserve">- многочисленные </w:t>
      </w:r>
      <w:r w:rsidRPr="000730F4">
        <w:rPr>
          <w:rFonts w:ascii="Times New Roman" w:hAnsi="Times New Roman"/>
        </w:rPr>
        <w:t>дефекты покрытия проезжей части в виде выбоин, что является нарушением п. 5.2.4 ГОСТ Р 50597-2017;</w:t>
      </w:r>
    </w:p>
    <w:p w:rsidR="00DB7835" w:rsidRPr="000730F4" w:rsidP="00DB7835" w14:paraId="29FFB208" w14:textId="42616D5C">
      <w:pPr>
        <w:spacing w:after="0" w:line="240" w:lineRule="auto"/>
        <w:ind w:firstLine="709"/>
        <w:jc w:val="both"/>
        <w:rPr>
          <w:rFonts w:ascii="Times New Roman" w:hAnsi="Times New Roman"/>
        </w:rPr>
      </w:pPr>
      <w:r w:rsidRPr="000730F4">
        <w:rPr>
          <w:rFonts w:ascii="Times New Roman" w:hAnsi="Times New Roman"/>
        </w:rPr>
        <w:t xml:space="preserve">- отсутствует </w:t>
      </w:r>
      <w:r w:rsidRPr="000730F4">
        <w:rPr>
          <w:rFonts w:ascii="Times New Roman" w:hAnsi="Times New Roman"/>
        </w:rPr>
        <w:t xml:space="preserve">горизонтальная дорожная разметка </w:t>
      </w:r>
      <w:r w:rsidRPr="000730F4">
        <w:rPr>
          <w:rFonts w:ascii="Times New Roman" w:hAnsi="Times New Roman"/>
        </w:rPr>
        <w:t>-</w:t>
      </w:r>
      <w:r w:rsidRPr="000730F4">
        <w:rPr>
          <w:rFonts w:ascii="Times New Roman" w:hAnsi="Times New Roman"/>
        </w:rPr>
        <w:t xml:space="preserve"> осевая и краевая линии, что является нарушением п. 6.3.1 ГОСТ Р 50597-2017;</w:t>
      </w:r>
    </w:p>
    <w:p w:rsidR="00DB7835" w:rsidRPr="000730F4" w:rsidP="00DB7835" w14:paraId="515DA00B" w14:textId="38867037">
      <w:pPr>
        <w:spacing w:after="0" w:line="240" w:lineRule="auto"/>
        <w:ind w:firstLine="709"/>
        <w:jc w:val="both"/>
        <w:rPr>
          <w:rFonts w:ascii="Times New Roman" w:hAnsi="Times New Roman"/>
        </w:rPr>
      </w:pPr>
      <w:r w:rsidRPr="000730F4">
        <w:rPr>
          <w:rFonts w:ascii="Times New Roman" w:hAnsi="Times New Roman"/>
        </w:rPr>
        <w:t xml:space="preserve">13) </w:t>
      </w:r>
      <w:r w:rsidRPr="000730F4" w:rsidR="00A56D6D">
        <w:rPr>
          <w:rFonts w:ascii="Times New Roman" w:hAnsi="Times New Roman"/>
          <w:b/>
        </w:rPr>
        <w:t>***</w:t>
      </w:r>
      <w:r w:rsidRPr="000730F4">
        <w:rPr>
          <w:rFonts w:ascii="Times New Roman" w:hAnsi="Times New Roman"/>
        </w:rPr>
        <w:t xml:space="preserve">, примерно в </w:t>
      </w:r>
      <w:r w:rsidRPr="000730F4" w:rsidR="00A56D6D">
        <w:rPr>
          <w:rFonts w:ascii="Times New Roman" w:hAnsi="Times New Roman"/>
          <w:b/>
        </w:rPr>
        <w:t>***</w:t>
      </w:r>
      <w:r w:rsidRPr="000730F4">
        <w:rPr>
          <w:rFonts w:ascii="Times New Roman" w:hAnsi="Times New Roman"/>
        </w:rPr>
        <w:t xml:space="preserve"> </w:t>
      </w:r>
      <w:r w:rsidRPr="000730F4">
        <w:rPr>
          <w:rFonts w:ascii="Times New Roman" w:hAnsi="Times New Roman"/>
        </w:rPr>
        <w:t>м</w:t>
      </w:r>
      <w:r w:rsidRPr="000730F4">
        <w:rPr>
          <w:rFonts w:ascii="Times New Roman" w:hAnsi="Times New Roman"/>
        </w:rPr>
        <w:t>.</w:t>
      </w:r>
      <w:r w:rsidRPr="000730F4">
        <w:rPr>
          <w:rFonts w:ascii="Times New Roman" w:hAnsi="Times New Roman"/>
        </w:rPr>
        <w:t xml:space="preserve"> от пересечения с улицей </w:t>
      </w:r>
      <w:r w:rsidRPr="000730F4" w:rsidR="00A56D6D">
        <w:rPr>
          <w:rFonts w:ascii="Times New Roman" w:hAnsi="Times New Roman"/>
          <w:b/>
        </w:rPr>
        <w:t>***</w:t>
      </w:r>
      <w:r w:rsidRPr="000730F4">
        <w:rPr>
          <w:rFonts w:ascii="Times New Roman" w:hAnsi="Times New Roman"/>
        </w:rPr>
        <w:t xml:space="preserve">, по направлению в сторону с. </w:t>
      </w:r>
      <w:r w:rsidRPr="000730F4" w:rsidR="00A56D6D">
        <w:rPr>
          <w:rFonts w:ascii="Times New Roman" w:hAnsi="Times New Roman"/>
          <w:b/>
        </w:rPr>
        <w:t>***</w:t>
      </w:r>
      <w:r w:rsidRPr="000730F4">
        <w:rPr>
          <w:rFonts w:ascii="Times New Roman" w:hAnsi="Times New Roman"/>
        </w:rPr>
        <w:t>:</w:t>
      </w:r>
    </w:p>
    <w:p w:rsidR="00DB7835" w:rsidRPr="000730F4" w:rsidP="00DB7835" w14:paraId="0FD1963F" w14:textId="2DB9C280">
      <w:pPr>
        <w:spacing w:after="0" w:line="240" w:lineRule="auto"/>
        <w:ind w:firstLine="709"/>
        <w:jc w:val="both"/>
        <w:rPr>
          <w:rFonts w:ascii="Times New Roman" w:hAnsi="Times New Roman"/>
        </w:rPr>
      </w:pPr>
      <w:r w:rsidRPr="000730F4">
        <w:rPr>
          <w:rFonts w:ascii="Times New Roman" w:hAnsi="Times New Roman"/>
        </w:rPr>
        <w:t xml:space="preserve">- многочисленные </w:t>
      </w:r>
      <w:r w:rsidRPr="000730F4">
        <w:rPr>
          <w:rFonts w:ascii="Times New Roman" w:hAnsi="Times New Roman"/>
        </w:rPr>
        <w:t xml:space="preserve">дефекты обочины в виде выбоин, занижения, глубинной выбоина </w:t>
      </w:r>
      <w:r w:rsidRPr="000730F4" w:rsidR="00A56D6D">
        <w:rPr>
          <w:rFonts w:ascii="Times New Roman" w:hAnsi="Times New Roman"/>
          <w:b/>
        </w:rPr>
        <w:t>***</w:t>
      </w:r>
      <w:r w:rsidRPr="000730F4">
        <w:rPr>
          <w:rFonts w:ascii="Times New Roman" w:hAnsi="Times New Roman"/>
        </w:rPr>
        <w:t xml:space="preserve"> </w:t>
      </w:r>
      <w:r w:rsidRPr="000730F4">
        <w:rPr>
          <w:rFonts w:ascii="Times New Roman" w:hAnsi="Times New Roman"/>
        </w:rPr>
        <w:t>см</w:t>
      </w:r>
      <w:r w:rsidRPr="000730F4">
        <w:rPr>
          <w:rFonts w:ascii="Times New Roman" w:hAnsi="Times New Roman"/>
        </w:rPr>
        <w:t>.</w:t>
      </w:r>
      <w:r w:rsidRPr="000730F4">
        <w:rPr>
          <w:rFonts w:ascii="Times New Roman" w:hAnsi="Times New Roman"/>
        </w:rPr>
        <w:t xml:space="preserve">, занижения </w:t>
      </w:r>
      <w:r w:rsidRPr="000730F4" w:rsidR="00A56D6D">
        <w:rPr>
          <w:rFonts w:ascii="Times New Roman" w:hAnsi="Times New Roman"/>
          <w:b/>
        </w:rPr>
        <w:t>***</w:t>
      </w:r>
      <w:r w:rsidRPr="000730F4">
        <w:rPr>
          <w:rFonts w:ascii="Times New Roman" w:hAnsi="Times New Roman"/>
        </w:rPr>
        <w:t>см</w:t>
      </w:r>
      <w:r w:rsidRPr="000730F4">
        <w:rPr>
          <w:rFonts w:ascii="Times New Roman" w:hAnsi="Times New Roman"/>
        </w:rPr>
        <w:t>.</w:t>
      </w:r>
      <w:r w:rsidRPr="000730F4">
        <w:rPr>
          <w:rFonts w:ascii="Times New Roman" w:hAnsi="Times New Roman"/>
        </w:rPr>
        <w:t>, что является нарушением п. 5.3.1 ГОСТ Р 50597-2017;</w:t>
      </w:r>
    </w:p>
    <w:p w:rsidR="00DB7835" w:rsidRPr="000730F4" w:rsidP="00DB7835" w14:paraId="767DB6F7" w14:textId="699F685A">
      <w:pPr>
        <w:spacing w:after="0" w:line="240" w:lineRule="auto"/>
        <w:ind w:firstLine="709"/>
        <w:jc w:val="both"/>
        <w:rPr>
          <w:rFonts w:ascii="Times New Roman" w:hAnsi="Times New Roman"/>
        </w:rPr>
      </w:pPr>
      <w:r w:rsidRPr="000730F4">
        <w:rPr>
          <w:rFonts w:ascii="Times New Roman" w:hAnsi="Times New Roman"/>
        </w:rPr>
        <w:t xml:space="preserve">- отсутствует </w:t>
      </w:r>
      <w:r w:rsidRPr="000730F4">
        <w:rPr>
          <w:rFonts w:ascii="Times New Roman" w:hAnsi="Times New Roman"/>
        </w:rPr>
        <w:t>горизонтальная дорожная разметка -</w:t>
      </w:r>
      <w:r w:rsidRPr="000730F4">
        <w:rPr>
          <w:rFonts w:ascii="Times New Roman" w:hAnsi="Times New Roman"/>
        </w:rPr>
        <w:t xml:space="preserve"> </w:t>
      </w:r>
      <w:r w:rsidRPr="000730F4">
        <w:rPr>
          <w:rFonts w:ascii="Times New Roman" w:hAnsi="Times New Roman"/>
        </w:rPr>
        <w:t>осевая и краевая линии, что является нарушением п. 6.3.1 ГОСТ Р 50597-2017;</w:t>
      </w:r>
    </w:p>
    <w:p w:rsidR="00DB7835" w:rsidRPr="000730F4" w:rsidP="00DB7835" w14:paraId="4FE117E4" w14:textId="18D78D13">
      <w:pPr>
        <w:spacing w:after="0" w:line="240" w:lineRule="auto"/>
        <w:ind w:firstLine="709"/>
        <w:jc w:val="both"/>
        <w:rPr>
          <w:rFonts w:ascii="Times New Roman" w:hAnsi="Times New Roman"/>
        </w:rPr>
      </w:pPr>
      <w:r w:rsidRPr="000730F4">
        <w:rPr>
          <w:rFonts w:ascii="Times New Roman" w:hAnsi="Times New Roman"/>
        </w:rPr>
        <w:t>1</w:t>
      </w:r>
      <w:r w:rsidRPr="000730F4" w:rsidR="00906462">
        <w:rPr>
          <w:rFonts w:ascii="Times New Roman" w:hAnsi="Times New Roman"/>
        </w:rPr>
        <w:t>4</w:t>
      </w:r>
      <w:r w:rsidRPr="000730F4">
        <w:rPr>
          <w:rFonts w:ascii="Times New Roman" w:hAnsi="Times New Roman"/>
        </w:rPr>
        <w:t xml:space="preserve">) участок улицы </w:t>
      </w:r>
      <w:r w:rsidRPr="000730F4" w:rsidR="00A56D6D">
        <w:rPr>
          <w:rFonts w:ascii="Times New Roman" w:hAnsi="Times New Roman"/>
          <w:b/>
        </w:rPr>
        <w:t>***</w:t>
      </w:r>
      <w:r w:rsidRPr="000730F4">
        <w:rPr>
          <w:rFonts w:ascii="Times New Roman" w:hAnsi="Times New Roman"/>
        </w:rPr>
        <w:t xml:space="preserve">, который имеет дефекты покрытия проезжей части, не обеспечены соответствующими дорожными знаками и не ограждены (в </w:t>
      </w:r>
      <w:r w:rsidRPr="000730F4">
        <w:rPr>
          <w:rFonts w:ascii="Times New Roman" w:hAnsi="Times New Roman"/>
        </w:rPr>
        <w:t>т.ч</w:t>
      </w:r>
      <w:r w:rsidRPr="000730F4">
        <w:rPr>
          <w:rFonts w:ascii="Times New Roman" w:hAnsi="Times New Roman"/>
        </w:rPr>
        <w:t>. временными техническими средствами организации дорожного движения по ГОСТ 32758), в соответствии с п. 44 ГОСТ Р 50597-2017;</w:t>
      </w:r>
    </w:p>
    <w:p w:rsidR="007F4CD9" w:rsidRPr="000730F4" w:rsidP="007F4CD9" w14:paraId="4B8A84CD" w14:textId="1D823E47">
      <w:pPr>
        <w:spacing w:after="0" w:line="240" w:lineRule="auto"/>
        <w:ind w:firstLine="709"/>
        <w:jc w:val="both"/>
        <w:rPr>
          <w:rFonts w:ascii="Times New Roman" w:hAnsi="Times New Roman"/>
        </w:rPr>
      </w:pPr>
      <w:r w:rsidRPr="000730F4">
        <w:rPr>
          <w:rFonts w:ascii="Times New Roman" w:hAnsi="Times New Roman"/>
        </w:rPr>
        <w:t xml:space="preserve">15) по ул. </w:t>
      </w:r>
      <w:r w:rsidRPr="000730F4" w:rsidR="00A56D6D">
        <w:rPr>
          <w:rFonts w:ascii="Times New Roman" w:hAnsi="Times New Roman"/>
          <w:b/>
        </w:rPr>
        <w:t>***</w:t>
      </w:r>
      <w:r w:rsidRPr="000730F4">
        <w:rPr>
          <w:rFonts w:ascii="Times New Roman" w:hAnsi="Times New Roman"/>
        </w:rPr>
        <w:t xml:space="preserve">, г. </w:t>
      </w:r>
      <w:r w:rsidRPr="000730F4" w:rsidR="00A56D6D">
        <w:rPr>
          <w:rFonts w:ascii="Times New Roman" w:hAnsi="Times New Roman"/>
          <w:b/>
        </w:rPr>
        <w:t>***</w:t>
      </w:r>
      <w:r w:rsidRPr="000730F4">
        <w:rPr>
          <w:rFonts w:ascii="Times New Roman" w:hAnsi="Times New Roman"/>
        </w:rPr>
        <w:t xml:space="preserve">, отсутствует стационарное искусственное освежение в нарушении п. 4.6.1. ГОСТ Р 52766-2007 "Дороги автомобильные общего пользования. Элементы обустройства. Общие требования", что влечёт за собой нарушение п. 6.9.1 ГОСТ Р 50597-2017. </w:t>
      </w:r>
    </w:p>
    <w:p w:rsidR="00DB7835" w:rsidRPr="000730F4" w:rsidP="003B64AB" w14:paraId="2246D9B5" w14:textId="77777777">
      <w:pPr>
        <w:spacing w:after="0" w:line="240" w:lineRule="auto"/>
        <w:ind w:firstLine="709"/>
        <w:jc w:val="both"/>
        <w:rPr>
          <w:rFonts w:ascii="Times New Roman" w:hAnsi="Times New Roman"/>
        </w:rPr>
      </w:pPr>
    </w:p>
    <w:p w:rsidR="0080545F" w:rsidRPr="000730F4" w:rsidP="007F4CD9" w14:paraId="1AAAE2A4" w14:textId="74E2795F">
      <w:pPr>
        <w:spacing w:after="0" w:line="240" w:lineRule="auto"/>
        <w:ind w:firstLine="709"/>
        <w:jc w:val="both"/>
        <w:rPr>
          <w:rFonts w:ascii="Times New Roman" w:hAnsi="Times New Roman"/>
        </w:rPr>
      </w:pPr>
      <w:r w:rsidRPr="000730F4">
        <w:rPr>
          <w:rFonts w:ascii="Times New Roman" w:hAnsi="Times New Roman"/>
        </w:rPr>
        <w:t>Указанные нарушения требований</w:t>
      </w:r>
      <w:r w:rsidRPr="000730F4" w:rsidR="00AA195D">
        <w:rPr>
          <w:rFonts w:ascii="Times New Roman" w:hAnsi="Times New Roman"/>
        </w:rPr>
        <w:t xml:space="preserve"> </w:t>
      </w:r>
      <w:r w:rsidRPr="000730F4" w:rsidR="0055112C">
        <w:rPr>
          <w:rFonts w:ascii="Times New Roman" w:hAnsi="Times New Roman"/>
        </w:rPr>
        <w:t>ГОСТ Р 50597-2017</w:t>
      </w:r>
      <w:r w:rsidRPr="000730F4" w:rsidR="007F4CD9">
        <w:rPr>
          <w:rFonts w:ascii="Times New Roman" w:hAnsi="Times New Roman"/>
        </w:rPr>
        <w:t xml:space="preserve"> </w:t>
      </w:r>
      <w:r w:rsidRPr="000730F4" w:rsidR="00445954">
        <w:rPr>
          <w:rFonts w:ascii="Times New Roman" w:hAnsi="Times New Roman"/>
        </w:rPr>
        <w:t xml:space="preserve">в эксплуатационном состоянии </w:t>
      </w:r>
      <w:r w:rsidRPr="000730F4" w:rsidR="007F4CD9">
        <w:rPr>
          <w:rFonts w:ascii="Times New Roman" w:hAnsi="Times New Roman"/>
        </w:rPr>
        <w:t xml:space="preserve">улицы </w:t>
      </w:r>
      <w:r w:rsidRPr="000730F4" w:rsidR="00A56D6D">
        <w:rPr>
          <w:rFonts w:ascii="Times New Roman" w:hAnsi="Times New Roman"/>
          <w:b/>
        </w:rPr>
        <w:t>***</w:t>
      </w:r>
      <w:r w:rsidRPr="000730F4" w:rsidR="00D35BA6">
        <w:rPr>
          <w:rFonts w:ascii="Times New Roman" w:hAnsi="Times New Roman"/>
        </w:rPr>
        <w:t>, создают угрозу безопасности дорожного движения, жизни, здоровья и имущества населения.</w:t>
      </w:r>
      <w:r w:rsidRPr="000730F4">
        <w:rPr>
          <w:rFonts w:ascii="Times New Roman" w:hAnsi="Times New Roman"/>
        </w:rPr>
        <w:t xml:space="preserve"> </w:t>
      </w:r>
    </w:p>
    <w:p w:rsidR="001D2E5C" w:rsidRPr="000730F4" w:rsidP="001D2E5C" w14:paraId="7CF22401" w14:textId="3759F166">
      <w:pPr>
        <w:spacing w:after="0" w:line="240" w:lineRule="auto"/>
        <w:ind w:firstLine="709"/>
        <w:jc w:val="both"/>
        <w:rPr>
          <w:rFonts w:ascii="Times New Roman" w:hAnsi="Times New Roman"/>
        </w:rPr>
      </w:pPr>
      <w:r w:rsidRPr="000730F4">
        <w:rPr>
          <w:rFonts w:ascii="Times New Roman" w:hAnsi="Times New Roman"/>
        </w:rPr>
        <w:t>Законный представитель/представитель Департамента городского хозяйства Администрации города Евпатории Республики Крым в суд не явился, о слушании дела извещ</w:t>
      </w:r>
      <w:r w:rsidRPr="000730F4" w:rsidR="0055112C">
        <w:rPr>
          <w:rFonts w:ascii="Times New Roman" w:hAnsi="Times New Roman"/>
        </w:rPr>
        <w:t>ен</w:t>
      </w:r>
      <w:r w:rsidRPr="000730F4">
        <w:rPr>
          <w:rFonts w:ascii="Times New Roman" w:hAnsi="Times New Roman"/>
        </w:rPr>
        <w:t xml:space="preserve"> надлежащим образом, о причинах неявки мирового судью не уведомил, с ходатайством об отложении судебного разбирательства на судебный участок не обращался.</w:t>
      </w:r>
    </w:p>
    <w:p w:rsidR="001D2E5C" w:rsidRPr="000730F4" w:rsidP="001D2E5C" w14:paraId="705C33BF" w14:textId="77777777">
      <w:pPr>
        <w:autoSpaceDE w:val="0"/>
        <w:autoSpaceDN w:val="0"/>
        <w:adjustRightInd w:val="0"/>
        <w:spacing w:after="0" w:line="240" w:lineRule="auto"/>
        <w:ind w:firstLine="709"/>
        <w:jc w:val="both"/>
        <w:rPr>
          <w:rFonts w:ascii="Times New Roman" w:hAnsi="Times New Roman"/>
        </w:rPr>
      </w:pPr>
      <w:r w:rsidRPr="000730F4">
        <w:rPr>
          <w:rFonts w:ascii="Times New Roman" w:hAnsi="Times New Roman"/>
        </w:rPr>
        <w:t xml:space="preserve">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w:t>
      </w:r>
      <w:r w:rsidRPr="000730F4">
        <w:rPr>
          <w:rFonts w:ascii="Times New Roman" w:hAnsi="Times New Roman"/>
          <w:color w:val="000000"/>
        </w:rPr>
        <w:t xml:space="preserve">предусмотренных </w:t>
      </w:r>
      <w:hyperlink r:id="rId5" w:history="1">
        <w:r w:rsidRPr="000730F4">
          <w:rPr>
            <w:rStyle w:val="Hyperlink"/>
            <w:rFonts w:ascii="Times New Roman" w:hAnsi="Times New Roman"/>
            <w:color w:val="000000"/>
          </w:rPr>
          <w:t>ч. 3 ст. 28.6</w:t>
        </w:r>
      </w:hyperlink>
      <w:r w:rsidRPr="000730F4">
        <w:rPr>
          <w:rFonts w:ascii="Times New Roman" w:hAnsi="Times New Roman"/>
          <w:color w:val="000000"/>
        </w:rPr>
        <w:t xml:space="preserve"> настоящего</w:t>
      </w:r>
      <w:r w:rsidRPr="000730F4">
        <w:rPr>
          <w:rFonts w:ascii="Times New Roman" w:hAnsi="Times New Roman"/>
        </w:rPr>
        <w:t xml:space="preserve">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1D2E5C" w:rsidRPr="000730F4" w:rsidP="001D2E5C" w14:paraId="1C3A0A1E" w14:textId="77777777">
      <w:pPr>
        <w:autoSpaceDE w:val="0"/>
        <w:autoSpaceDN w:val="0"/>
        <w:adjustRightInd w:val="0"/>
        <w:spacing w:after="0" w:line="240" w:lineRule="auto"/>
        <w:ind w:firstLine="709"/>
        <w:jc w:val="both"/>
        <w:outlineLvl w:val="0"/>
        <w:rPr>
          <w:rFonts w:ascii="Times New Roman" w:hAnsi="Times New Roman"/>
        </w:rPr>
      </w:pPr>
      <w:r w:rsidRPr="000730F4">
        <w:rPr>
          <w:rFonts w:ascii="Times New Roman" w:hAnsi="Times New Roman"/>
          <w:bCs/>
        </w:rPr>
        <w:t>На основании ч. 1 ст. 25.15. КоАП РФ л</w:t>
      </w:r>
      <w:r w:rsidRPr="000730F4">
        <w:rPr>
          <w:rFonts w:ascii="Times New Roman" w:hAnsi="Times New Roman"/>
        </w:rPr>
        <w:t xml:space="preserve">ица, участвующие в производстве по делу об административном правонарушении, а также свидетели, эксперты, специалисты и переводчики </w:t>
      </w:r>
      <w:r w:rsidRPr="000730F4">
        <w:rPr>
          <w:rFonts w:ascii="Times New Roman" w:hAnsi="Times New Roman"/>
        </w:rPr>
        <w:t>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1D2E5C" w:rsidRPr="000730F4" w:rsidP="001D2E5C" w14:paraId="79A2F1BE" w14:textId="77777777">
      <w:pPr>
        <w:spacing w:after="0" w:line="240" w:lineRule="auto"/>
        <w:ind w:firstLine="709"/>
        <w:jc w:val="both"/>
        <w:rPr>
          <w:rFonts w:ascii="Times New Roman" w:hAnsi="Times New Roman"/>
        </w:rPr>
      </w:pPr>
      <w:r w:rsidRPr="000730F4">
        <w:rPr>
          <w:rFonts w:ascii="Times New Roman" w:hAnsi="Times New Roman"/>
        </w:rPr>
        <w:t xml:space="preserve">В соответствии с </w:t>
      </w:r>
      <w:r w:rsidRPr="000730F4">
        <w:rPr>
          <w:rFonts w:ascii="Times New Roman" w:hAnsi="Times New Roman"/>
        </w:rPr>
        <w:t>абз</w:t>
      </w:r>
      <w:r w:rsidRPr="000730F4">
        <w:rPr>
          <w:rFonts w:ascii="Times New Roman" w:hAnsi="Times New Roman"/>
        </w:rPr>
        <w:t>. 1 п. 6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в зависимости от конкретных обстоятельств дела может быть извещено о времени и месте судебного рассмотрения,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1D2E5C" w:rsidRPr="000730F4" w:rsidP="001D2E5C" w14:paraId="7B2105D9" w14:textId="2E7B56F8">
      <w:pPr>
        <w:spacing w:after="0" w:line="240" w:lineRule="auto"/>
        <w:ind w:firstLine="709"/>
        <w:jc w:val="both"/>
        <w:rPr>
          <w:rFonts w:ascii="Times New Roman" w:hAnsi="Times New Roman"/>
        </w:rPr>
      </w:pPr>
      <w:r w:rsidRPr="000730F4">
        <w:rPr>
          <w:rFonts w:ascii="Times New Roman" w:hAnsi="Times New Roman"/>
        </w:rPr>
        <w:t>Поскольку юридическое лицо уведомлено о дате, времени и месте рассмотрения дела об административном правонарушении посредством судебной повестки, ко</w:t>
      </w:r>
      <w:r w:rsidRPr="000730F4" w:rsidR="007F7F10">
        <w:rPr>
          <w:rFonts w:ascii="Times New Roman" w:hAnsi="Times New Roman"/>
        </w:rPr>
        <w:t xml:space="preserve">торая была получена адресатом </w:t>
      </w:r>
      <w:r w:rsidRPr="000730F4" w:rsidR="00A56D6D">
        <w:rPr>
          <w:rFonts w:ascii="Times New Roman" w:hAnsi="Times New Roman"/>
          <w:b/>
        </w:rPr>
        <w:t>***</w:t>
      </w:r>
      <w:r w:rsidRPr="000730F4" w:rsidR="00D9054D">
        <w:rPr>
          <w:rFonts w:ascii="Times New Roman" w:hAnsi="Times New Roman"/>
        </w:rPr>
        <w:t>г</w:t>
      </w:r>
      <w:r w:rsidRPr="000730F4">
        <w:rPr>
          <w:rFonts w:ascii="Times New Roman" w:hAnsi="Times New Roman"/>
        </w:rPr>
        <w:t xml:space="preserve">. посредством </w:t>
      </w:r>
      <w:r w:rsidRPr="000730F4" w:rsidR="002E4751">
        <w:rPr>
          <w:rFonts w:ascii="Times New Roman" w:hAnsi="Times New Roman"/>
        </w:rPr>
        <w:t>почт</w:t>
      </w:r>
      <w:r w:rsidRPr="000730F4" w:rsidR="00DF553C">
        <w:rPr>
          <w:rFonts w:ascii="Times New Roman" w:hAnsi="Times New Roman"/>
        </w:rPr>
        <w:t>ового отправления</w:t>
      </w:r>
      <w:r w:rsidRPr="000730F4">
        <w:rPr>
          <w:rFonts w:ascii="Times New Roman" w:hAnsi="Times New Roman"/>
        </w:rPr>
        <w:t>,</w:t>
      </w:r>
      <w:r w:rsidRPr="000730F4" w:rsidR="00E174CE">
        <w:rPr>
          <w:rFonts w:ascii="Times New Roman" w:hAnsi="Times New Roman"/>
        </w:rPr>
        <w:t xml:space="preserve"> </w:t>
      </w:r>
      <w:r w:rsidRPr="000730F4">
        <w:rPr>
          <w:rFonts w:ascii="Times New Roman" w:hAnsi="Times New Roman"/>
        </w:rPr>
        <w:t xml:space="preserve">мировой судья приходит к выводу о том, что в данном случае соблюдены требования действующего законодательства относительно извещения лица, в отношении которого возбуждено производство </w:t>
      </w:r>
      <w:r w:rsidRPr="000730F4" w:rsidR="00445954">
        <w:rPr>
          <w:rFonts w:ascii="Times New Roman" w:hAnsi="Times New Roman"/>
        </w:rPr>
        <w:t xml:space="preserve">по делу об административном правонарушении </w:t>
      </w:r>
      <w:r w:rsidRPr="000730F4">
        <w:rPr>
          <w:rFonts w:ascii="Times New Roman" w:hAnsi="Times New Roman"/>
        </w:rPr>
        <w:t>и считает возможным рассмотреть дело об административном правонарушении в отсутствие законного представителя/представителя юридического лица.</w:t>
      </w:r>
    </w:p>
    <w:p w:rsidR="001D2E5C" w:rsidRPr="000730F4" w:rsidP="001D2E5C" w14:paraId="3CEA518A" w14:textId="2BA51D87">
      <w:pPr>
        <w:spacing w:after="0" w:line="240" w:lineRule="auto"/>
        <w:ind w:firstLine="709"/>
        <w:jc w:val="both"/>
        <w:rPr>
          <w:rFonts w:ascii="Times New Roman" w:hAnsi="Times New Roman"/>
        </w:rPr>
      </w:pPr>
      <w:r w:rsidRPr="000730F4">
        <w:rPr>
          <w:rFonts w:ascii="Times New Roman" w:hAnsi="Times New Roman"/>
        </w:rPr>
        <w:t>Исследовав материалы дела, мировой судья приходит к выводу о наличии в действиях Департамента городского хозяйства Администрации города Евпатории Республики состава правонарушения, предусмотренного ч.</w:t>
      </w:r>
      <w:r w:rsidRPr="000730F4" w:rsidR="0080545F">
        <w:rPr>
          <w:rFonts w:ascii="Times New Roman" w:hAnsi="Times New Roman"/>
        </w:rPr>
        <w:t xml:space="preserve"> </w:t>
      </w:r>
      <w:r w:rsidRPr="000730F4">
        <w:rPr>
          <w:rFonts w:ascii="Times New Roman" w:hAnsi="Times New Roman"/>
        </w:rPr>
        <w:t>1 ст. 12.34 КоАП РФ.</w:t>
      </w:r>
    </w:p>
    <w:p w:rsidR="00DF553C" w:rsidRPr="000730F4" w:rsidP="001D2E5C" w14:paraId="2CBFAC2D" w14:textId="77777777">
      <w:pPr>
        <w:spacing w:after="0" w:line="240" w:lineRule="auto"/>
        <w:ind w:firstLine="709"/>
        <w:jc w:val="both"/>
        <w:rPr>
          <w:rFonts w:ascii="Times New Roman" w:hAnsi="Times New Roman"/>
        </w:rPr>
      </w:pPr>
    </w:p>
    <w:p w:rsidR="00DF553C" w:rsidRPr="000730F4" w:rsidP="00DF553C" w14:paraId="7A64E627" w14:textId="21A8E048">
      <w:pPr>
        <w:spacing w:after="0" w:line="240" w:lineRule="auto"/>
        <w:ind w:firstLine="709"/>
        <w:jc w:val="both"/>
        <w:rPr>
          <w:rFonts w:ascii="Times New Roman" w:eastAsia="Times New Roman" w:hAnsi="Times New Roman"/>
          <w:lang w:eastAsia="ru-RU"/>
        </w:rPr>
      </w:pPr>
      <w:r w:rsidRPr="000730F4">
        <w:rPr>
          <w:rFonts w:ascii="Times New Roman" w:eastAsia="Times New Roman" w:hAnsi="Times New Roman"/>
          <w:lang w:eastAsia="ru-RU"/>
        </w:rPr>
        <w:t xml:space="preserve">Согласно </w:t>
      </w:r>
      <w:r w:rsidRPr="000730F4">
        <w:rPr>
          <w:rFonts w:ascii="Times New Roman" w:eastAsia="Times New Roman" w:hAnsi="Times New Roman"/>
          <w:lang w:eastAsia="ru-RU"/>
        </w:rPr>
        <w:t>Разделу 1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настоящий стандарт устанавливает требования к параметрам и характеристикам эксплуатационного состояния (транспортно-эксплуатационным показателям) автомобильных дорог общего пользования (далее - дорог), улиц и дорог городов и сельских поселений (далее - улиц), железнодорожных переездов, допустимого по условиям обеспечения безопасности дорожного движения, методам их контроля, а также предельные сроки приведения эксплуатационного состояния дорог и улиц в соответствие его требованиям. Требования настоящего стандарта направлены на обеспечение безопасности дорожного движения, сохранение жизни, здоровья и имущества населения, охрану окружающей среды.</w:t>
      </w:r>
    </w:p>
    <w:p w:rsidR="00DF553C" w:rsidRPr="000730F4" w:rsidP="00DF553C" w14:paraId="4C79453D" w14:textId="77777777">
      <w:pPr>
        <w:spacing w:after="0" w:line="240" w:lineRule="auto"/>
        <w:ind w:firstLine="709"/>
        <w:jc w:val="both"/>
        <w:rPr>
          <w:rFonts w:ascii="Times New Roman" w:eastAsia="Times New Roman" w:hAnsi="Times New Roman"/>
          <w:lang w:eastAsia="ru-RU"/>
        </w:rPr>
      </w:pPr>
      <w:r w:rsidRPr="000730F4">
        <w:rPr>
          <w:rFonts w:ascii="Times New Roman" w:eastAsia="Times New Roman" w:hAnsi="Times New Roman"/>
          <w:lang w:eastAsia="ru-RU"/>
        </w:rPr>
        <w:t>Согласно п. 4.2 ГОСТ Р 50597-2017, в случае, когда эксплуатационное состояние дорог и улиц не отвечает требованиям настоящего стандарта, владельцами дорог и улиц, а также организациями, осуществляющими их содержание, принимаются меры, направленные на скорейшее устранение дефектов и введение в установленном порядке ограничений движения, вплоть до полного его запрещения с помощью соответствующих технических средств организации дорожного движения и средств регулирования. Владельцы дорог и улиц должны информировать пользователей дорог и улиц об изменении организации движения с помощью средств массовой информации, Интернета, информационных щитов и т. п.</w:t>
      </w:r>
    </w:p>
    <w:p w:rsidR="00FE27C1" w:rsidRPr="000730F4" w:rsidP="00FE27C1" w14:paraId="1EA08A15" w14:textId="77777777">
      <w:pPr>
        <w:spacing w:after="0" w:line="240" w:lineRule="auto"/>
        <w:ind w:firstLine="709"/>
        <w:jc w:val="both"/>
        <w:rPr>
          <w:rFonts w:ascii="Times New Roman" w:eastAsia="Times New Roman" w:hAnsi="Times New Roman"/>
          <w:lang w:eastAsia="ru-RU"/>
        </w:rPr>
      </w:pPr>
      <w:r w:rsidRPr="000730F4">
        <w:rPr>
          <w:rFonts w:ascii="Times New Roman" w:eastAsia="Times New Roman" w:hAnsi="Times New Roman"/>
          <w:lang w:eastAsia="ru-RU"/>
        </w:rPr>
        <w:t>Согласно п. 4.4 ГОСТ Р 50597-2017, до устранения дефектов покрытия проезжей части, препятствующих проезду транспортных средств (изменяющих траекторию и скорость движения), таких как, отдельные выбоины, просадки или проломы, колея, выступы или углубления в зоне деформационных швов, превышающие установленные настоящим стандартом размеры, отсутствие (разрушение) крышки люка смотрового колодца, решетки дождеприемника, а также массивных предметов на проезжей части (упавшие деревья и конструкции и др.) и необработанных мест выпотевания вяжущего участок дороги или улицы должен быть обозначен соответствующими дорожными знаками и при необходимости огражден (в т. ч. временными техническими средствами организации дорожного движения по ГОСТ 32758) в течение двух часов с момента обнаружения.</w:t>
      </w:r>
    </w:p>
    <w:p w:rsidR="00FE27C1" w:rsidRPr="000730F4" w:rsidP="00FE27C1" w14:paraId="0FDE0F30" w14:textId="77777777">
      <w:pPr>
        <w:spacing w:after="0" w:line="240" w:lineRule="auto"/>
        <w:ind w:firstLine="709"/>
        <w:jc w:val="both"/>
        <w:rPr>
          <w:rFonts w:ascii="Times New Roman" w:eastAsia="Times New Roman" w:hAnsi="Times New Roman"/>
          <w:lang w:eastAsia="ru-RU"/>
        </w:rPr>
      </w:pPr>
      <w:r w:rsidRPr="000730F4">
        <w:rPr>
          <w:rFonts w:ascii="Times New Roman" w:eastAsia="Times New Roman" w:hAnsi="Times New Roman"/>
          <w:lang w:eastAsia="ru-RU"/>
        </w:rPr>
        <w:t>Согласно п. 5.2.4 ГОСТ Р 50597-2017, покрытие проезжей части не должно иметь дефектов в виде выбоин, просадок, проломов, колей и иных повреждений (таблица А.1 приложения А), устранение которых осуществляют в сроки, приведенные в таблице 5.3.</w:t>
      </w:r>
    </w:p>
    <w:p w:rsidR="00FE27C1" w:rsidRPr="000730F4" w:rsidP="00FE27C1" w14:paraId="54F969D2" w14:textId="77777777">
      <w:pPr>
        <w:spacing w:after="0" w:line="240" w:lineRule="auto"/>
        <w:ind w:firstLine="709"/>
        <w:jc w:val="both"/>
        <w:rPr>
          <w:rFonts w:ascii="Times New Roman" w:eastAsia="Times New Roman" w:hAnsi="Times New Roman"/>
          <w:lang w:eastAsia="ru-RU"/>
        </w:rPr>
      </w:pPr>
      <w:r w:rsidRPr="000730F4">
        <w:rPr>
          <w:rFonts w:ascii="Times New Roman" w:eastAsia="Times New Roman" w:hAnsi="Times New Roman"/>
          <w:lang w:eastAsia="ru-RU"/>
        </w:rPr>
        <w:t>В таблице А.1 приложения А ГОСТ Р 50597-2017 указано, что выбоина - это местное разрушение дорожного покрытия, имеющее вид углубления с резко очерченными краями.</w:t>
      </w:r>
    </w:p>
    <w:p w:rsidR="00FE27C1" w:rsidRPr="000730F4" w:rsidP="00A20C40" w14:paraId="21208973" w14:textId="7B067EBA">
      <w:pPr>
        <w:spacing w:after="0" w:line="240" w:lineRule="auto"/>
        <w:ind w:firstLine="709"/>
        <w:jc w:val="both"/>
        <w:rPr>
          <w:rFonts w:ascii="Times New Roman" w:eastAsia="Times New Roman" w:hAnsi="Times New Roman"/>
          <w:lang w:eastAsia="ru-RU"/>
        </w:rPr>
      </w:pPr>
      <w:r w:rsidRPr="000730F4">
        <w:rPr>
          <w:rFonts w:ascii="Times New Roman" w:eastAsia="Times New Roman" w:hAnsi="Times New Roman"/>
          <w:lang w:eastAsia="ru-RU"/>
        </w:rPr>
        <w:t xml:space="preserve">Таблицей 5.3 ГОСТ Р 50597-2017 установлен срок устранения отдельного повреждения (выбоина, просадка, пролом,) длиной 15 см и более, глубиной 5 см и более, площадью равной 0,06 </w:t>
      </w:r>
      <w:r w:rsidRPr="000730F4">
        <w:rPr>
          <w:rFonts w:ascii="Times New Roman" w:eastAsia="Times New Roman" w:hAnsi="Times New Roman"/>
          <w:lang w:eastAsia="ru-RU"/>
        </w:rPr>
        <w:t>кв.м</w:t>
      </w:r>
      <w:r w:rsidRPr="000730F4">
        <w:rPr>
          <w:rFonts w:ascii="Times New Roman" w:eastAsia="Times New Roman" w:hAnsi="Times New Roman"/>
          <w:lang w:eastAsia="ru-RU"/>
        </w:rPr>
        <w:t xml:space="preserve"> или более - от 1 суток до 12 суток, в зависимости от группы улицы.</w:t>
      </w:r>
    </w:p>
    <w:p w:rsidR="007F4CD9" w:rsidRPr="000730F4" w:rsidP="007F4CD9" w14:paraId="01CDDC48" w14:textId="77777777">
      <w:pPr>
        <w:spacing w:after="0" w:line="240" w:lineRule="auto"/>
        <w:ind w:firstLine="709"/>
        <w:jc w:val="both"/>
        <w:rPr>
          <w:rFonts w:ascii="Times New Roman" w:eastAsia="Times New Roman" w:hAnsi="Times New Roman"/>
          <w:lang w:eastAsia="ru-RU"/>
        </w:rPr>
      </w:pPr>
      <w:r w:rsidRPr="000730F4">
        <w:rPr>
          <w:rFonts w:ascii="Times New Roman" w:eastAsia="Times New Roman" w:hAnsi="Times New Roman"/>
          <w:lang w:eastAsia="ru-RU"/>
        </w:rPr>
        <w:t>Пунктом 5.3.1 ГОСТ Р 50597-2017 установлено, что обочины и разделительные полосы не должны иметь дефектов (таблица А.2 приложения А), влияющих на безопасность дорожного движения, устранение которых осуществляют в сроки, приведенные в таблице 5.4.</w:t>
      </w:r>
    </w:p>
    <w:p w:rsidR="007F4CD9" w:rsidRPr="000730F4" w:rsidP="007F4CD9" w14:paraId="51887326" w14:textId="3EB8B630">
      <w:pPr>
        <w:spacing w:after="0" w:line="240" w:lineRule="auto"/>
        <w:ind w:firstLine="709"/>
        <w:jc w:val="both"/>
        <w:rPr>
          <w:rFonts w:ascii="Times New Roman" w:eastAsia="Times New Roman" w:hAnsi="Times New Roman"/>
          <w:lang w:eastAsia="ru-RU"/>
        </w:rPr>
      </w:pPr>
      <w:r w:rsidRPr="000730F4">
        <w:rPr>
          <w:rFonts w:ascii="Times New Roman" w:eastAsia="Times New Roman" w:hAnsi="Times New Roman"/>
          <w:lang w:eastAsia="ru-RU"/>
        </w:rPr>
        <w:t>В таблице А.2 приложения А ГОСТ Р 50597-2017 указано, что занижение обочины - это участки обочины не отделенные от проезжей части бордюром, заниженные относительно прилегающей кромки проезжей части в местах их сопряжения.</w:t>
      </w:r>
    </w:p>
    <w:p w:rsidR="007F4CD9" w:rsidRPr="000730F4" w:rsidP="007F4CD9" w14:paraId="3B506936" w14:textId="7AB64D19">
      <w:pPr>
        <w:spacing w:after="0" w:line="240" w:lineRule="auto"/>
        <w:ind w:firstLine="709"/>
        <w:jc w:val="both"/>
        <w:rPr>
          <w:rFonts w:ascii="Times New Roman" w:eastAsia="Times New Roman" w:hAnsi="Times New Roman"/>
          <w:lang w:eastAsia="ru-RU"/>
        </w:rPr>
      </w:pPr>
      <w:r w:rsidRPr="000730F4">
        <w:rPr>
          <w:rFonts w:ascii="Times New Roman" w:eastAsia="Times New Roman" w:hAnsi="Times New Roman"/>
          <w:lang w:eastAsia="ru-RU"/>
        </w:rPr>
        <w:t>Таблицей 5.3 ГОСТ Р 50597-2017 установлен срок устранения занижения обочины величиной 4 см - 7 суток, для всех категорий дорог и улиц.</w:t>
      </w:r>
    </w:p>
    <w:p w:rsidR="00BF1FD7" w:rsidRPr="000730F4" w:rsidP="00BF1FD7" w14:paraId="45A0177B" w14:textId="77777777">
      <w:pPr>
        <w:spacing w:after="0" w:line="240" w:lineRule="auto"/>
        <w:ind w:firstLine="709"/>
        <w:jc w:val="both"/>
        <w:rPr>
          <w:rFonts w:ascii="Times New Roman" w:eastAsia="Times New Roman" w:hAnsi="Times New Roman"/>
          <w:lang w:eastAsia="ru-RU"/>
        </w:rPr>
      </w:pPr>
      <w:r w:rsidRPr="000730F4">
        <w:rPr>
          <w:rFonts w:ascii="Times New Roman" w:eastAsia="Times New Roman" w:hAnsi="Times New Roman"/>
          <w:lang w:eastAsia="ru-RU"/>
        </w:rPr>
        <w:t xml:space="preserve">В силу п. 6.2.1 ГОСТ Р 50597-2017, дороги и улицы должны быть обустроены дорожными знаками по ГОСТ 32945, изображения, символы и надписи, фотометрические и </w:t>
      </w:r>
      <w:r w:rsidRPr="000730F4">
        <w:rPr>
          <w:rFonts w:ascii="Times New Roman" w:eastAsia="Times New Roman" w:hAnsi="Times New Roman"/>
          <w:lang w:eastAsia="ru-RU"/>
        </w:rPr>
        <w:t>колометрические</w:t>
      </w:r>
      <w:r w:rsidRPr="000730F4">
        <w:rPr>
          <w:rFonts w:ascii="Times New Roman" w:eastAsia="Times New Roman" w:hAnsi="Times New Roman"/>
          <w:lang w:eastAsia="ru-RU"/>
        </w:rPr>
        <w:t xml:space="preserve"> характеристики которых должны соответствовать ГОСТ Р 52290, знаками переменной информации (далее - ЗПИ) - по ГОСТ 32865. Знаки должны быть установлены по ГОСТ Р 52289 в соответствии с утвержденным проектом (схемой) организации дорожного движения.</w:t>
      </w:r>
    </w:p>
    <w:p w:rsidR="00690A93" w:rsidRPr="000730F4" w:rsidP="00690A93" w14:paraId="3CE3B048" w14:textId="77777777">
      <w:pPr>
        <w:spacing w:after="0" w:line="240" w:lineRule="auto"/>
        <w:ind w:firstLine="709"/>
        <w:jc w:val="both"/>
        <w:rPr>
          <w:rFonts w:ascii="Times New Roman" w:eastAsia="Times New Roman" w:hAnsi="Times New Roman"/>
          <w:lang w:eastAsia="ru-RU"/>
        </w:rPr>
      </w:pPr>
      <w:r w:rsidRPr="000730F4">
        <w:rPr>
          <w:rFonts w:ascii="Times New Roman" w:eastAsia="Times New Roman" w:hAnsi="Times New Roman"/>
          <w:lang w:eastAsia="ru-RU"/>
        </w:rPr>
        <w:t>Согласно Раздела 1 ГОСТ Р 52289-2004. национального стандарта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стандарт устанавливает правила применения технических средств организации дорожного движения: дорожных знаков по ГОСТ Р 52290, дорожной разметки по ГОСТ Р 51256, дорожных светофоров по ГОСТ Р 52282, а также дорожных ограждений и направляющих устройств на всех улицах и дорогах.</w:t>
      </w:r>
    </w:p>
    <w:p w:rsidR="00690A93" w:rsidRPr="000730F4" w:rsidP="00690A93" w14:paraId="05EE950C" w14:textId="6AFF0E2E">
      <w:pPr>
        <w:spacing w:after="0" w:line="240" w:lineRule="auto"/>
        <w:ind w:firstLine="709"/>
        <w:jc w:val="both"/>
        <w:rPr>
          <w:rFonts w:ascii="Times New Roman" w:eastAsia="Times New Roman" w:hAnsi="Times New Roman"/>
          <w:lang w:eastAsia="ru-RU"/>
        </w:rPr>
      </w:pPr>
      <w:r w:rsidRPr="000730F4">
        <w:rPr>
          <w:rFonts w:ascii="Times New Roman" w:eastAsia="Times New Roman" w:hAnsi="Times New Roman"/>
          <w:lang w:eastAsia="ru-RU"/>
        </w:rPr>
        <w:t>В пункте 3.2 ГОСТ Р 52290-2004 национальный стандарт Российской Федерации «Технические средства организации дорожного движения. Знаки дорожные. Общие технические требования» установлено, что номера знаков, их наименования и изображения приведены в таблицах А.1 - А.8 Приложения А.</w:t>
      </w:r>
    </w:p>
    <w:p w:rsidR="00690A93" w:rsidRPr="000730F4" w:rsidP="00690A93" w14:paraId="2CD8AD80" w14:textId="5DE0DC30">
      <w:pPr>
        <w:spacing w:after="0" w:line="240" w:lineRule="auto"/>
        <w:ind w:firstLine="709"/>
        <w:jc w:val="both"/>
        <w:rPr>
          <w:rFonts w:ascii="Times New Roman" w:eastAsia="Times New Roman" w:hAnsi="Times New Roman"/>
          <w:lang w:eastAsia="ru-RU"/>
        </w:rPr>
      </w:pPr>
      <w:r w:rsidRPr="000730F4">
        <w:rPr>
          <w:rFonts w:ascii="Times New Roman" w:eastAsia="Times New Roman" w:hAnsi="Times New Roman"/>
          <w:lang w:eastAsia="ru-RU"/>
        </w:rPr>
        <w:t xml:space="preserve">В таблице А.1, Приложения А, которое является обязательным, установлено, что знак 1.11.2 «Опасный поворот» должен быть треугольной формы иметь внешнюю кайму белого цвета, внутреннюю - красного, (знак, установленный примерно в </w:t>
      </w:r>
      <w:r w:rsidR="0049169D">
        <w:rPr>
          <w:rFonts w:ascii="Times New Roman" w:eastAsia="Times New Roman" w:hAnsi="Times New Roman"/>
          <w:lang w:eastAsia="ru-RU"/>
        </w:rPr>
        <w:t>***</w:t>
      </w:r>
      <w:r w:rsidRPr="000730F4">
        <w:rPr>
          <w:rFonts w:ascii="Times New Roman" w:eastAsia="Times New Roman" w:hAnsi="Times New Roman"/>
          <w:lang w:eastAsia="ru-RU"/>
        </w:rPr>
        <w:t xml:space="preserve"> м. от здания по адресу </w:t>
      </w:r>
      <w:r w:rsidR="0049169D">
        <w:rPr>
          <w:rFonts w:ascii="Times New Roman" w:eastAsia="Times New Roman" w:hAnsi="Times New Roman"/>
          <w:lang w:eastAsia="ru-RU"/>
        </w:rPr>
        <w:t>***</w:t>
      </w:r>
      <w:r w:rsidRPr="000730F4">
        <w:rPr>
          <w:rFonts w:ascii="Times New Roman" w:eastAsia="Times New Roman" w:hAnsi="Times New Roman"/>
          <w:lang w:eastAsia="ru-RU"/>
        </w:rPr>
        <w:t xml:space="preserve">, в направлении пересечения с улицей </w:t>
      </w:r>
      <w:r w:rsidR="0049169D">
        <w:rPr>
          <w:rFonts w:ascii="Times New Roman" w:eastAsia="Times New Roman" w:hAnsi="Times New Roman"/>
          <w:lang w:eastAsia="ru-RU"/>
        </w:rPr>
        <w:t>***</w:t>
      </w:r>
      <w:r w:rsidRPr="000730F4">
        <w:rPr>
          <w:rFonts w:ascii="Times New Roman" w:eastAsia="Times New Roman" w:hAnsi="Times New Roman"/>
          <w:lang w:eastAsia="ru-RU"/>
        </w:rPr>
        <w:t>не имеет внутренней каймы красного цвета).</w:t>
      </w:r>
    </w:p>
    <w:p w:rsidR="00690A93" w:rsidRPr="000730F4" w:rsidP="00690A93" w14:paraId="74CEBA6B" w14:textId="0121E410">
      <w:pPr>
        <w:spacing w:after="0" w:line="240" w:lineRule="auto"/>
        <w:ind w:firstLine="709"/>
        <w:jc w:val="both"/>
        <w:rPr>
          <w:rFonts w:ascii="Times New Roman" w:eastAsia="Times New Roman" w:hAnsi="Times New Roman"/>
          <w:lang w:eastAsia="ru-RU"/>
        </w:rPr>
      </w:pPr>
      <w:r w:rsidRPr="000730F4">
        <w:rPr>
          <w:rFonts w:ascii="Times New Roman" w:eastAsia="Times New Roman" w:hAnsi="Times New Roman"/>
          <w:lang w:eastAsia="ru-RU"/>
        </w:rPr>
        <w:t xml:space="preserve">Согласно </w:t>
      </w:r>
      <w:r w:rsidRPr="000730F4">
        <w:rPr>
          <w:rFonts w:ascii="Times New Roman" w:eastAsia="Times New Roman" w:hAnsi="Times New Roman"/>
          <w:lang w:eastAsia="ru-RU"/>
        </w:rPr>
        <w:t>п.п</w:t>
      </w:r>
      <w:r w:rsidRPr="000730F4">
        <w:rPr>
          <w:rFonts w:ascii="Times New Roman" w:eastAsia="Times New Roman" w:hAnsi="Times New Roman"/>
          <w:lang w:eastAsia="ru-RU"/>
        </w:rPr>
        <w:t>. 4.2.1, 4.2.4, 4.2.5 ГОСТ 32945-2014, знаки видов 1 а и 1 б [рисунок А.1 (приложение А)] должны иметь форму равностороннего треугольника, одна сторона которого расположена горизонтально. Внешняя кайма знаков должна быть белого цвета, внутренняя кайма должна быть красного цвета. Знак 1.11.2 относится к группе «1а».</w:t>
      </w:r>
    </w:p>
    <w:p w:rsidR="00690A93" w:rsidRPr="000730F4" w:rsidP="00690A93" w14:paraId="39D2820C" w14:textId="0C36EB32">
      <w:pPr>
        <w:spacing w:after="0" w:line="240" w:lineRule="auto"/>
        <w:ind w:firstLine="709"/>
        <w:jc w:val="both"/>
        <w:rPr>
          <w:rFonts w:ascii="Times New Roman" w:eastAsia="Times New Roman" w:hAnsi="Times New Roman"/>
          <w:lang w:eastAsia="ru-RU"/>
        </w:rPr>
      </w:pPr>
      <w:r w:rsidRPr="000730F4">
        <w:rPr>
          <w:rFonts w:ascii="Times New Roman" w:eastAsia="Times New Roman" w:hAnsi="Times New Roman"/>
          <w:lang w:eastAsia="ru-RU"/>
        </w:rPr>
        <w:t>Согласно пункта</w:t>
      </w:r>
      <w:r w:rsidRPr="000730F4">
        <w:rPr>
          <w:rFonts w:ascii="Times New Roman" w:eastAsia="Times New Roman" w:hAnsi="Times New Roman"/>
          <w:lang w:eastAsia="ru-RU"/>
        </w:rPr>
        <w:t xml:space="preserve"> 5.1.17 ГОСТР 52289-2004 знаки 1.22, 1.23, 5.19.1 и 5.19.2. применяют на щитах со </w:t>
      </w:r>
      <w:r w:rsidRPr="000730F4">
        <w:rPr>
          <w:rFonts w:ascii="Times New Roman" w:eastAsia="Times New Roman" w:hAnsi="Times New Roman"/>
          <w:lang w:eastAsia="ru-RU"/>
        </w:rPr>
        <w:t>световозвращающей</w:t>
      </w:r>
      <w:r w:rsidRPr="000730F4">
        <w:rPr>
          <w:rFonts w:ascii="Times New Roman" w:eastAsia="Times New Roman" w:hAnsi="Times New Roman"/>
          <w:lang w:eastAsia="ru-RU"/>
        </w:rPr>
        <w:t xml:space="preserve"> флуоресцентной пленкой желто-зеленого цвета.</w:t>
      </w:r>
    </w:p>
    <w:p w:rsidR="00690A93" w:rsidRPr="000730F4" w:rsidP="00690A93" w14:paraId="317E9A2E" w14:textId="5BD3E4D8">
      <w:pPr>
        <w:spacing w:after="0" w:line="240" w:lineRule="auto"/>
        <w:ind w:firstLine="709"/>
        <w:jc w:val="both"/>
        <w:rPr>
          <w:rFonts w:ascii="Times New Roman" w:eastAsia="Times New Roman" w:hAnsi="Times New Roman"/>
          <w:lang w:eastAsia="ru-RU"/>
        </w:rPr>
      </w:pPr>
      <w:r w:rsidRPr="000730F4">
        <w:rPr>
          <w:rFonts w:ascii="Times New Roman" w:eastAsia="Times New Roman" w:hAnsi="Times New Roman"/>
          <w:lang w:eastAsia="ru-RU"/>
        </w:rPr>
        <w:t>Согласно п. 5.6.24 ГОСТ Р 52289-2004. знак 5.19.1 устанавливают на ближней границе перехода относительно приближающихся транспортных средств, знак 5.19.2 - на дальней.</w:t>
      </w:r>
    </w:p>
    <w:p w:rsidR="00BF1FD7" w:rsidRPr="000730F4" w:rsidP="00BF1FD7" w14:paraId="29B1AE64" w14:textId="77777777">
      <w:pPr>
        <w:spacing w:after="0" w:line="240" w:lineRule="auto"/>
        <w:ind w:firstLine="709"/>
        <w:jc w:val="both"/>
        <w:rPr>
          <w:rFonts w:ascii="Times New Roman" w:eastAsia="Times New Roman" w:hAnsi="Times New Roman"/>
          <w:lang w:eastAsia="ru-RU"/>
        </w:rPr>
      </w:pPr>
      <w:r w:rsidRPr="000730F4">
        <w:rPr>
          <w:rFonts w:ascii="Times New Roman" w:eastAsia="Times New Roman" w:hAnsi="Times New Roman"/>
          <w:lang w:eastAsia="ru-RU"/>
        </w:rPr>
        <w:t>В соответствии с требованиями п. 6.3.1 ГОСТ Р 50597-2017, дороги и улицы должны иметь дорожную разметку по ГОСТ 32953, форма, размеры и цвет которой должны соответствовать ГОСТ Р 51256. Разметка должна быть нанесена по ГОСТ Р 52289 в соответствии с утвержденным проектом (схемой) организации дорожного движения.</w:t>
      </w:r>
    </w:p>
    <w:p w:rsidR="00690A93" w:rsidRPr="000730F4" w:rsidP="00690A93" w14:paraId="4300B9B7" w14:textId="77777777">
      <w:pPr>
        <w:spacing w:after="0" w:line="240" w:lineRule="auto"/>
        <w:ind w:firstLine="709"/>
        <w:jc w:val="both"/>
        <w:rPr>
          <w:rFonts w:ascii="Times New Roman" w:eastAsia="Times New Roman" w:hAnsi="Times New Roman"/>
          <w:lang w:eastAsia="ru-RU"/>
        </w:rPr>
      </w:pPr>
      <w:r w:rsidRPr="000730F4">
        <w:rPr>
          <w:rFonts w:ascii="Times New Roman" w:eastAsia="Times New Roman" w:hAnsi="Times New Roman"/>
          <w:lang w:eastAsia="ru-RU"/>
        </w:rPr>
        <w:t>Согласно п. 6.2.3 ГОСТ Р 52289-2004, разметку 1.1 применяют для разделения потоков транспортных средств, движущихся в противоположных направлениях (осевая линия) на дорогах, имеющих две или три полосы для движения в обоих направлениях, перед пешеходными переходами, пересечениями с велосипедными дорожками - на расстоянии 20 (40) м.</w:t>
      </w:r>
    </w:p>
    <w:p w:rsidR="00690A93" w:rsidRPr="000730F4" w:rsidP="00690A93" w14:paraId="0DE18357" w14:textId="77777777">
      <w:pPr>
        <w:spacing w:after="0" w:line="240" w:lineRule="auto"/>
        <w:ind w:firstLine="709"/>
        <w:jc w:val="both"/>
        <w:rPr>
          <w:rFonts w:ascii="Times New Roman" w:eastAsia="Times New Roman" w:hAnsi="Times New Roman"/>
          <w:lang w:eastAsia="ru-RU"/>
        </w:rPr>
      </w:pPr>
      <w:r w:rsidRPr="000730F4">
        <w:rPr>
          <w:rFonts w:ascii="Times New Roman" w:eastAsia="Times New Roman" w:hAnsi="Times New Roman"/>
          <w:lang w:eastAsia="ru-RU"/>
        </w:rPr>
        <w:t>В соответствии с п. 6.2.4 ГОСТ Р 52289-2004 разметку 1.2 применяют для обозначения края проезжей части (краевая линия).</w:t>
      </w:r>
    </w:p>
    <w:p w:rsidR="00690A93" w:rsidRPr="000730F4" w:rsidP="00690A93" w14:paraId="1F785CA0" w14:textId="77777777">
      <w:pPr>
        <w:spacing w:after="0" w:line="240" w:lineRule="auto"/>
        <w:ind w:firstLine="709"/>
        <w:jc w:val="both"/>
        <w:rPr>
          <w:rFonts w:ascii="Times New Roman" w:eastAsia="Times New Roman" w:hAnsi="Times New Roman"/>
          <w:lang w:eastAsia="ru-RU"/>
        </w:rPr>
      </w:pPr>
      <w:r w:rsidRPr="000730F4">
        <w:rPr>
          <w:rFonts w:ascii="Times New Roman" w:eastAsia="Times New Roman" w:hAnsi="Times New Roman"/>
          <w:lang w:eastAsia="ru-RU"/>
        </w:rPr>
        <w:t>В силу п. 6.2.7 ГОСТ Р 52289-2004. разметку 1.5 применяют для разделения транспортных потоков противоположных направлений (осевая линия) на дорогах, имеющих две полосы движения в обоих направлениях.</w:t>
      </w:r>
    </w:p>
    <w:p w:rsidR="00690A93" w:rsidRPr="000730F4" w:rsidP="00690A93" w14:paraId="67862C8E" w14:textId="77777777">
      <w:pPr>
        <w:spacing w:after="0" w:line="240" w:lineRule="auto"/>
        <w:ind w:firstLine="709"/>
        <w:jc w:val="both"/>
        <w:rPr>
          <w:rFonts w:ascii="Times New Roman" w:eastAsia="Times New Roman" w:hAnsi="Times New Roman"/>
          <w:lang w:eastAsia="ru-RU"/>
        </w:rPr>
      </w:pPr>
      <w:r w:rsidRPr="000730F4">
        <w:rPr>
          <w:rFonts w:ascii="Times New Roman" w:eastAsia="Times New Roman" w:hAnsi="Times New Roman"/>
          <w:lang w:eastAsia="ru-RU"/>
        </w:rPr>
        <w:t>Пункт 6.2.8 ГОСТ Р 52289-2004 гласит о том, что разметку 1.6 (линия приближения) применяют для предупреждения о приближении к разметке 1.1 или 1.11, разделяющей потоки транспортных средств, движущихся в противоположных (рисунки В.6 - В.8) или попутных направлениях (рисунки В.9. В. 10). Разметку 1.6 наносят на расстоянии не менее 50 (100) м перед разметкой 1.1 или 1.11.</w:t>
      </w:r>
    </w:p>
    <w:p w:rsidR="00690A93" w:rsidRPr="000730F4" w:rsidP="00690A93" w14:paraId="216839E6" w14:textId="77777777">
      <w:pPr>
        <w:spacing w:after="0" w:line="240" w:lineRule="auto"/>
        <w:ind w:firstLine="709"/>
        <w:jc w:val="both"/>
        <w:rPr>
          <w:rFonts w:ascii="Times New Roman" w:eastAsia="Times New Roman" w:hAnsi="Times New Roman"/>
          <w:lang w:eastAsia="ru-RU"/>
        </w:rPr>
      </w:pPr>
      <w:r w:rsidRPr="000730F4">
        <w:rPr>
          <w:rFonts w:ascii="Times New Roman" w:eastAsia="Times New Roman" w:hAnsi="Times New Roman"/>
          <w:lang w:eastAsia="ru-RU"/>
        </w:rPr>
        <w:t>Согласно п. 6.2.17 ГОСТ Р 52289-2004, разметку 1.14.1 и 1.14.2 применяют для обозначения мест, выделенных для пересечения проезжей части пешеходами.</w:t>
      </w:r>
    </w:p>
    <w:p w:rsidR="00690A93" w:rsidRPr="000730F4" w:rsidP="00690A93" w14:paraId="3681FF20" w14:textId="77777777">
      <w:pPr>
        <w:spacing w:after="0" w:line="240" w:lineRule="auto"/>
        <w:ind w:firstLine="709"/>
        <w:jc w:val="both"/>
        <w:rPr>
          <w:rFonts w:ascii="Times New Roman" w:eastAsia="Times New Roman" w:hAnsi="Times New Roman"/>
          <w:lang w:eastAsia="ru-RU"/>
        </w:rPr>
      </w:pPr>
      <w:r w:rsidRPr="000730F4">
        <w:rPr>
          <w:rFonts w:ascii="Times New Roman" w:eastAsia="Times New Roman" w:hAnsi="Times New Roman"/>
          <w:lang w:eastAsia="ru-RU"/>
        </w:rPr>
        <w:t>В силу п. 6.2.20 ГОСТ Р 52289-2004 разметку 1.17 применяют для обозначения остановок маршрутных транспортных средств и стоянок легковых такси. Протяженность разметки определяют с учетом числа одновременно останавливающихся или стоящих транспортных средств, но не менее длины посадочной площадки.</w:t>
      </w:r>
    </w:p>
    <w:p w:rsidR="00690A93" w:rsidRPr="000730F4" w:rsidP="00690A93" w14:paraId="34254EE9" w14:textId="77777777">
      <w:pPr>
        <w:spacing w:after="0" w:line="240" w:lineRule="auto"/>
        <w:ind w:firstLine="709"/>
        <w:jc w:val="both"/>
        <w:rPr>
          <w:rFonts w:ascii="Times New Roman" w:eastAsia="Times New Roman" w:hAnsi="Times New Roman"/>
          <w:lang w:eastAsia="ru-RU"/>
        </w:rPr>
      </w:pPr>
      <w:r w:rsidRPr="000730F4">
        <w:rPr>
          <w:rFonts w:ascii="Times New Roman" w:eastAsia="Times New Roman" w:hAnsi="Times New Roman"/>
          <w:lang w:eastAsia="ru-RU"/>
        </w:rPr>
        <w:t>Согласно Раздела 1 ГОСТ Р 52766-2007 "Дороги автомобильные общего пользования. Элементы обустройства. Общие требования", настоящий стандарт распространяется на элементы обустройства автомобильных дорог общего пользования, предназначенные для повышения удобства и безопасности дорожного движения.</w:t>
      </w:r>
    </w:p>
    <w:p w:rsidR="00690A93" w:rsidRPr="000730F4" w:rsidP="00690A93" w14:paraId="165103C8" w14:textId="77777777">
      <w:pPr>
        <w:spacing w:after="0" w:line="240" w:lineRule="auto"/>
        <w:ind w:firstLine="709"/>
        <w:jc w:val="both"/>
        <w:rPr>
          <w:rFonts w:ascii="Times New Roman" w:eastAsia="Times New Roman" w:hAnsi="Times New Roman"/>
          <w:lang w:eastAsia="ru-RU"/>
        </w:rPr>
      </w:pPr>
      <w:r w:rsidRPr="000730F4">
        <w:rPr>
          <w:rFonts w:ascii="Times New Roman" w:eastAsia="Times New Roman" w:hAnsi="Times New Roman"/>
          <w:lang w:eastAsia="ru-RU"/>
        </w:rPr>
        <w:t>Стандарт устанавливает основные параметры и технические требования к элементам обустройства автомобильных дорог.</w:t>
      </w:r>
    </w:p>
    <w:p w:rsidR="00690A93" w:rsidRPr="000730F4" w:rsidP="00690A93" w14:paraId="3D0ADFE8" w14:textId="77777777">
      <w:pPr>
        <w:spacing w:after="0" w:line="240" w:lineRule="auto"/>
        <w:ind w:firstLine="709"/>
        <w:jc w:val="both"/>
        <w:rPr>
          <w:rFonts w:ascii="Times New Roman" w:eastAsia="Times New Roman" w:hAnsi="Times New Roman"/>
          <w:lang w:eastAsia="ru-RU"/>
        </w:rPr>
      </w:pPr>
      <w:r w:rsidRPr="000730F4">
        <w:rPr>
          <w:rFonts w:ascii="Times New Roman" w:eastAsia="Times New Roman" w:hAnsi="Times New Roman"/>
          <w:lang w:eastAsia="ru-RU"/>
        </w:rPr>
        <w:t>Согласно п. 4.6.1.1 ГОСТ Р 52766-2007: «Стационарное электрическое освещение на автомобильных дорогах предусматривают:</w:t>
      </w:r>
    </w:p>
    <w:p w:rsidR="00690A93" w:rsidRPr="000730F4" w:rsidP="00690A93" w14:paraId="653C8F5C" w14:textId="7E7C4FD9">
      <w:pPr>
        <w:spacing w:after="0" w:line="240" w:lineRule="auto"/>
        <w:ind w:firstLine="709"/>
        <w:jc w:val="both"/>
        <w:rPr>
          <w:rFonts w:ascii="Times New Roman" w:eastAsia="Times New Roman" w:hAnsi="Times New Roman"/>
          <w:lang w:eastAsia="ru-RU"/>
        </w:rPr>
      </w:pPr>
      <w:r w:rsidRPr="000730F4">
        <w:rPr>
          <w:rFonts w:ascii="Times New Roman" w:eastAsia="Times New Roman" w:hAnsi="Times New Roman"/>
          <w:lang w:eastAsia="ru-RU"/>
        </w:rPr>
        <w:t>- на участках, проходящих по населенным пунктам и за их пределами на расстоянии от них не менее 100 м;</w:t>
      </w:r>
    </w:p>
    <w:p w:rsidR="00690A93" w:rsidRPr="000730F4" w:rsidP="00690A93" w14:paraId="5F54B295" w14:textId="44761541">
      <w:pPr>
        <w:spacing w:after="0" w:line="240" w:lineRule="auto"/>
        <w:ind w:firstLine="709"/>
        <w:jc w:val="both"/>
        <w:rPr>
          <w:rFonts w:ascii="Times New Roman" w:eastAsia="Times New Roman" w:hAnsi="Times New Roman"/>
          <w:lang w:eastAsia="ru-RU"/>
        </w:rPr>
      </w:pPr>
      <w:r w:rsidRPr="000730F4">
        <w:rPr>
          <w:rFonts w:ascii="Times New Roman" w:eastAsia="Times New Roman" w:hAnsi="Times New Roman"/>
          <w:lang w:eastAsia="ru-RU"/>
        </w:rPr>
        <w:t>- на дорогах I категории с расчетной интенсивностью движения 20 тыс. авт./</w:t>
      </w:r>
      <w:r w:rsidRPr="000730F4">
        <w:rPr>
          <w:rFonts w:ascii="Times New Roman" w:eastAsia="Times New Roman" w:hAnsi="Times New Roman"/>
          <w:lang w:eastAsia="ru-RU"/>
        </w:rPr>
        <w:t>сут</w:t>
      </w:r>
      <w:r w:rsidRPr="000730F4">
        <w:rPr>
          <w:rFonts w:ascii="Times New Roman" w:eastAsia="Times New Roman" w:hAnsi="Times New Roman"/>
          <w:lang w:eastAsia="ru-RU"/>
        </w:rPr>
        <w:t xml:space="preserve"> и более;</w:t>
      </w:r>
    </w:p>
    <w:p w:rsidR="00690A93" w:rsidRPr="000730F4" w:rsidP="00690A93" w14:paraId="4F53E920" w14:textId="6522CC41">
      <w:pPr>
        <w:spacing w:after="0" w:line="240" w:lineRule="auto"/>
        <w:ind w:firstLine="709"/>
        <w:jc w:val="both"/>
        <w:rPr>
          <w:rFonts w:ascii="Times New Roman" w:eastAsia="Times New Roman" w:hAnsi="Times New Roman"/>
          <w:lang w:eastAsia="ru-RU"/>
        </w:rPr>
      </w:pPr>
      <w:r w:rsidRPr="000730F4">
        <w:rPr>
          <w:rFonts w:ascii="Times New Roman" w:eastAsia="Times New Roman" w:hAnsi="Times New Roman"/>
          <w:lang w:eastAsia="ru-RU"/>
        </w:rPr>
        <w:t>- на средних и больших мостах (путепроводах) в соответствии с таблицей 7:</w:t>
      </w:r>
    </w:p>
    <w:p w:rsidR="00690A93" w:rsidRPr="000730F4" w:rsidP="00690A93" w14:paraId="61235926" w14:textId="1D151EF7">
      <w:pPr>
        <w:spacing w:after="0" w:line="240" w:lineRule="auto"/>
        <w:ind w:firstLine="709"/>
        <w:jc w:val="both"/>
        <w:rPr>
          <w:rFonts w:ascii="Times New Roman" w:eastAsia="Times New Roman" w:hAnsi="Times New Roman"/>
          <w:lang w:eastAsia="ru-RU"/>
        </w:rPr>
      </w:pPr>
      <w:r w:rsidRPr="000730F4">
        <w:rPr>
          <w:rFonts w:ascii="Times New Roman" w:eastAsia="Times New Roman" w:hAnsi="Times New Roman"/>
          <w:lang w:eastAsia="ru-RU"/>
        </w:rPr>
        <w:t>- на пересечениях дорог I и II категорий между собой в одном и разных уровнях, а также на всех соединительных ответвлениях пересечений в разных уровнях и на подходах к ним на расстоянии не менее 250 м от начала переходно-скоростных полос;</w:t>
      </w:r>
    </w:p>
    <w:p w:rsidR="00690A93" w:rsidRPr="000730F4" w:rsidP="00690A93" w14:paraId="241FEF8E" w14:textId="1F164E16">
      <w:pPr>
        <w:spacing w:after="0" w:line="240" w:lineRule="auto"/>
        <w:ind w:firstLine="709"/>
        <w:jc w:val="both"/>
        <w:rPr>
          <w:rFonts w:ascii="Times New Roman" w:eastAsia="Times New Roman" w:hAnsi="Times New Roman"/>
          <w:lang w:eastAsia="ru-RU"/>
        </w:rPr>
      </w:pPr>
      <w:r w:rsidRPr="000730F4">
        <w:rPr>
          <w:rFonts w:ascii="Times New Roman" w:eastAsia="Times New Roman" w:hAnsi="Times New Roman"/>
          <w:lang w:eastAsia="ru-RU"/>
        </w:rPr>
        <w:t>-</w:t>
      </w:r>
      <w:r w:rsidRPr="000730F4" w:rsidR="00933F74">
        <w:rPr>
          <w:rFonts w:ascii="Times New Roman" w:eastAsia="Times New Roman" w:hAnsi="Times New Roman"/>
          <w:lang w:eastAsia="ru-RU"/>
        </w:rPr>
        <w:t xml:space="preserve"> </w:t>
      </w:r>
      <w:r w:rsidRPr="000730F4">
        <w:rPr>
          <w:rFonts w:ascii="Times New Roman" w:eastAsia="Times New Roman" w:hAnsi="Times New Roman"/>
          <w:lang w:eastAsia="ru-RU"/>
        </w:rPr>
        <w:t>на подходах к железнодорожным переездам на расстоянии не менее 250 м;</w:t>
      </w:r>
    </w:p>
    <w:p w:rsidR="00690A93" w:rsidRPr="000730F4" w:rsidP="00690A93" w14:paraId="7835F1E0" w14:textId="661D5D82">
      <w:pPr>
        <w:spacing w:after="0" w:line="240" w:lineRule="auto"/>
        <w:ind w:firstLine="709"/>
        <w:jc w:val="both"/>
        <w:rPr>
          <w:rFonts w:ascii="Times New Roman" w:eastAsia="Times New Roman" w:hAnsi="Times New Roman"/>
          <w:lang w:eastAsia="ru-RU"/>
        </w:rPr>
      </w:pPr>
      <w:r w:rsidRPr="000730F4">
        <w:rPr>
          <w:rFonts w:ascii="Times New Roman" w:eastAsia="Times New Roman" w:hAnsi="Times New Roman"/>
          <w:lang w:eastAsia="ru-RU"/>
        </w:rPr>
        <w:t>-</w:t>
      </w:r>
      <w:r w:rsidRPr="000730F4" w:rsidR="00933F74">
        <w:rPr>
          <w:rFonts w:ascii="Times New Roman" w:eastAsia="Times New Roman" w:hAnsi="Times New Roman"/>
          <w:lang w:eastAsia="ru-RU"/>
        </w:rPr>
        <w:t xml:space="preserve"> </w:t>
      </w:r>
      <w:r w:rsidRPr="000730F4">
        <w:rPr>
          <w:rFonts w:ascii="Times New Roman" w:eastAsia="Times New Roman" w:hAnsi="Times New Roman"/>
          <w:lang w:eastAsia="ru-RU"/>
        </w:rPr>
        <w:t>в транспортных автодорожных тоннелях и на подходах к въездным порталам;</w:t>
      </w:r>
    </w:p>
    <w:p w:rsidR="00690A93" w:rsidRPr="000730F4" w:rsidP="00690A93" w14:paraId="488D0FAB" w14:textId="02F4C364">
      <w:pPr>
        <w:spacing w:after="0" w:line="240" w:lineRule="auto"/>
        <w:ind w:firstLine="709"/>
        <w:jc w:val="both"/>
        <w:rPr>
          <w:rFonts w:ascii="Times New Roman" w:eastAsia="Times New Roman" w:hAnsi="Times New Roman"/>
          <w:lang w:eastAsia="ru-RU"/>
        </w:rPr>
      </w:pPr>
      <w:r w:rsidRPr="000730F4">
        <w:rPr>
          <w:rFonts w:ascii="Times New Roman" w:eastAsia="Times New Roman" w:hAnsi="Times New Roman"/>
          <w:lang w:eastAsia="ru-RU"/>
        </w:rPr>
        <w:t>-</w:t>
      </w:r>
      <w:r w:rsidRPr="000730F4" w:rsidR="00933F74">
        <w:rPr>
          <w:rFonts w:ascii="Times New Roman" w:eastAsia="Times New Roman" w:hAnsi="Times New Roman"/>
          <w:lang w:eastAsia="ru-RU"/>
        </w:rPr>
        <w:t xml:space="preserve"> </w:t>
      </w:r>
      <w:r w:rsidRPr="000730F4">
        <w:rPr>
          <w:rFonts w:ascii="Times New Roman" w:eastAsia="Times New Roman" w:hAnsi="Times New Roman"/>
          <w:lang w:eastAsia="ru-RU"/>
        </w:rPr>
        <w:t>под путепроводами, на дорогах I - III категорий, если длина проезда под ними превышает 30 м;</w:t>
      </w:r>
    </w:p>
    <w:p w:rsidR="00690A93" w:rsidRPr="000730F4" w:rsidP="00690A93" w14:paraId="669EDF2C" w14:textId="137DBCD5">
      <w:pPr>
        <w:spacing w:after="0" w:line="240" w:lineRule="auto"/>
        <w:ind w:firstLine="709"/>
        <w:jc w:val="both"/>
        <w:rPr>
          <w:rFonts w:ascii="Times New Roman" w:eastAsia="Times New Roman" w:hAnsi="Times New Roman"/>
          <w:lang w:eastAsia="ru-RU"/>
        </w:rPr>
      </w:pPr>
      <w:r w:rsidRPr="000730F4">
        <w:rPr>
          <w:rFonts w:ascii="Times New Roman" w:eastAsia="Times New Roman" w:hAnsi="Times New Roman"/>
          <w:lang w:eastAsia="ru-RU"/>
        </w:rPr>
        <w:t>-</w:t>
      </w:r>
      <w:r w:rsidRPr="000730F4" w:rsidR="00933F74">
        <w:rPr>
          <w:rFonts w:ascii="Times New Roman" w:eastAsia="Times New Roman" w:hAnsi="Times New Roman"/>
          <w:lang w:eastAsia="ru-RU"/>
        </w:rPr>
        <w:t xml:space="preserve"> </w:t>
      </w:r>
      <w:r w:rsidRPr="000730F4">
        <w:rPr>
          <w:rFonts w:ascii="Times New Roman" w:eastAsia="Times New Roman" w:hAnsi="Times New Roman"/>
          <w:lang w:eastAsia="ru-RU"/>
        </w:rPr>
        <w:t>на внеуличных пешеходных переходах;</w:t>
      </w:r>
    </w:p>
    <w:p w:rsidR="00690A93" w:rsidRPr="000730F4" w:rsidP="00690A93" w14:paraId="77E482D5" w14:textId="00752A93">
      <w:pPr>
        <w:spacing w:after="0" w:line="240" w:lineRule="auto"/>
        <w:ind w:firstLine="709"/>
        <w:jc w:val="both"/>
        <w:rPr>
          <w:rFonts w:ascii="Times New Roman" w:eastAsia="Times New Roman" w:hAnsi="Times New Roman"/>
          <w:lang w:eastAsia="ru-RU"/>
        </w:rPr>
      </w:pPr>
      <w:r w:rsidRPr="000730F4">
        <w:rPr>
          <w:rFonts w:ascii="Times New Roman" w:eastAsia="Times New Roman" w:hAnsi="Times New Roman"/>
          <w:lang w:eastAsia="ru-RU"/>
        </w:rPr>
        <w:t>-</w:t>
      </w:r>
      <w:r w:rsidRPr="000730F4" w:rsidR="00933F74">
        <w:rPr>
          <w:rFonts w:ascii="Times New Roman" w:eastAsia="Times New Roman" w:hAnsi="Times New Roman"/>
          <w:lang w:eastAsia="ru-RU"/>
        </w:rPr>
        <w:t xml:space="preserve"> </w:t>
      </w:r>
      <w:r w:rsidRPr="000730F4">
        <w:rPr>
          <w:rFonts w:ascii="Times New Roman" w:eastAsia="Times New Roman" w:hAnsi="Times New Roman"/>
          <w:lang w:eastAsia="ru-RU"/>
        </w:rPr>
        <w:t>на участках дорог в зоне размещения переходно-скоростных полос на съездах к сооружениям обслуживания движения, действующим в тёмное время суток;</w:t>
      </w:r>
    </w:p>
    <w:p w:rsidR="00690A93" w:rsidRPr="000730F4" w:rsidP="00690A93" w14:paraId="147C1C25" w14:textId="4ED88763">
      <w:pPr>
        <w:spacing w:after="0" w:line="240" w:lineRule="auto"/>
        <w:ind w:firstLine="709"/>
        <w:jc w:val="both"/>
        <w:rPr>
          <w:rFonts w:ascii="Times New Roman" w:eastAsia="Times New Roman" w:hAnsi="Times New Roman"/>
          <w:lang w:eastAsia="ru-RU"/>
        </w:rPr>
      </w:pPr>
      <w:r w:rsidRPr="000730F4">
        <w:rPr>
          <w:rFonts w:ascii="Times New Roman" w:eastAsia="Times New Roman" w:hAnsi="Times New Roman"/>
          <w:lang w:eastAsia="ru-RU"/>
        </w:rPr>
        <w:t>-</w:t>
      </w:r>
      <w:r w:rsidRPr="000730F4" w:rsidR="00933F74">
        <w:rPr>
          <w:rFonts w:ascii="Times New Roman" w:eastAsia="Times New Roman" w:hAnsi="Times New Roman"/>
          <w:lang w:eastAsia="ru-RU"/>
        </w:rPr>
        <w:t xml:space="preserve"> </w:t>
      </w:r>
      <w:r w:rsidRPr="000730F4">
        <w:rPr>
          <w:rFonts w:ascii="Times New Roman" w:eastAsia="Times New Roman" w:hAnsi="Times New Roman"/>
          <w:lang w:eastAsia="ru-RU"/>
        </w:rPr>
        <w:t>на автобусных остановках, пешеходных переходах, велосипедных дорожках, на участках концентрации дорожно-транспортных происшествий в тёмное время суток, у расположенных вблизи от дороги клубов, кинотеатров и других мест сосредоточения пешеходов в населённых пунктах, где нет уличного освещения, при расстоянии до мест возможного подключения к распределительным сетям не более 500 м».</w:t>
      </w:r>
    </w:p>
    <w:p w:rsidR="00690A93" w:rsidRPr="000730F4" w:rsidP="00690A93" w14:paraId="31E9852E" w14:textId="7BE3B916">
      <w:pPr>
        <w:spacing w:after="0" w:line="240" w:lineRule="auto"/>
        <w:ind w:firstLine="709"/>
        <w:jc w:val="both"/>
        <w:rPr>
          <w:rFonts w:ascii="Times New Roman" w:eastAsia="Times New Roman" w:hAnsi="Times New Roman"/>
          <w:lang w:eastAsia="ru-RU"/>
        </w:rPr>
      </w:pPr>
      <w:r w:rsidRPr="000730F4">
        <w:rPr>
          <w:rFonts w:ascii="Times New Roman" w:eastAsia="Times New Roman" w:hAnsi="Times New Roman"/>
          <w:lang w:eastAsia="ru-RU"/>
        </w:rPr>
        <w:t>Отсутствие стационарного искусственного освещения на выше указанных улицах также влечёт за собой нарушения п. 6.9.1 ГОС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средняя освещённость на дорожном покрытии, равномерность освещённости и коэффициент периферийного освещения дорог должны быть не ниже значений, указанных в ГОСТ 33176. Горизонтальная освещённость покрытия проезжей части улиц и ее равномерность должны быть не ниже значений, указанных в ГОСТ Р</w:t>
      </w:r>
      <w:r w:rsidRPr="000730F4" w:rsidR="00933F74">
        <w:rPr>
          <w:rFonts w:ascii="Times New Roman" w:eastAsia="Times New Roman" w:hAnsi="Times New Roman"/>
          <w:lang w:eastAsia="ru-RU"/>
        </w:rPr>
        <w:t xml:space="preserve"> 52766.</w:t>
      </w:r>
    </w:p>
    <w:p w:rsidR="00690A93" w:rsidRPr="000730F4" w:rsidP="00BF1FD7" w14:paraId="66A6F489" w14:textId="77777777">
      <w:pPr>
        <w:spacing w:after="0" w:line="240" w:lineRule="auto"/>
        <w:ind w:firstLine="709"/>
        <w:jc w:val="both"/>
        <w:rPr>
          <w:rFonts w:ascii="Times New Roman" w:eastAsia="Times New Roman" w:hAnsi="Times New Roman"/>
          <w:lang w:eastAsia="ru-RU"/>
        </w:rPr>
      </w:pPr>
    </w:p>
    <w:p w:rsidR="00EF3E10" w:rsidRPr="000730F4" w:rsidP="00EF3E10" w14:paraId="045C0A31" w14:textId="10411C13">
      <w:pPr>
        <w:spacing w:after="0" w:line="240" w:lineRule="auto"/>
        <w:ind w:firstLine="709"/>
        <w:jc w:val="both"/>
        <w:rPr>
          <w:rFonts w:ascii="Times New Roman" w:eastAsia="Times New Roman" w:hAnsi="Times New Roman"/>
          <w:lang w:eastAsia="ru-RU"/>
        </w:rPr>
      </w:pPr>
      <w:r w:rsidRPr="000730F4">
        <w:rPr>
          <w:rFonts w:ascii="Times New Roman" w:eastAsia="Times New Roman" w:hAnsi="Times New Roman"/>
          <w:lang w:eastAsia="ru-RU"/>
        </w:rPr>
        <w:t xml:space="preserve">Таким образом, юридическим лицом не были приняты все зависящие от него меры по организации работы по ремонту и текущему </w:t>
      </w:r>
      <w:r w:rsidRPr="000730F4" w:rsidR="00A11FB7">
        <w:rPr>
          <w:rFonts w:ascii="Times New Roman" w:eastAsia="Times New Roman" w:hAnsi="Times New Roman"/>
          <w:lang w:eastAsia="ru-RU"/>
        </w:rPr>
        <w:t>содержанию дорог по вышеуказанному</w:t>
      </w:r>
      <w:r w:rsidRPr="000730F4">
        <w:rPr>
          <w:rFonts w:ascii="Times New Roman" w:eastAsia="Times New Roman" w:hAnsi="Times New Roman"/>
          <w:lang w:eastAsia="ru-RU"/>
        </w:rPr>
        <w:t xml:space="preserve"> адрес</w:t>
      </w:r>
      <w:r w:rsidRPr="000730F4" w:rsidR="00A11FB7">
        <w:rPr>
          <w:rFonts w:ascii="Times New Roman" w:eastAsia="Times New Roman" w:hAnsi="Times New Roman"/>
          <w:lang w:eastAsia="ru-RU"/>
        </w:rPr>
        <w:t>у</w:t>
      </w:r>
      <w:r w:rsidRPr="000730F4">
        <w:rPr>
          <w:rFonts w:ascii="Times New Roman" w:eastAsia="Times New Roman" w:hAnsi="Times New Roman"/>
          <w:lang w:eastAsia="ru-RU"/>
        </w:rPr>
        <w:t>, в соответствии с требованиями нормативных правовых актов в области обеспечения безопасности дорожного движения.</w:t>
      </w:r>
    </w:p>
    <w:p w:rsidR="00526EFF" w:rsidRPr="000730F4" w:rsidP="009926FA" w14:paraId="40C1CF36" w14:textId="77777777">
      <w:pPr>
        <w:spacing w:after="0" w:line="240" w:lineRule="auto"/>
        <w:ind w:firstLine="851"/>
        <w:jc w:val="both"/>
        <w:rPr>
          <w:rFonts w:ascii="Times New Roman" w:eastAsia="Times New Roman" w:hAnsi="Times New Roman"/>
          <w:lang w:eastAsia="ru-RU"/>
        </w:rPr>
      </w:pPr>
    </w:p>
    <w:p w:rsidR="0044556C" w:rsidRPr="000730F4" w:rsidP="0044556C" w14:paraId="52D2F8C3" w14:textId="77777777">
      <w:pPr>
        <w:spacing w:after="0" w:line="240" w:lineRule="auto"/>
        <w:ind w:firstLine="709"/>
        <w:jc w:val="both"/>
        <w:rPr>
          <w:rFonts w:ascii="Times New Roman" w:hAnsi="Times New Roman"/>
        </w:rPr>
      </w:pPr>
      <w:r w:rsidRPr="000730F4">
        <w:rPr>
          <w:rFonts w:ascii="Times New Roman" w:hAnsi="Times New Roman"/>
        </w:rPr>
        <w:t>Часть 1 статьи 12.34 КоАП РФ предусматривает ответственность за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44556C" w:rsidRPr="000730F4" w:rsidP="0044556C" w14:paraId="029E3BEB" w14:textId="5CC3E3AA">
      <w:pPr>
        <w:spacing w:after="0" w:line="240" w:lineRule="auto"/>
        <w:ind w:firstLine="709"/>
        <w:jc w:val="both"/>
        <w:rPr>
          <w:rFonts w:ascii="Times New Roman" w:hAnsi="Times New Roman"/>
        </w:rPr>
      </w:pPr>
      <w:r w:rsidRPr="000730F4">
        <w:rPr>
          <w:rFonts w:ascii="Times New Roman" w:hAnsi="Times New Roman"/>
        </w:rPr>
        <w:t xml:space="preserve">Объективную сторону административного правонарушения в соответствии с положениями </w:t>
      </w:r>
      <w:r w:rsidRPr="000730F4" w:rsidR="00A1155D">
        <w:rPr>
          <w:rFonts w:ascii="Times New Roman" w:hAnsi="Times New Roman"/>
        </w:rPr>
        <w:t xml:space="preserve">части 1 </w:t>
      </w:r>
      <w:r w:rsidRPr="000730F4">
        <w:rPr>
          <w:rFonts w:ascii="Times New Roman" w:hAnsi="Times New Roman"/>
        </w:rPr>
        <w:t>статьи 12.34 КоАП РФ составляют действия (бездействие) юридических и физических лиц, выразившиеся в несоблюдении (нарушении) требований по обеспечению безопасности дорожного движения при ремонте и содержании дорог и иных дорожных сооружений либо непринятии мер по своевременному устранению угрожающих безопасности дорожного движения помех. Данная норма не содержит указаний на исключительные признаки субъекта рассматриваемого административного правонарушения, следовательно, таким субъектом может быть любое должностное или юридическое лицо, ответственное за состояние дорог, железнодорожных переездов или других дорожных сооружений.</w:t>
      </w:r>
    </w:p>
    <w:p w:rsidR="0044556C" w:rsidRPr="000730F4" w:rsidP="00157D59" w14:paraId="0B6D4924" w14:textId="0D04DEB4">
      <w:pPr>
        <w:spacing w:after="0" w:line="240" w:lineRule="auto"/>
        <w:ind w:firstLine="709"/>
        <w:jc w:val="both"/>
        <w:rPr>
          <w:rFonts w:ascii="Times New Roman" w:hAnsi="Times New Roman"/>
        </w:rPr>
      </w:pPr>
      <w:r w:rsidRPr="000730F4">
        <w:rPr>
          <w:rFonts w:ascii="Times New Roman" w:hAnsi="Times New Roman"/>
        </w:rPr>
        <w:t xml:space="preserve">Согласно пунктам </w:t>
      </w:r>
      <w:r w:rsidRPr="000730F4" w:rsidR="00157D59">
        <w:rPr>
          <w:rFonts w:ascii="Times New Roman" w:hAnsi="Times New Roman"/>
        </w:rPr>
        <w:t xml:space="preserve">1, 6, </w:t>
      </w:r>
      <w:r w:rsidRPr="000730F4">
        <w:rPr>
          <w:rFonts w:ascii="Times New Roman" w:hAnsi="Times New Roman"/>
        </w:rPr>
        <w:t xml:space="preserve">7, 12 ст. 3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ФЗ-257 от 08.11.2007), </w:t>
      </w:r>
      <w:r w:rsidRPr="000730F4" w:rsidR="00157D59">
        <w:rPr>
          <w:rFonts w:ascii="Times New Roman" w:hAnsi="Times New Roman"/>
        </w:rPr>
        <w:t xml:space="preserve">автомобильная дорога – объект транспортной инфраструктуры, предназначенный для движения транспортных средств и включает в себя земельные участки в границах полосы отвода автомобильной дороги и расположенные </w:t>
      </w:r>
      <w:r w:rsidRPr="000730F4" w:rsidR="00157D59">
        <w:rPr>
          <w:rFonts w:ascii="Times New Roman" w:hAnsi="Times New Roman"/>
        </w:rPr>
        <w:t>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 Дорожная деятельность – это деятельность по проектированию, строительству, реконструкции, капитальному ремонту и содержанию автомобильных дорог. В</w:t>
      </w:r>
      <w:r w:rsidRPr="000730F4">
        <w:rPr>
          <w:rFonts w:ascii="Times New Roman" w:hAnsi="Times New Roman"/>
        </w:rPr>
        <w:t>ладельцами автомобильных дорог являются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 Содержание автомобильных дорог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44556C" w:rsidRPr="000730F4" w:rsidP="00933F74" w14:paraId="7A9BA858" w14:textId="77777777">
      <w:pPr>
        <w:pStyle w:val="4"/>
        <w:shd w:val="clear" w:color="auto" w:fill="auto"/>
        <w:spacing w:after="0" w:line="240" w:lineRule="auto"/>
        <w:ind w:firstLine="709"/>
        <w:jc w:val="both"/>
        <w:rPr>
          <w:rStyle w:val="2"/>
          <w:sz w:val="22"/>
          <w:szCs w:val="22"/>
        </w:rPr>
      </w:pPr>
      <w:r w:rsidRPr="000730F4">
        <w:rPr>
          <w:rStyle w:val="2"/>
          <w:sz w:val="22"/>
          <w:szCs w:val="22"/>
        </w:rPr>
        <w:t>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 (ст. 17 Федерального закона № 257-ФЗ от 08.11.2007).</w:t>
      </w:r>
    </w:p>
    <w:p w:rsidR="00A1155D" w:rsidRPr="000730F4" w:rsidP="00933F74" w14:paraId="5DBC2B2C" w14:textId="73F67D39">
      <w:pPr>
        <w:pStyle w:val="4"/>
        <w:shd w:val="clear" w:color="auto" w:fill="auto"/>
        <w:spacing w:after="0" w:line="240" w:lineRule="auto"/>
        <w:ind w:firstLine="709"/>
        <w:jc w:val="both"/>
        <w:rPr>
          <w:sz w:val="22"/>
          <w:szCs w:val="22"/>
        </w:rPr>
      </w:pPr>
      <w:r w:rsidRPr="000730F4">
        <w:rPr>
          <w:sz w:val="22"/>
          <w:szCs w:val="22"/>
        </w:rPr>
        <w:t>Пунктом «б» части 1 статьи 13 ФЗ-257 от 08.11.2007 установлено, что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 осуществление дорожной деятельности в отношении автомобильных дорог местного значения.</w:t>
      </w:r>
    </w:p>
    <w:p w:rsidR="0099590C" w:rsidRPr="000730F4" w:rsidP="00933F74" w14:paraId="5BA1E22C" w14:textId="30A2A553">
      <w:pPr>
        <w:spacing w:after="0" w:line="240" w:lineRule="auto"/>
        <w:ind w:firstLine="709"/>
        <w:jc w:val="both"/>
        <w:rPr>
          <w:rFonts w:ascii="Times New Roman" w:hAnsi="Times New Roman"/>
        </w:rPr>
      </w:pPr>
      <w:r w:rsidRPr="000730F4">
        <w:rPr>
          <w:rFonts w:ascii="Times New Roman" w:hAnsi="Times New Roman"/>
        </w:rPr>
        <w:t>В соответствии со</w:t>
      </w:r>
      <w:r w:rsidRPr="000730F4" w:rsidR="0044556C">
        <w:rPr>
          <w:rFonts w:ascii="Times New Roman" w:hAnsi="Times New Roman"/>
        </w:rPr>
        <w:t xml:space="preserve"> ст. 15 ФЗ-257 от 08.11.2007 осуществление дорожной деятельности обеспечивается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44556C" w:rsidRPr="000730F4" w:rsidP="00933F74" w14:paraId="5B54C3FB" w14:textId="77777777">
      <w:pPr>
        <w:pStyle w:val="4"/>
        <w:shd w:val="clear" w:color="auto" w:fill="auto"/>
        <w:spacing w:after="0" w:line="240" w:lineRule="auto"/>
        <w:ind w:firstLine="709"/>
        <w:jc w:val="both"/>
        <w:rPr>
          <w:sz w:val="22"/>
          <w:szCs w:val="22"/>
        </w:rPr>
      </w:pPr>
      <w:r w:rsidRPr="000730F4">
        <w:rPr>
          <w:sz w:val="22"/>
          <w:szCs w:val="22"/>
        </w:rPr>
        <w:t xml:space="preserve">Исходя из положений </w:t>
      </w:r>
      <w:hyperlink r:id="rId6" w:history="1">
        <w:r w:rsidRPr="000730F4">
          <w:rPr>
            <w:sz w:val="22"/>
            <w:szCs w:val="22"/>
          </w:rPr>
          <w:t>ст. 37</w:t>
        </w:r>
      </w:hyperlink>
      <w:r w:rsidRPr="000730F4">
        <w:rPr>
          <w:sz w:val="22"/>
          <w:szCs w:val="22"/>
        </w:rPr>
        <w:t xml:space="preserve"> Федерального закона от 06.10.2003 № 131-ФЗ «Об общих принципах организации местного самоуправления в Российской Федерации», местная администрация является постоянно действующим исполнительно-распорядительным органом местного самоуправления муниципального образования,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4556C" w:rsidRPr="000730F4" w:rsidP="0044556C" w14:paraId="5DEF57B0" w14:textId="4285E3CC">
      <w:pPr>
        <w:spacing w:after="0" w:line="240" w:lineRule="auto"/>
        <w:ind w:firstLine="709"/>
        <w:jc w:val="both"/>
        <w:rPr>
          <w:rFonts w:ascii="Times New Roman" w:hAnsi="Times New Roman"/>
        </w:rPr>
      </w:pPr>
      <w:r w:rsidRPr="000730F4">
        <w:rPr>
          <w:rFonts w:ascii="Times New Roman" w:hAnsi="Times New Roman"/>
        </w:rPr>
        <w:t>Согласно п. 2.1 ст. 2 Положения об Администрации города Евпатория</w:t>
      </w:r>
      <w:r w:rsidRPr="000730F4" w:rsidR="002913C2">
        <w:rPr>
          <w:rFonts w:ascii="Times New Roman" w:hAnsi="Times New Roman"/>
        </w:rPr>
        <w:t xml:space="preserve"> Республики Крым</w:t>
      </w:r>
      <w:r w:rsidRPr="000730F4">
        <w:rPr>
          <w:rFonts w:ascii="Times New Roman" w:hAnsi="Times New Roman"/>
        </w:rPr>
        <w:t xml:space="preserve">,  приложение к решению  городского совета от </w:t>
      </w:r>
      <w:r w:rsidRPr="000730F4" w:rsidR="00EF3E10">
        <w:rPr>
          <w:rFonts w:ascii="Times New Roman" w:hAnsi="Times New Roman"/>
        </w:rPr>
        <w:t xml:space="preserve">28.08.2020 </w:t>
      </w:r>
      <w:r w:rsidRPr="000730F4">
        <w:rPr>
          <w:rFonts w:ascii="Times New Roman" w:hAnsi="Times New Roman"/>
        </w:rPr>
        <w:t>г. №</w:t>
      </w:r>
      <w:r w:rsidRPr="000730F4" w:rsidR="00EF3E10">
        <w:rPr>
          <w:rFonts w:ascii="Times New Roman" w:hAnsi="Times New Roman"/>
        </w:rPr>
        <w:t>2</w:t>
      </w:r>
      <w:r w:rsidRPr="000730F4">
        <w:rPr>
          <w:rFonts w:ascii="Times New Roman" w:hAnsi="Times New Roman"/>
        </w:rPr>
        <w:t>-</w:t>
      </w:r>
      <w:r w:rsidRPr="000730F4" w:rsidR="00EF3E10">
        <w:rPr>
          <w:rFonts w:ascii="Times New Roman" w:hAnsi="Times New Roman"/>
        </w:rPr>
        <w:t>19</w:t>
      </w:r>
      <w:r w:rsidRPr="000730F4">
        <w:rPr>
          <w:rFonts w:ascii="Times New Roman" w:hAnsi="Times New Roman"/>
        </w:rPr>
        <w:t>/</w:t>
      </w:r>
      <w:r w:rsidRPr="000730F4" w:rsidR="00EF3E10">
        <w:rPr>
          <w:rFonts w:ascii="Times New Roman" w:hAnsi="Times New Roman"/>
        </w:rPr>
        <w:t>2</w:t>
      </w:r>
      <w:r w:rsidRPr="000730F4">
        <w:rPr>
          <w:rFonts w:ascii="Times New Roman" w:hAnsi="Times New Roman"/>
        </w:rPr>
        <w:t>, Администрация города Евпатория Республики Крым (исполнительно-распорядительный органом муниципального образования городской округ Евпатория Республики Крым)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w:t>
      </w:r>
      <w:r w:rsidRPr="000730F4" w:rsidR="00EF3E10">
        <w:rPr>
          <w:rFonts w:ascii="Times New Roman" w:hAnsi="Times New Roman"/>
        </w:rPr>
        <w:t>и закона</w:t>
      </w:r>
      <w:r w:rsidRPr="000730F4">
        <w:rPr>
          <w:rFonts w:ascii="Times New Roman" w:hAnsi="Times New Roman"/>
        </w:rPr>
        <w:t>м</w:t>
      </w:r>
      <w:r w:rsidRPr="000730F4" w:rsidR="00EF3E10">
        <w:rPr>
          <w:rFonts w:ascii="Times New Roman" w:hAnsi="Times New Roman"/>
        </w:rPr>
        <w:t>и</w:t>
      </w:r>
      <w:r w:rsidRPr="000730F4">
        <w:rPr>
          <w:rFonts w:ascii="Times New Roman" w:hAnsi="Times New Roman"/>
        </w:rPr>
        <w:t xml:space="preserve"> и законами Республики Крым.</w:t>
      </w:r>
    </w:p>
    <w:p w:rsidR="0044556C" w:rsidRPr="000730F4" w:rsidP="0044556C" w14:paraId="4203DD2B" w14:textId="340E6E9B">
      <w:pPr>
        <w:spacing w:after="0" w:line="240" w:lineRule="auto"/>
        <w:ind w:firstLine="709"/>
        <w:jc w:val="both"/>
        <w:rPr>
          <w:rFonts w:ascii="Times New Roman" w:hAnsi="Times New Roman"/>
        </w:rPr>
      </w:pPr>
      <w:r w:rsidRPr="000730F4">
        <w:rPr>
          <w:rFonts w:ascii="Times New Roman" w:hAnsi="Times New Roman"/>
        </w:rPr>
        <w:t>Подпунктом 6 п. 6.</w:t>
      </w:r>
      <w:r w:rsidRPr="000730F4" w:rsidR="00EF3E10">
        <w:rPr>
          <w:rFonts w:ascii="Times New Roman" w:hAnsi="Times New Roman"/>
        </w:rPr>
        <w:t>3</w:t>
      </w:r>
      <w:r w:rsidRPr="000730F4">
        <w:rPr>
          <w:rFonts w:ascii="Times New Roman" w:hAnsi="Times New Roman"/>
        </w:rPr>
        <w:t xml:space="preserve"> ст. 6 указанного выше Положения установлено, что к полномочиям администрации отнесена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0730F4" w:rsidR="003213CD">
        <w:rPr>
          <w:rFonts w:ascii="Times New Roman" w:hAnsi="Times New Roman"/>
        </w:rPr>
        <w:t xml:space="preserve"> (</w:t>
      </w:r>
      <w:r w:rsidRPr="000730F4" w:rsidR="003213CD">
        <w:rPr>
          <w:rFonts w:ascii="Times New Roman" w:hAnsi="Times New Roman"/>
        </w:rPr>
        <w:t>л.д</w:t>
      </w:r>
      <w:r w:rsidRPr="000730F4" w:rsidR="003213CD">
        <w:rPr>
          <w:rFonts w:ascii="Times New Roman" w:hAnsi="Times New Roman"/>
        </w:rPr>
        <w:t>.</w:t>
      </w:r>
      <w:r w:rsidRPr="000730F4" w:rsidR="00A1155D">
        <w:rPr>
          <w:rFonts w:ascii="Times New Roman" w:hAnsi="Times New Roman"/>
        </w:rPr>
        <w:t xml:space="preserve"> </w:t>
      </w:r>
      <w:r w:rsidRPr="000730F4" w:rsidR="00933F74">
        <w:rPr>
          <w:rFonts w:ascii="Times New Roman" w:hAnsi="Times New Roman"/>
        </w:rPr>
        <w:t>37-59</w:t>
      </w:r>
      <w:r w:rsidRPr="000730F4" w:rsidR="006E6595">
        <w:rPr>
          <w:rFonts w:ascii="Times New Roman" w:hAnsi="Times New Roman"/>
        </w:rPr>
        <w:t>)</w:t>
      </w:r>
      <w:r w:rsidRPr="000730F4">
        <w:rPr>
          <w:rFonts w:ascii="Times New Roman" w:hAnsi="Times New Roman"/>
        </w:rPr>
        <w:t>.</w:t>
      </w:r>
    </w:p>
    <w:p w:rsidR="0044556C" w:rsidRPr="000730F4" w:rsidP="0044556C" w14:paraId="2948997B" w14:textId="3A132FEC">
      <w:pPr>
        <w:spacing w:after="0" w:line="240" w:lineRule="auto"/>
        <w:ind w:firstLine="709"/>
        <w:jc w:val="both"/>
        <w:rPr>
          <w:rFonts w:ascii="Times New Roman" w:hAnsi="Times New Roman"/>
        </w:rPr>
      </w:pPr>
      <w:r w:rsidRPr="000730F4">
        <w:rPr>
          <w:rFonts w:ascii="Times New Roman" w:hAnsi="Times New Roman"/>
        </w:rPr>
        <w:t>При этом</w:t>
      </w:r>
      <w:r w:rsidRPr="000730F4">
        <w:rPr>
          <w:rFonts w:ascii="Times New Roman" w:hAnsi="Times New Roman"/>
        </w:rPr>
        <w:t>,</w:t>
      </w:r>
      <w:r w:rsidRPr="000730F4">
        <w:rPr>
          <w:rFonts w:ascii="Times New Roman" w:hAnsi="Times New Roman"/>
        </w:rPr>
        <w:t xml:space="preserve"> пунктом 1.1 ст. 1 Положения о Департаменте городского хозяйства Администрации города Евпатории Республики Крым, утвержденного  решением  Евпаторийского городского совета Республики Крым №2-4/2 от 23.10.2019г., определено, что Департамент входит в структуру администрации и является отраслевым органом администрации, созданным для организации решения вопросов местного значения в сферах благоустройства, городского хозяйства, содействия реформированию жилищно-коммунального комплекса.</w:t>
      </w:r>
    </w:p>
    <w:p w:rsidR="0044556C" w:rsidRPr="000730F4" w:rsidP="0044556C" w14:paraId="6134DBDF" w14:textId="18BA12B3">
      <w:pPr>
        <w:spacing w:after="0" w:line="240" w:lineRule="auto"/>
        <w:ind w:firstLine="709"/>
        <w:jc w:val="both"/>
        <w:rPr>
          <w:rFonts w:ascii="Times New Roman" w:hAnsi="Times New Roman"/>
        </w:rPr>
      </w:pPr>
      <w:r w:rsidRPr="000730F4">
        <w:rPr>
          <w:rFonts w:ascii="Times New Roman" w:hAnsi="Times New Roman"/>
        </w:rPr>
        <w:t>Подпунктом  8 пункта 3.1.1 части 3.1 статьи 3 Положения, установлено, что Департамент осуществляет мероприятия в соответствии с действующим законодательством по реконструкции и ремонту автомобильных дорог общего пользования местного значения, выполняет работы по капитальному ремонту, реконструкции, ремонту и содержанию автомобильных дорог общего пользования местного значения</w:t>
      </w:r>
      <w:r w:rsidRPr="000730F4" w:rsidR="007146CA">
        <w:rPr>
          <w:rFonts w:ascii="Times New Roman" w:hAnsi="Times New Roman"/>
        </w:rPr>
        <w:t xml:space="preserve"> и искусственных сооружений на них</w:t>
      </w:r>
      <w:r w:rsidRPr="000730F4">
        <w:rPr>
          <w:rFonts w:ascii="Times New Roman" w:hAnsi="Times New Roman"/>
        </w:rPr>
        <w:t>.</w:t>
      </w:r>
      <w:r w:rsidRPr="000730F4" w:rsidR="00C673CB">
        <w:rPr>
          <w:rFonts w:ascii="Times New Roman" w:hAnsi="Times New Roman"/>
        </w:rPr>
        <w:t xml:space="preserve"> </w:t>
      </w:r>
      <w:r w:rsidRPr="000730F4" w:rsidR="003213CD">
        <w:rPr>
          <w:rFonts w:ascii="Times New Roman" w:hAnsi="Times New Roman"/>
        </w:rPr>
        <w:t>(</w:t>
      </w:r>
      <w:r w:rsidRPr="000730F4" w:rsidR="003213CD">
        <w:rPr>
          <w:rFonts w:ascii="Times New Roman" w:hAnsi="Times New Roman"/>
        </w:rPr>
        <w:t>л</w:t>
      </w:r>
      <w:r w:rsidRPr="000730F4" w:rsidR="003213CD">
        <w:rPr>
          <w:rFonts w:ascii="Times New Roman" w:hAnsi="Times New Roman"/>
        </w:rPr>
        <w:t>.д</w:t>
      </w:r>
      <w:r w:rsidRPr="000730F4" w:rsidR="003213CD">
        <w:rPr>
          <w:rFonts w:ascii="Times New Roman" w:hAnsi="Times New Roman"/>
        </w:rPr>
        <w:t>.</w:t>
      </w:r>
      <w:r w:rsidRPr="000730F4" w:rsidR="00C673CB">
        <w:rPr>
          <w:rFonts w:ascii="Times New Roman" w:hAnsi="Times New Roman"/>
        </w:rPr>
        <w:t xml:space="preserve"> </w:t>
      </w:r>
      <w:r w:rsidR="0049169D">
        <w:rPr>
          <w:rFonts w:ascii="Times New Roman" w:hAnsi="Times New Roman"/>
        </w:rPr>
        <w:t>***</w:t>
      </w:r>
      <w:r w:rsidRPr="000730F4" w:rsidR="00C673CB">
        <w:rPr>
          <w:rFonts w:ascii="Times New Roman" w:hAnsi="Times New Roman"/>
        </w:rPr>
        <w:t>)</w:t>
      </w:r>
    </w:p>
    <w:p w:rsidR="007146CA" w:rsidRPr="000730F4" w:rsidP="00CA5DFC" w14:paraId="4DB219BE" w14:textId="0CA56358">
      <w:pPr>
        <w:spacing w:after="0" w:line="240" w:lineRule="auto"/>
        <w:ind w:firstLine="709"/>
        <w:jc w:val="both"/>
        <w:rPr>
          <w:rFonts w:ascii="Times New Roman" w:hAnsi="Times New Roman"/>
        </w:rPr>
      </w:pPr>
      <w:r w:rsidRPr="000730F4">
        <w:rPr>
          <w:rFonts w:ascii="Times New Roman" w:hAnsi="Times New Roman"/>
        </w:rPr>
        <w:t xml:space="preserve">В соответствии с Постановлением Администрации города Евпатории №1811-п от 15.07.2016г. «О внесении изменений в постановление администрации города Евпатории Республики Крым от </w:t>
      </w:r>
      <w:r w:rsidRPr="000730F4">
        <w:rPr>
          <w:rFonts w:ascii="Times New Roman" w:hAnsi="Times New Roman"/>
        </w:rPr>
        <w:t>09.09.2015. №1114-п «Об утверждении перечня автомобильных дорог общего пользования местного значения на территории муниципального образования городской округ Евпатория Республики Крым» от 23.03.2016г. № 575</w:t>
      </w:r>
      <w:r w:rsidRPr="000730F4" w:rsidR="00CA5DFC">
        <w:rPr>
          <w:rFonts w:ascii="Times New Roman" w:hAnsi="Times New Roman"/>
        </w:rPr>
        <w:t xml:space="preserve">-п», </w:t>
      </w:r>
      <w:r w:rsidRPr="000730F4" w:rsidR="00625777">
        <w:rPr>
          <w:rFonts w:ascii="Times New Roman" w:hAnsi="Times New Roman"/>
        </w:rPr>
        <w:t>автомобильн</w:t>
      </w:r>
      <w:r w:rsidRPr="000730F4" w:rsidR="00E21AF0">
        <w:rPr>
          <w:rFonts w:ascii="Times New Roman" w:hAnsi="Times New Roman"/>
        </w:rPr>
        <w:t>ая</w:t>
      </w:r>
      <w:r w:rsidRPr="000730F4" w:rsidR="00625777">
        <w:rPr>
          <w:rFonts w:ascii="Times New Roman" w:hAnsi="Times New Roman"/>
        </w:rPr>
        <w:t xml:space="preserve"> дорог</w:t>
      </w:r>
      <w:r w:rsidRPr="000730F4" w:rsidR="00E21AF0">
        <w:rPr>
          <w:rFonts w:ascii="Times New Roman" w:hAnsi="Times New Roman"/>
        </w:rPr>
        <w:t>а</w:t>
      </w:r>
      <w:r w:rsidRPr="000730F4" w:rsidR="00625777">
        <w:rPr>
          <w:rFonts w:ascii="Times New Roman" w:hAnsi="Times New Roman"/>
        </w:rPr>
        <w:t>: «</w:t>
      </w:r>
      <w:r w:rsidRPr="000730F4" w:rsidR="00A56D6D">
        <w:rPr>
          <w:rFonts w:ascii="Times New Roman" w:hAnsi="Times New Roman"/>
          <w:b/>
        </w:rPr>
        <w:t>***</w:t>
      </w:r>
      <w:r w:rsidRPr="000730F4" w:rsidR="00625777">
        <w:rPr>
          <w:rFonts w:ascii="Times New Roman" w:hAnsi="Times New Roman"/>
        </w:rPr>
        <w:t xml:space="preserve">» с идентификационным номером </w:t>
      </w:r>
      <w:r w:rsidRPr="000730F4" w:rsidR="00A56D6D">
        <w:rPr>
          <w:rFonts w:ascii="Times New Roman" w:hAnsi="Times New Roman"/>
          <w:b/>
        </w:rPr>
        <w:t>***</w:t>
      </w:r>
      <w:r w:rsidRPr="000730F4" w:rsidR="00625777">
        <w:rPr>
          <w:rFonts w:ascii="Times New Roman" w:hAnsi="Times New Roman"/>
        </w:rPr>
        <w:t>, отнесен</w:t>
      </w:r>
      <w:r w:rsidRPr="000730F4" w:rsidR="00933F74">
        <w:rPr>
          <w:rFonts w:ascii="Times New Roman" w:hAnsi="Times New Roman"/>
        </w:rPr>
        <w:t>а</w:t>
      </w:r>
      <w:r w:rsidRPr="000730F4" w:rsidR="00625777">
        <w:rPr>
          <w:rFonts w:ascii="Times New Roman" w:hAnsi="Times New Roman"/>
        </w:rPr>
        <w:t xml:space="preserve"> к автомобильным дорогам общего пользования местного значения на</w:t>
      </w:r>
      <w:r w:rsidRPr="000730F4" w:rsidR="00625777">
        <w:rPr>
          <w:rFonts w:ascii="Times New Roman" w:hAnsi="Times New Roman"/>
        </w:rPr>
        <w:t xml:space="preserve"> территории муниципального образования городской округ </w:t>
      </w:r>
      <w:r w:rsidR="0049169D">
        <w:rPr>
          <w:rFonts w:ascii="Times New Roman" w:eastAsia="Times New Roman" w:hAnsi="Times New Roman"/>
          <w:lang w:eastAsia="ru-RU"/>
        </w:rPr>
        <w:t>***</w:t>
      </w:r>
      <w:r w:rsidRPr="000730F4" w:rsidR="00625777">
        <w:rPr>
          <w:rFonts w:ascii="Times New Roman" w:hAnsi="Times New Roman"/>
        </w:rPr>
        <w:t>.</w:t>
      </w:r>
      <w:r w:rsidRPr="000730F4" w:rsidR="006C6162">
        <w:rPr>
          <w:rFonts w:ascii="Times New Roman" w:hAnsi="Times New Roman"/>
        </w:rPr>
        <w:t xml:space="preserve"> (</w:t>
      </w:r>
      <w:r w:rsidRPr="000730F4" w:rsidR="006C6162">
        <w:rPr>
          <w:rFonts w:ascii="Times New Roman" w:hAnsi="Times New Roman"/>
        </w:rPr>
        <w:t>л.д</w:t>
      </w:r>
      <w:r w:rsidRPr="000730F4" w:rsidR="006C6162">
        <w:rPr>
          <w:rFonts w:ascii="Times New Roman" w:hAnsi="Times New Roman"/>
        </w:rPr>
        <w:t>.</w:t>
      </w:r>
      <w:r w:rsidRPr="000730F4" w:rsidR="00C673CB">
        <w:rPr>
          <w:rFonts w:ascii="Times New Roman" w:hAnsi="Times New Roman"/>
        </w:rPr>
        <w:t xml:space="preserve"> </w:t>
      </w:r>
      <w:r w:rsidRPr="000730F4" w:rsidR="00A56D6D">
        <w:rPr>
          <w:rFonts w:ascii="Times New Roman" w:hAnsi="Times New Roman"/>
          <w:b/>
        </w:rPr>
        <w:t>***</w:t>
      </w:r>
      <w:r w:rsidRPr="000730F4" w:rsidR="00C673CB">
        <w:rPr>
          <w:rFonts w:ascii="Times New Roman" w:hAnsi="Times New Roman"/>
        </w:rPr>
        <w:t>)</w:t>
      </w:r>
    </w:p>
    <w:p w:rsidR="0044556C" w:rsidRPr="000730F4" w:rsidP="00933F74" w14:paraId="1ACF4F7E" w14:textId="615143C6">
      <w:pPr>
        <w:spacing w:after="0" w:line="240" w:lineRule="auto"/>
        <w:ind w:firstLine="709"/>
        <w:jc w:val="both"/>
        <w:rPr>
          <w:rFonts w:ascii="Times New Roman" w:hAnsi="Times New Roman"/>
        </w:rPr>
      </w:pPr>
      <w:r w:rsidRPr="000730F4">
        <w:rPr>
          <w:rFonts w:ascii="Times New Roman" w:hAnsi="Times New Roman"/>
        </w:rPr>
        <w:t xml:space="preserve">Как усматривается из материалов дела, </w:t>
      </w:r>
      <w:r w:rsidRPr="000730F4" w:rsidR="00A56D6D">
        <w:rPr>
          <w:rFonts w:ascii="Times New Roman" w:hAnsi="Times New Roman"/>
          <w:b/>
        </w:rPr>
        <w:t>***</w:t>
      </w:r>
      <w:r w:rsidRPr="000730F4" w:rsidR="00933F74">
        <w:rPr>
          <w:rFonts w:ascii="Times New Roman" w:hAnsi="Times New Roman"/>
        </w:rPr>
        <w:t xml:space="preserve">г. </w:t>
      </w:r>
      <w:r w:rsidRPr="000730F4" w:rsidR="00933F74">
        <w:rPr>
          <w:rFonts w:ascii="Times New Roman" w:hAnsi="Times New Roman"/>
        </w:rPr>
        <w:t>в</w:t>
      </w:r>
      <w:r w:rsidRPr="000730F4" w:rsidR="00933F74">
        <w:rPr>
          <w:rFonts w:ascii="Times New Roman" w:hAnsi="Times New Roman"/>
        </w:rPr>
        <w:t xml:space="preserve"> </w:t>
      </w:r>
      <w:r w:rsidRPr="000730F4" w:rsidR="00A56D6D">
        <w:rPr>
          <w:rFonts w:ascii="Times New Roman" w:hAnsi="Times New Roman"/>
          <w:b/>
        </w:rPr>
        <w:t>***</w:t>
      </w:r>
      <w:r w:rsidRPr="000730F4" w:rsidR="00933F74">
        <w:rPr>
          <w:rFonts w:ascii="Times New Roman" w:hAnsi="Times New Roman"/>
        </w:rPr>
        <w:t xml:space="preserve"> </w:t>
      </w:r>
      <w:r w:rsidRPr="000730F4" w:rsidR="00933F74">
        <w:rPr>
          <w:rFonts w:ascii="Times New Roman" w:hAnsi="Times New Roman"/>
        </w:rPr>
        <w:t>часов</w:t>
      </w:r>
      <w:r w:rsidRPr="000730F4" w:rsidR="00933F74">
        <w:rPr>
          <w:rFonts w:ascii="Times New Roman" w:hAnsi="Times New Roman"/>
        </w:rPr>
        <w:t xml:space="preserve"> </w:t>
      </w:r>
      <w:r w:rsidRPr="000730F4" w:rsidR="00A56D6D">
        <w:rPr>
          <w:rFonts w:ascii="Times New Roman" w:hAnsi="Times New Roman"/>
          <w:b/>
        </w:rPr>
        <w:t>***</w:t>
      </w:r>
      <w:r w:rsidRPr="000730F4" w:rsidR="00933F74">
        <w:rPr>
          <w:rFonts w:ascii="Times New Roman" w:hAnsi="Times New Roman"/>
        </w:rPr>
        <w:t xml:space="preserve"> минут на участке автомобильной дороги по улице </w:t>
      </w:r>
      <w:r w:rsidRPr="000730F4" w:rsidR="00A56D6D">
        <w:rPr>
          <w:rFonts w:ascii="Times New Roman" w:hAnsi="Times New Roman"/>
          <w:b/>
        </w:rPr>
        <w:t>***</w:t>
      </w:r>
      <w:r w:rsidRPr="000730F4" w:rsidR="006C6162">
        <w:rPr>
          <w:rFonts w:ascii="Times New Roman" w:hAnsi="Times New Roman"/>
        </w:rPr>
        <w:t>,</w:t>
      </w:r>
      <w:r w:rsidRPr="000730F4" w:rsidR="00EA0738">
        <w:rPr>
          <w:rFonts w:ascii="Times New Roman" w:hAnsi="Times New Roman"/>
        </w:rPr>
        <w:t xml:space="preserve"> </w:t>
      </w:r>
      <w:r w:rsidRPr="000730F4">
        <w:rPr>
          <w:rFonts w:ascii="Times New Roman" w:eastAsia="Times New Roman" w:hAnsi="Times New Roman"/>
          <w:color w:val="000000"/>
          <w:lang w:eastAsia="ru-RU"/>
        </w:rPr>
        <w:t xml:space="preserve">были выявлены недостатки в эксплуатационном состоянии автомобильной дороги, которые послужили основанием для составления протокола об административном  правонарушении </w:t>
      </w:r>
      <w:r w:rsidRPr="000730F4" w:rsidR="00A56D6D">
        <w:rPr>
          <w:rFonts w:ascii="Times New Roman" w:hAnsi="Times New Roman"/>
          <w:b/>
        </w:rPr>
        <w:t>***</w:t>
      </w:r>
      <w:r w:rsidRPr="000730F4" w:rsidR="00C75F84">
        <w:rPr>
          <w:rFonts w:ascii="Times New Roman" w:eastAsia="Times New Roman" w:hAnsi="Times New Roman"/>
          <w:color w:val="000000"/>
          <w:lang w:eastAsia="ru-RU"/>
        </w:rPr>
        <w:t xml:space="preserve"> от </w:t>
      </w:r>
      <w:r w:rsidRPr="000730F4" w:rsidR="00A56D6D">
        <w:rPr>
          <w:rFonts w:ascii="Times New Roman" w:hAnsi="Times New Roman"/>
          <w:b/>
        </w:rPr>
        <w:t>***</w:t>
      </w:r>
      <w:r w:rsidRPr="000730F4" w:rsidR="002647FD">
        <w:rPr>
          <w:rFonts w:ascii="Times New Roman" w:eastAsia="Times New Roman" w:hAnsi="Times New Roman"/>
          <w:color w:val="000000" w:themeColor="text1"/>
          <w:lang w:eastAsia="ru-RU"/>
        </w:rPr>
        <w:t>г.</w:t>
      </w:r>
      <w:r w:rsidRPr="000730F4" w:rsidR="00B64B96">
        <w:rPr>
          <w:rFonts w:ascii="Times New Roman" w:eastAsia="Times New Roman" w:hAnsi="Times New Roman"/>
          <w:color w:val="000000" w:themeColor="text1"/>
          <w:lang w:eastAsia="ru-RU"/>
        </w:rPr>
        <w:t xml:space="preserve"> </w:t>
      </w:r>
      <w:r w:rsidRPr="000730F4" w:rsidR="008A5207">
        <w:rPr>
          <w:rFonts w:ascii="Times New Roman" w:eastAsia="Times New Roman" w:hAnsi="Times New Roman"/>
          <w:color w:val="000000" w:themeColor="text1"/>
          <w:lang w:eastAsia="ru-RU"/>
        </w:rPr>
        <w:t>(</w:t>
      </w:r>
      <w:r w:rsidRPr="000730F4" w:rsidR="00E377D3">
        <w:rPr>
          <w:rFonts w:ascii="Times New Roman" w:eastAsia="Times New Roman" w:hAnsi="Times New Roman"/>
          <w:color w:val="000000"/>
          <w:lang w:eastAsia="ru-RU"/>
        </w:rPr>
        <w:t>л.д</w:t>
      </w:r>
      <w:r w:rsidRPr="000730F4" w:rsidR="00E377D3">
        <w:rPr>
          <w:rFonts w:ascii="Times New Roman" w:eastAsia="Times New Roman" w:hAnsi="Times New Roman"/>
          <w:color w:val="000000"/>
          <w:lang w:eastAsia="ru-RU"/>
        </w:rPr>
        <w:t>.</w:t>
      </w:r>
      <w:r w:rsidRPr="000730F4" w:rsidR="00B64B96">
        <w:rPr>
          <w:rFonts w:ascii="Times New Roman" w:eastAsia="Times New Roman" w:hAnsi="Times New Roman"/>
          <w:color w:val="000000"/>
          <w:lang w:eastAsia="ru-RU"/>
        </w:rPr>
        <w:t xml:space="preserve"> </w:t>
      </w:r>
      <w:r w:rsidRPr="000730F4" w:rsidR="00A56D6D">
        <w:rPr>
          <w:rFonts w:ascii="Times New Roman" w:hAnsi="Times New Roman"/>
          <w:b/>
        </w:rPr>
        <w:t>***</w:t>
      </w:r>
      <w:r w:rsidRPr="000730F4" w:rsidR="002647FD">
        <w:rPr>
          <w:rFonts w:ascii="Times New Roman" w:eastAsia="Times New Roman" w:hAnsi="Times New Roman"/>
          <w:color w:val="000000"/>
          <w:lang w:eastAsia="ru-RU"/>
        </w:rPr>
        <w:t>)</w:t>
      </w:r>
    </w:p>
    <w:p w:rsidR="0044556C" w:rsidRPr="000730F4" w:rsidP="0044556C" w14:paraId="1E295AC2" w14:textId="77777777">
      <w:pPr>
        <w:spacing w:after="0" w:line="240" w:lineRule="auto"/>
        <w:ind w:firstLine="709"/>
        <w:jc w:val="both"/>
        <w:rPr>
          <w:rFonts w:ascii="Times New Roman" w:eastAsia="Times New Roman" w:hAnsi="Times New Roman"/>
          <w:lang w:eastAsia="ru-RU"/>
        </w:rPr>
      </w:pPr>
      <w:r w:rsidRPr="000730F4">
        <w:rPr>
          <w:rFonts w:ascii="Times New Roman" w:eastAsia="Times New Roman" w:hAnsi="Times New Roman"/>
          <w:lang w:eastAsia="ru-RU"/>
        </w:rPr>
        <w:t>Согласно п. 13 «Основных положений по допуску транспортных средств к эксплуатации и обязанностей должностных лиц по обеспечению безопасности дорожного движения», «Правил дорожного движения РФ», утвержденных Постановлением Совета министров Правительства Российской Федерации «О правилах дорожного движения» № 1090 от 23.10.1993, должностные и иные 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 дорожные сооружения в безопасном для дорожного движения состоянии в соответствии с требованиями стандартов, норм и правил.</w:t>
      </w:r>
    </w:p>
    <w:p w:rsidR="00F1629D" w:rsidRPr="000730F4" w:rsidP="00F1629D" w14:paraId="69E271F1" w14:textId="77777777">
      <w:pPr>
        <w:spacing w:after="0" w:line="240" w:lineRule="auto"/>
        <w:ind w:firstLine="709"/>
        <w:jc w:val="both"/>
        <w:rPr>
          <w:rFonts w:ascii="Times New Roman" w:hAnsi="Times New Roman"/>
        </w:rPr>
      </w:pPr>
      <w:r w:rsidRPr="000730F4">
        <w:rPr>
          <w:rFonts w:ascii="Times New Roman" w:hAnsi="Times New Roman"/>
        </w:rPr>
        <w:t>Статья 12 Федерального закона № 196-ФЗ от 10.12.1995 «О безопасности дорожного движения» гласит:</w:t>
      </w:r>
    </w:p>
    <w:p w:rsidR="00F1629D" w:rsidRPr="000730F4" w:rsidP="00F1629D" w14:paraId="2F3A0896" w14:textId="4BBCD5A5">
      <w:pPr>
        <w:spacing w:after="0" w:line="240" w:lineRule="auto"/>
        <w:ind w:firstLine="709"/>
        <w:jc w:val="both"/>
        <w:rPr>
          <w:rFonts w:ascii="Times New Roman" w:hAnsi="Times New Roman"/>
        </w:rPr>
      </w:pPr>
      <w:r w:rsidRPr="000730F4">
        <w:rPr>
          <w:rFonts w:ascii="Times New Roman" w:hAnsi="Times New Roman"/>
        </w:rPr>
        <w:t>п.</w:t>
      </w:r>
      <w:r w:rsidRPr="000730F4" w:rsidR="00445B74">
        <w:rPr>
          <w:rFonts w:ascii="Times New Roman" w:hAnsi="Times New Roman"/>
        </w:rPr>
        <w:t xml:space="preserve"> </w:t>
      </w:r>
      <w:r w:rsidRPr="000730F4">
        <w:rPr>
          <w:rFonts w:ascii="Times New Roman" w:hAnsi="Times New Roman"/>
        </w:rPr>
        <w:t>1</w:t>
      </w:r>
      <w:r w:rsidRPr="000730F4" w:rsidR="00445B74">
        <w:rPr>
          <w:rFonts w:ascii="Times New Roman" w:hAnsi="Times New Roman"/>
        </w:rPr>
        <w:t xml:space="preserve"> </w:t>
      </w:r>
      <w:r w:rsidRPr="000730F4">
        <w:rPr>
          <w:rFonts w:ascii="Times New Roman" w:hAnsi="Times New Roman"/>
        </w:rPr>
        <w:t>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приводимых с участием соответствующих органов исполнительной власти (в ред. Федерального закона от 19.07.2011 N 248-ФЗ).</w:t>
      </w:r>
    </w:p>
    <w:p w:rsidR="00F1629D" w:rsidRPr="000730F4" w:rsidP="00F1629D" w14:paraId="60683AC2" w14:textId="265CF262">
      <w:pPr>
        <w:spacing w:after="0" w:line="240" w:lineRule="auto"/>
        <w:ind w:firstLine="709"/>
        <w:jc w:val="both"/>
        <w:rPr>
          <w:rFonts w:ascii="Times New Roman" w:hAnsi="Times New Roman"/>
        </w:rPr>
      </w:pPr>
      <w:r w:rsidRPr="000730F4">
        <w:rPr>
          <w:rFonts w:ascii="Times New Roman" w:hAnsi="Times New Roman"/>
        </w:rPr>
        <w:t>п.</w:t>
      </w:r>
      <w:r w:rsidRPr="000730F4" w:rsidR="00445B74">
        <w:rPr>
          <w:rFonts w:ascii="Times New Roman" w:hAnsi="Times New Roman"/>
        </w:rPr>
        <w:t xml:space="preserve"> </w:t>
      </w:r>
      <w:r w:rsidRPr="000730F4">
        <w:rPr>
          <w:rFonts w:ascii="Times New Roman" w:hAnsi="Times New Roman"/>
        </w:rPr>
        <w:t>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F1629D" w:rsidRPr="000730F4" w:rsidP="00F1629D" w14:paraId="1C76DB16" w14:textId="19A2FD45">
      <w:pPr>
        <w:pStyle w:val="4"/>
        <w:shd w:val="clear" w:color="auto" w:fill="auto"/>
        <w:spacing w:after="0" w:line="240" w:lineRule="auto"/>
        <w:ind w:firstLine="709"/>
        <w:jc w:val="both"/>
        <w:rPr>
          <w:sz w:val="22"/>
          <w:szCs w:val="22"/>
        </w:rPr>
      </w:pPr>
      <w:r w:rsidRPr="000730F4">
        <w:rPr>
          <w:sz w:val="22"/>
          <w:szCs w:val="22"/>
        </w:rPr>
        <w:t>Вина Департамента городского хозяйства Администрации города Евпатории Республики Крым, в совершении правонарушения подтверждается следующими доказательствами:</w:t>
      </w:r>
    </w:p>
    <w:p w:rsidR="0044556C" w:rsidRPr="000730F4" w:rsidP="0044556C" w14:paraId="68CF06EE" w14:textId="3A6F8AB3">
      <w:pPr>
        <w:pStyle w:val="4"/>
        <w:shd w:val="clear" w:color="auto" w:fill="auto"/>
        <w:spacing w:after="0" w:line="240" w:lineRule="auto"/>
        <w:ind w:firstLine="709"/>
        <w:jc w:val="both"/>
        <w:rPr>
          <w:sz w:val="22"/>
          <w:szCs w:val="22"/>
        </w:rPr>
      </w:pPr>
      <w:r w:rsidRPr="000730F4">
        <w:rPr>
          <w:sz w:val="22"/>
          <w:szCs w:val="22"/>
        </w:rPr>
        <w:t>-</w:t>
      </w:r>
      <w:r w:rsidRPr="000730F4" w:rsidR="00B64B96">
        <w:rPr>
          <w:sz w:val="22"/>
          <w:szCs w:val="22"/>
        </w:rPr>
        <w:t xml:space="preserve"> </w:t>
      </w:r>
      <w:r w:rsidRPr="000730F4">
        <w:rPr>
          <w:sz w:val="22"/>
          <w:szCs w:val="22"/>
        </w:rPr>
        <w:t xml:space="preserve">сведениями протокола об административном правонарушении, совершенном юридическим лицом № </w:t>
      </w:r>
      <w:r w:rsidRPr="000730F4" w:rsidR="00A56D6D">
        <w:rPr>
          <w:b/>
          <w:sz w:val="22"/>
          <w:szCs w:val="22"/>
        </w:rPr>
        <w:t>***</w:t>
      </w:r>
      <w:r w:rsidRPr="000730F4" w:rsidR="00E21AF0">
        <w:rPr>
          <w:color w:val="000000"/>
          <w:sz w:val="22"/>
          <w:szCs w:val="22"/>
        </w:rPr>
        <w:t xml:space="preserve">от </w:t>
      </w:r>
      <w:r w:rsidRPr="000730F4" w:rsidR="00A56D6D">
        <w:rPr>
          <w:b/>
          <w:sz w:val="22"/>
          <w:szCs w:val="22"/>
        </w:rPr>
        <w:t>***</w:t>
      </w:r>
      <w:r w:rsidRPr="000730F4" w:rsidR="00B64B96">
        <w:rPr>
          <w:color w:val="000000" w:themeColor="text1"/>
          <w:sz w:val="22"/>
          <w:szCs w:val="22"/>
        </w:rPr>
        <w:t>г.</w:t>
      </w:r>
      <w:r w:rsidRPr="000730F4">
        <w:rPr>
          <w:sz w:val="22"/>
          <w:szCs w:val="22"/>
        </w:rPr>
        <w:t>, составленным, компетентным лицом в соответствии с требованиями ст. 28.2 КоАП РФ, которым подтверждается факт совершения правонарушения</w:t>
      </w:r>
      <w:r w:rsidRPr="000730F4" w:rsidR="00B64B96">
        <w:rPr>
          <w:sz w:val="22"/>
          <w:szCs w:val="22"/>
        </w:rPr>
        <w:t xml:space="preserve"> </w:t>
      </w:r>
      <w:r w:rsidRPr="000730F4" w:rsidR="001F36AD">
        <w:rPr>
          <w:sz w:val="22"/>
          <w:szCs w:val="22"/>
        </w:rPr>
        <w:t>(</w:t>
      </w:r>
      <w:r w:rsidRPr="000730F4" w:rsidR="001F36AD">
        <w:rPr>
          <w:sz w:val="22"/>
          <w:szCs w:val="22"/>
        </w:rPr>
        <w:t>л.д</w:t>
      </w:r>
      <w:r w:rsidRPr="000730F4" w:rsidR="001F36AD">
        <w:rPr>
          <w:sz w:val="22"/>
          <w:szCs w:val="22"/>
        </w:rPr>
        <w:t>.</w:t>
      </w:r>
      <w:r w:rsidRPr="000730F4" w:rsidR="00B64B96">
        <w:rPr>
          <w:sz w:val="22"/>
          <w:szCs w:val="22"/>
        </w:rPr>
        <w:t xml:space="preserve"> </w:t>
      </w:r>
      <w:r w:rsidRPr="000730F4" w:rsidR="00A56D6D">
        <w:rPr>
          <w:b/>
          <w:sz w:val="22"/>
          <w:szCs w:val="22"/>
        </w:rPr>
        <w:t>***</w:t>
      </w:r>
      <w:r w:rsidRPr="000730F4" w:rsidR="001F36AD">
        <w:rPr>
          <w:sz w:val="22"/>
          <w:szCs w:val="22"/>
        </w:rPr>
        <w:t>)</w:t>
      </w:r>
      <w:r w:rsidRPr="000730F4">
        <w:rPr>
          <w:sz w:val="22"/>
          <w:szCs w:val="22"/>
        </w:rPr>
        <w:t>;</w:t>
      </w:r>
    </w:p>
    <w:p w:rsidR="0044556C" w:rsidRPr="000730F4" w:rsidP="0044556C" w14:paraId="6949D716" w14:textId="4D8DADC6">
      <w:pPr>
        <w:pStyle w:val="4"/>
        <w:shd w:val="clear" w:color="auto" w:fill="auto"/>
        <w:spacing w:after="0" w:line="240" w:lineRule="auto"/>
        <w:ind w:firstLine="709"/>
        <w:jc w:val="both"/>
        <w:rPr>
          <w:sz w:val="22"/>
          <w:szCs w:val="22"/>
        </w:rPr>
      </w:pPr>
      <w:r w:rsidRPr="000730F4">
        <w:rPr>
          <w:sz w:val="22"/>
          <w:szCs w:val="22"/>
        </w:rPr>
        <w:t>-</w:t>
      </w:r>
      <w:r w:rsidRPr="000730F4" w:rsidR="00B64B96">
        <w:rPr>
          <w:sz w:val="22"/>
          <w:szCs w:val="22"/>
        </w:rPr>
        <w:t xml:space="preserve"> </w:t>
      </w:r>
      <w:r w:rsidRPr="000730F4">
        <w:rPr>
          <w:sz w:val="22"/>
          <w:szCs w:val="22"/>
        </w:rPr>
        <w:t>выпиской из ЕГРЮЛ в отношении Департамента городского хозяйства Администрации города Евпатории Республики Крым, согласно которой</w:t>
      </w:r>
      <w:r w:rsidRPr="000730F4" w:rsidR="00E21AF0">
        <w:rPr>
          <w:sz w:val="22"/>
          <w:szCs w:val="22"/>
        </w:rPr>
        <w:t xml:space="preserve"> </w:t>
      </w:r>
      <w:r w:rsidRPr="000730F4">
        <w:rPr>
          <w:sz w:val="22"/>
          <w:szCs w:val="22"/>
        </w:rPr>
        <w:t>основным видом деятельности юридического лица является деятельность органов местного самоуправления по управлению вопросами общего характера</w:t>
      </w:r>
      <w:r w:rsidRPr="000730F4" w:rsidR="00B64B96">
        <w:rPr>
          <w:sz w:val="22"/>
          <w:szCs w:val="22"/>
        </w:rPr>
        <w:t xml:space="preserve"> </w:t>
      </w:r>
      <w:r w:rsidRPr="000730F4" w:rsidR="001F36AD">
        <w:rPr>
          <w:sz w:val="22"/>
          <w:szCs w:val="22"/>
        </w:rPr>
        <w:t>(</w:t>
      </w:r>
      <w:r w:rsidRPr="000730F4" w:rsidR="001F36AD">
        <w:rPr>
          <w:sz w:val="22"/>
          <w:szCs w:val="22"/>
        </w:rPr>
        <w:t>л.д</w:t>
      </w:r>
      <w:r w:rsidRPr="000730F4" w:rsidR="001F36AD">
        <w:rPr>
          <w:sz w:val="22"/>
          <w:szCs w:val="22"/>
        </w:rPr>
        <w:t>.</w:t>
      </w:r>
      <w:r w:rsidRPr="000730F4" w:rsidR="00B64B96">
        <w:rPr>
          <w:sz w:val="22"/>
          <w:szCs w:val="22"/>
        </w:rPr>
        <w:t xml:space="preserve"> </w:t>
      </w:r>
      <w:r w:rsidRPr="000730F4" w:rsidR="00A56D6D">
        <w:rPr>
          <w:b/>
          <w:sz w:val="22"/>
          <w:szCs w:val="22"/>
        </w:rPr>
        <w:t>***</w:t>
      </w:r>
      <w:r w:rsidRPr="000730F4" w:rsidR="001F36AD">
        <w:rPr>
          <w:sz w:val="22"/>
          <w:szCs w:val="22"/>
        </w:rPr>
        <w:t>)</w:t>
      </w:r>
      <w:r w:rsidRPr="000730F4">
        <w:rPr>
          <w:sz w:val="22"/>
          <w:szCs w:val="22"/>
        </w:rPr>
        <w:t>;</w:t>
      </w:r>
    </w:p>
    <w:p w:rsidR="0044556C" w:rsidRPr="000730F4" w:rsidP="0044556C" w14:paraId="50CD6625" w14:textId="065C9AE9">
      <w:pPr>
        <w:pStyle w:val="4"/>
        <w:shd w:val="clear" w:color="auto" w:fill="auto"/>
        <w:spacing w:after="0" w:line="240" w:lineRule="auto"/>
        <w:ind w:firstLine="709"/>
        <w:jc w:val="both"/>
        <w:rPr>
          <w:sz w:val="22"/>
          <w:szCs w:val="22"/>
        </w:rPr>
      </w:pPr>
      <w:r w:rsidRPr="000730F4">
        <w:rPr>
          <w:sz w:val="22"/>
          <w:szCs w:val="22"/>
        </w:rPr>
        <w:t>-</w:t>
      </w:r>
      <w:r w:rsidRPr="000730F4" w:rsidR="00B64B96">
        <w:rPr>
          <w:sz w:val="22"/>
          <w:szCs w:val="22"/>
        </w:rPr>
        <w:t xml:space="preserve"> </w:t>
      </w:r>
      <w:r w:rsidRPr="000730F4">
        <w:rPr>
          <w:sz w:val="22"/>
          <w:szCs w:val="22"/>
        </w:rPr>
        <w:t xml:space="preserve">определением о возбуждении дела об административном правонарушении и проведении административного расследования № </w:t>
      </w:r>
      <w:r w:rsidRPr="000730F4" w:rsidR="00A56D6D">
        <w:rPr>
          <w:b/>
          <w:sz w:val="22"/>
          <w:szCs w:val="22"/>
        </w:rPr>
        <w:t>***</w:t>
      </w:r>
      <w:r w:rsidRPr="000730F4">
        <w:rPr>
          <w:sz w:val="22"/>
          <w:szCs w:val="22"/>
        </w:rPr>
        <w:t xml:space="preserve">от </w:t>
      </w:r>
      <w:r w:rsidRPr="000730F4" w:rsidR="00A56D6D">
        <w:rPr>
          <w:b/>
          <w:sz w:val="22"/>
          <w:szCs w:val="22"/>
        </w:rPr>
        <w:t>***</w:t>
      </w:r>
      <w:r w:rsidRPr="000730F4">
        <w:rPr>
          <w:sz w:val="22"/>
          <w:szCs w:val="22"/>
        </w:rPr>
        <w:t>г.</w:t>
      </w:r>
      <w:r w:rsidRPr="000730F4" w:rsidR="00B64B96">
        <w:rPr>
          <w:sz w:val="22"/>
          <w:szCs w:val="22"/>
        </w:rPr>
        <w:t xml:space="preserve"> </w:t>
      </w:r>
      <w:r w:rsidRPr="000730F4" w:rsidR="001F36AD">
        <w:rPr>
          <w:sz w:val="22"/>
          <w:szCs w:val="22"/>
        </w:rPr>
        <w:t>(</w:t>
      </w:r>
      <w:r w:rsidRPr="000730F4" w:rsidR="001F36AD">
        <w:rPr>
          <w:sz w:val="22"/>
          <w:szCs w:val="22"/>
        </w:rPr>
        <w:t>л.д</w:t>
      </w:r>
      <w:r w:rsidRPr="000730F4" w:rsidR="001F36AD">
        <w:rPr>
          <w:sz w:val="22"/>
          <w:szCs w:val="22"/>
        </w:rPr>
        <w:t>.</w:t>
      </w:r>
      <w:r w:rsidRPr="000730F4" w:rsidR="00B64B96">
        <w:rPr>
          <w:sz w:val="22"/>
          <w:szCs w:val="22"/>
        </w:rPr>
        <w:t xml:space="preserve"> </w:t>
      </w:r>
      <w:r w:rsidRPr="000730F4" w:rsidR="00A56D6D">
        <w:rPr>
          <w:b/>
          <w:sz w:val="22"/>
          <w:szCs w:val="22"/>
        </w:rPr>
        <w:t>***</w:t>
      </w:r>
      <w:r w:rsidRPr="000730F4" w:rsidR="001F36AD">
        <w:rPr>
          <w:sz w:val="22"/>
          <w:szCs w:val="22"/>
        </w:rPr>
        <w:t>)</w:t>
      </w:r>
      <w:r w:rsidRPr="000730F4">
        <w:rPr>
          <w:sz w:val="22"/>
          <w:szCs w:val="22"/>
        </w:rPr>
        <w:t>;</w:t>
      </w:r>
    </w:p>
    <w:p w:rsidR="00456061" w:rsidRPr="000730F4" w:rsidP="00456061" w14:paraId="4F01A6CF" w14:textId="5D5C16B4">
      <w:pPr>
        <w:pStyle w:val="4"/>
        <w:shd w:val="clear" w:color="auto" w:fill="auto"/>
        <w:spacing w:after="0" w:line="240" w:lineRule="auto"/>
        <w:ind w:firstLine="709"/>
        <w:jc w:val="both"/>
        <w:rPr>
          <w:sz w:val="22"/>
          <w:szCs w:val="22"/>
        </w:rPr>
      </w:pPr>
      <w:r w:rsidRPr="000730F4">
        <w:rPr>
          <w:sz w:val="22"/>
          <w:szCs w:val="22"/>
        </w:rPr>
        <w:t>-</w:t>
      </w:r>
      <w:r w:rsidRPr="000730F4" w:rsidR="00B64B96">
        <w:rPr>
          <w:sz w:val="22"/>
          <w:szCs w:val="22"/>
        </w:rPr>
        <w:t xml:space="preserve"> </w:t>
      </w:r>
      <w:r w:rsidRPr="000730F4" w:rsidR="0044556C">
        <w:rPr>
          <w:sz w:val="22"/>
          <w:szCs w:val="22"/>
        </w:rPr>
        <w:t xml:space="preserve">актом выявленных недостатков в эксплуатационном состоянии автомобильной дороги </w:t>
      </w:r>
      <w:r w:rsidRPr="000730F4" w:rsidR="0044556C">
        <w:rPr>
          <w:spacing w:val="10"/>
          <w:sz w:val="22"/>
          <w:szCs w:val="22"/>
        </w:rPr>
        <w:t xml:space="preserve">(улицы), </w:t>
      </w:r>
      <w:r w:rsidRPr="000730F4" w:rsidR="0044556C">
        <w:rPr>
          <w:sz w:val="22"/>
          <w:szCs w:val="22"/>
        </w:rPr>
        <w:t>железнодорожного переезда</w:t>
      </w:r>
      <w:r w:rsidRPr="000730F4" w:rsidR="0044556C">
        <w:rPr>
          <w:sz w:val="22"/>
          <w:szCs w:val="22"/>
        </w:rPr>
        <w:br/>
        <w:t xml:space="preserve"> от </w:t>
      </w:r>
      <w:r w:rsidRPr="000730F4" w:rsidR="00A56D6D">
        <w:rPr>
          <w:b/>
          <w:sz w:val="22"/>
          <w:szCs w:val="22"/>
        </w:rPr>
        <w:t>***</w:t>
      </w:r>
      <w:r w:rsidRPr="000730F4" w:rsidR="0044556C">
        <w:rPr>
          <w:sz w:val="22"/>
          <w:szCs w:val="22"/>
        </w:rPr>
        <w:t xml:space="preserve">г. № </w:t>
      </w:r>
      <w:r w:rsidRPr="000730F4" w:rsidR="00A56D6D">
        <w:rPr>
          <w:b/>
          <w:sz w:val="22"/>
          <w:szCs w:val="22"/>
        </w:rPr>
        <w:t>***</w:t>
      </w:r>
      <w:r w:rsidRPr="000730F4" w:rsidR="0044556C">
        <w:rPr>
          <w:sz w:val="22"/>
          <w:szCs w:val="22"/>
        </w:rPr>
        <w:t>, с приложением фотоматериалов</w:t>
      </w:r>
      <w:r w:rsidRPr="000730F4" w:rsidR="00B64B96">
        <w:rPr>
          <w:sz w:val="22"/>
          <w:szCs w:val="22"/>
        </w:rPr>
        <w:t xml:space="preserve"> </w:t>
      </w:r>
      <w:r w:rsidRPr="000730F4">
        <w:rPr>
          <w:sz w:val="22"/>
          <w:szCs w:val="22"/>
        </w:rPr>
        <w:t>(</w:t>
      </w:r>
      <w:r w:rsidRPr="000730F4">
        <w:rPr>
          <w:sz w:val="22"/>
          <w:szCs w:val="22"/>
        </w:rPr>
        <w:t>л.д</w:t>
      </w:r>
      <w:r w:rsidRPr="000730F4">
        <w:rPr>
          <w:sz w:val="22"/>
          <w:szCs w:val="22"/>
        </w:rPr>
        <w:t>.</w:t>
      </w:r>
      <w:r w:rsidRPr="000730F4" w:rsidR="005B5E88">
        <w:rPr>
          <w:sz w:val="22"/>
          <w:szCs w:val="22"/>
        </w:rPr>
        <w:t xml:space="preserve"> </w:t>
      </w:r>
      <w:r w:rsidRPr="000730F4" w:rsidR="00A56D6D">
        <w:rPr>
          <w:b/>
          <w:sz w:val="22"/>
          <w:szCs w:val="22"/>
        </w:rPr>
        <w:t>***</w:t>
      </w:r>
      <w:r w:rsidRPr="000730F4">
        <w:rPr>
          <w:sz w:val="22"/>
          <w:szCs w:val="22"/>
        </w:rPr>
        <w:t>)</w:t>
      </w:r>
      <w:r w:rsidRPr="000730F4" w:rsidR="0044556C">
        <w:rPr>
          <w:sz w:val="22"/>
          <w:szCs w:val="22"/>
        </w:rPr>
        <w:t>;</w:t>
      </w:r>
    </w:p>
    <w:p w:rsidR="005453A3" w:rsidRPr="000730F4" w:rsidP="00F57828" w14:paraId="248A4CEC" w14:textId="34659407">
      <w:pPr>
        <w:pStyle w:val="4"/>
        <w:shd w:val="clear" w:color="auto" w:fill="auto"/>
        <w:spacing w:after="0" w:line="240" w:lineRule="auto"/>
        <w:ind w:firstLine="709"/>
        <w:jc w:val="both"/>
        <w:rPr>
          <w:sz w:val="22"/>
          <w:szCs w:val="22"/>
        </w:rPr>
      </w:pPr>
      <w:r w:rsidRPr="000730F4">
        <w:rPr>
          <w:sz w:val="22"/>
          <w:szCs w:val="22"/>
        </w:rPr>
        <w:t xml:space="preserve">- актом выявленных недостатков в эксплуатационном состоянии автомобильной дороги </w:t>
      </w:r>
      <w:r w:rsidRPr="000730F4">
        <w:rPr>
          <w:spacing w:val="10"/>
          <w:sz w:val="22"/>
          <w:szCs w:val="22"/>
        </w:rPr>
        <w:t xml:space="preserve">(улицы), </w:t>
      </w:r>
      <w:r w:rsidRPr="000730F4">
        <w:rPr>
          <w:sz w:val="22"/>
          <w:szCs w:val="22"/>
        </w:rPr>
        <w:t>железнодорожного переезда</w:t>
      </w:r>
      <w:r w:rsidRPr="000730F4">
        <w:rPr>
          <w:sz w:val="22"/>
          <w:szCs w:val="22"/>
        </w:rPr>
        <w:br/>
        <w:t xml:space="preserve"> от </w:t>
      </w:r>
      <w:r w:rsidRPr="000730F4" w:rsidR="00A56D6D">
        <w:rPr>
          <w:b/>
          <w:sz w:val="22"/>
          <w:szCs w:val="22"/>
        </w:rPr>
        <w:t>***</w:t>
      </w:r>
      <w:r w:rsidRPr="000730F4">
        <w:rPr>
          <w:sz w:val="22"/>
          <w:szCs w:val="22"/>
        </w:rPr>
        <w:t xml:space="preserve">г. № </w:t>
      </w:r>
      <w:r w:rsidRPr="000730F4" w:rsidR="00A56D6D">
        <w:rPr>
          <w:b/>
          <w:sz w:val="22"/>
          <w:szCs w:val="22"/>
        </w:rPr>
        <w:t>***</w:t>
      </w:r>
      <w:r w:rsidRPr="000730F4">
        <w:rPr>
          <w:sz w:val="22"/>
          <w:szCs w:val="22"/>
        </w:rPr>
        <w:t>, с приложением фотоматериалов (</w:t>
      </w:r>
      <w:r w:rsidRPr="000730F4">
        <w:rPr>
          <w:sz w:val="22"/>
          <w:szCs w:val="22"/>
        </w:rPr>
        <w:t>л.д</w:t>
      </w:r>
      <w:r w:rsidRPr="000730F4">
        <w:rPr>
          <w:sz w:val="22"/>
          <w:szCs w:val="22"/>
        </w:rPr>
        <w:t xml:space="preserve">. </w:t>
      </w:r>
      <w:r w:rsidRPr="000730F4" w:rsidR="00A56D6D">
        <w:rPr>
          <w:b/>
          <w:sz w:val="22"/>
          <w:szCs w:val="22"/>
        </w:rPr>
        <w:t>***</w:t>
      </w:r>
      <w:r w:rsidRPr="000730F4">
        <w:rPr>
          <w:sz w:val="22"/>
          <w:szCs w:val="22"/>
        </w:rPr>
        <w:t>);</w:t>
      </w:r>
    </w:p>
    <w:p w:rsidR="0044556C" w:rsidRPr="000730F4" w:rsidP="0044556C" w14:paraId="5CBEB2A9" w14:textId="73876896">
      <w:pPr>
        <w:spacing w:after="0" w:line="240" w:lineRule="auto"/>
        <w:ind w:firstLine="709"/>
        <w:jc w:val="both"/>
        <w:rPr>
          <w:rFonts w:ascii="Times New Roman" w:eastAsia="Times New Roman" w:hAnsi="Times New Roman"/>
          <w:lang w:eastAsia="ru-RU"/>
        </w:rPr>
      </w:pPr>
      <w:r w:rsidRPr="000730F4">
        <w:rPr>
          <w:rFonts w:ascii="Times New Roman" w:eastAsia="Times New Roman" w:hAnsi="Times New Roman"/>
          <w:lang w:eastAsia="ru-RU"/>
        </w:rPr>
        <w:t xml:space="preserve">- определением об истребовании сведений по делу об административном правонарушении </w:t>
      </w:r>
      <w:r w:rsidRPr="000730F4" w:rsidR="00F14FCC">
        <w:rPr>
          <w:rFonts w:ascii="Times New Roman" w:eastAsia="Times New Roman" w:hAnsi="Times New Roman"/>
          <w:lang w:eastAsia="ru-RU"/>
        </w:rPr>
        <w:t xml:space="preserve">от </w:t>
      </w:r>
      <w:r w:rsidRPr="000730F4" w:rsidR="00A56D6D">
        <w:rPr>
          <w:rFonts w:ascii="Times New Roman" w:hAnsi="Times New Roman"/>
          <w:b/>
        </w:rPr>
        <w:t>***</w:t>
      </w:r>
      <w:r w:rsidRPr="000730F4">
        <w:rPr>
          <w:rFonts w:ascii="Times New Roman" w:eastAsia="Times New Roman" w:hAnsi="Times New Roman"/>
          <w:lang w:eastAsia="ru-RU"/>
        </w:rPr>
        <w:t>г.</w:t>
      </w:r>
      <w:r w:rsidRPr="000730F4" w:rsidR="009A1AC0">
        <w:rPr>
          <w:rFonts w:ascii="Times New Roman" w:eastAsia="Times New Roman" w:hAnsi="Times New Roman"/>
          <w:lang w:eastAsia="ru-RU"/>
        </w:rPr>
        <w:t xml:space="preserve"> </w:t>
      </w:r>
      <w:r w:rsidRPr="000730F4" w:rsidR="001F36AD">
        <w:rPr>
          <w:rFonts w:ascii="Times New Roman" w:eastAsia="Times New Roman" w:hAnsi="Times New Roman"/>
          <w:lang w:eastAsia="ru-RU"/>
        </w:rPr>
        <w:t>(</w:t>
      </w:r>
      <w:r w:rsidRPr="000730F4" w:rsidR="001F36AD">
        <w:rPr>
          <w:rFonts w:ascii="Times New Roman" w:eastAsia="Times New Roman" w:hAnsi="Times New Roman"/>
          <w:lang w:eastAsia="ru-RU"/>
        </w:rPr>
        <w:t>л.д</w:t>
      </w:r>
      <w:r w:rsidRPr="000730F4" w:rsidR="001F36AD">
        <w:rPr>
          <w:rFonts w:ascii="Times New Roman" w:eastAsia="Times New Roman" w:hAnsi="Times New Roman"/>
          <w:lang w:eastAsia="ru-RU"/>
        </w:rPr>
        <w:t>.</w:t>
      </w:r>
      <w:r w:rsidRPr="000730F4" w:rsidR="009A1AC0">
        <w:rPr>
          <w:rFonts w:ascii="Times New Roman" w:eastAsia="Times New Roman" w:hAnsi="Times New Roman"/>
          <w:lang w:eastAsia="ru-RU"/>
        </w:rPr>
        <w:t xml:space="preserve"> </w:t>
      </w:r>
      <w:r w:rsidRPr="000730F4" w:rsidR="00A56D6D">
        <w:rPr>
          <w:rFonts w:ascii="Times New Roman" w:hAnsi="Times New Roman"/>
          <w:b/>
        </w:rPr>
        <w:t>***</w:t>
      </w:r>
      <w:r w:rsidRPr="000730F4" w:rsidR="001F36AD">
        <w:rPr>
          <w:rFonts w:ascii="Times New Roman" w:eastAsia="Times New Roman" w:hAnsi="Times New Roman"/>
          <w:lang w:eastAsia="ru-RU"/>
        </w:rPr>
        <w:t>)</w:t>
      </w:r>
      <w:r w:rsidRPr="000730F4">
        <w:rPr>
          <w:rFonts w:ascii="Times New Roman" w:eastAsia="Times New Roman" w:hAnsi="Times New Roman"/>
          <w:lang w:eastAsia="ru-RU"/>
        </w:rPr>
        <w:t>;</w:t>
      </w:r>
    </w:p>
    <w:p w:rsidR="00656F19" w:rsidRPr="000730F4" w:rsidP="005453A3" w14:paraId="7BDAE9F9" w14:textId="63E040AD">
      <w:pPr>
        <w:spacing w:after="0" w:line="240" w:lineRule="auto"/>
        <w:ind w:firstLine="709"/>
        <w:jc w:val="both"/>
        <w:rPr>
          <w:rFonts w:ascii="Times New Roman" w:hAnsi="Times New Roman"/>
        </w:rPr>
      </w:pPr>
      <w:r w:rsidRPr="000730F4">
        <w:rPr>
          <w:rFonts w:ascii="Times New Roman" w:hAnsi="Times New Roman"/>
        </w:rPr>
        <w:t>-</w:t>
      </w:r>
      <w:r w:rsidRPr="000730F4" w:rsidR="009A1AC0">
        <w:rPr>
          <w:rFonts w:ascii="Times New Roman" w:hAnsi="Times New Roman"/>
        </w:rPr>
        <w:t xml:space="preserve"> </w:t>
      </w:r>
      <w:r w:rsidRPr="000730F4">
        <w:rPr>
          <w:rFonts w:ascii="Times New Roman" w:eastAsia="Times New Roman" w:hAnsi="Times New Roman"/>
          <w:lang w:eastAsia="ru-RU"/>
        </w:rPr>
        <w:t xml:space="preserve">ответом </w:t>
      </w:r>
      <w:r w:rsidRPr="000730F4" w:rsidR="009A1AC0">
        <w:rPr>
          <w:rFonts w:ascii="Times New Roman" w:eastAsia="Times New Roman" w:hAnsi="Times New Roman"/>
          <w:lang w:eastAsia="ru-RU"/>
        </w:rPr>
        <w:t xml:space="preserve">Администрации </w:t>
      </w:r>
      <w:r w:rsidRPr="000730F4" w:rsidR="00456061">
        <w:rPr>
          <w:rFonts w:ascii="Times New Roman" w:eastAsia="Times New Roman" w:hAnsi="Times New Roman"/>
          <w:lang w:eastAsia="ru-RU"/>
        </w:rPr>
        <w:t xml:space="preserve">города Евпатории </w:t>
      </w:r>
      <w:r w:rsidRPr="000730F4" w:rsidR="004A4DE3">
        <w:rPr>
          <w:rFonts w:ascii="Times New Roman" w:hAnsi="Times New Roman"/>
        </w:rPr>
        <w:t xml:space="preserve">Республики Крым </w:t>
      </w:r>
      <w:r w:rsidRPr="000730F4" w:rsidR="00456061">
        <w:rPr>
          <w:rFonts w:ascii="Times New Roman" w:eastAsia="Times New Roman" w:hAnsi="Times New Roman"/>
          <w:lang w:eastAsia="ru-RU"/>
        </w:rPr>
        <w:t>за исх. №</w:t>
      </w:r>
      <w:r w:rsidRPr="000730F4" w:rsidR="000730F4">
        <w:rPr>
          <w:rFonts w:ascii="Times New Roman" w:hAnsi="Times New Roman"/>
          <w:b/>
        </w:rPr>
        <w:t>***</w:t>
      </w:r>
      <w:r w:rsidRPr="000730F4">
        <w:rPr>
          <w:rFonts w:ascii="Times New Roman" w:eastAsia="Times New Roman" w:hAnsi="Times New Roman"/>
          <w:lang w:eastAsia="ru-RU"/>
        </w:rPr>
        <w:t xml:space="preserve">от </w:t>
      </w:r>
      <w:r w:rsidRPr="000730F4" w:rsidR="000730F4">
        <w:rPr>
          <w:rFonts w:ascii="Times New Roman" w:hAnsi="Times New Roman"/>
          <w:b/>
        </w:rPr>
        <w:t>***</w:t>
      </w:r>
      <w:r w:rsidRPr="000730F4" w:rsidR="005B5E88">
        <w:rPr>
          <w:rFonts w:ascii="Times New Roman" w:eastAsia="Times New Roman" w:hAnsi="Times New Roman"/>
          <w:lang w:eastAsia="ru-RU"/>
        </w:rPr>
        <w:t>г</w:t>
      </w:r>
      <w:r w:rsidRPr="000730F4" w:rsidR="00456061">
        <w:rPr>
          <w:rFonts w:ascii="Times New Roman" w:eastAsia="Times New Roman" w:hAnsi="Times New Roman"/>
          <w:lang w:eastAsia="ru-RU"/>
        </w:rPr>
        <w:t>.,</w:t>
      </w:r>
      <w:r w:rsidRPr="000730F4" w:rsidR="00E668C8">
        <w:rPr>
          <w:rFonts w:ascii="Times New Roman" w:eastAsia="Times New Roman" w:hAnsi="Times New Roman"/>
          <w:lang w:eastAsia="ru-RU"/>
        </w:rPr>
        <w:t xml:space="preserve"> </w:t>
      </w:r>
      <w:r w:rsidRPr="000730F4" w:rsidR="00175F3F">
        <w:rPr>
          <w:rFonts w:ascii="Times New Roman" w:eastAsia="Times New Roman" w:hAnsi="Times New Roman"/>
          <w:lang w:eastAsia="ru-RU"/>
        </w:rPr>
        <w:t>согласно которого</w:t>
      </w:r>
      <w:r w:rsidRPr="000730F4" w:rsidR="00152EFA">
        <w:rPr>
          <w:rFonts w:ascii="Times New Roman" w:eastAsia="Times New Roman" w:hAnsi="Times New Roman"/>
          <w:color w:val="000000"/>
          <w:lang w:eastAsia="ru-RU" w:bidi="ru-RU"/>
        </w:rPr>
        <w:t xml:space="preserve"> </w:t>
      </w:r>
      <w:r w:rsidRPr="000730F4" w:rsidR="00152EFA">
        <w:rPr>
          <w:rFonts w:ascii="Times New Roman" w:eastAsia="Times New Roman" w:hAnsi="Times New Roman"/>
          <w:lang w:eastAsia="ru-RU" w:bidi="ru-RU"/>
        </w:rPr>
        <w:t xml:space="preserve">с </w:t>
      </w:r>
      <w:r w:rsidRPr="000730F4" w:rsidR="000730F4">
        <w:rPr>
          <w:rFonts w:ascii="Times New Roman" w:hAnsi="Times New Roman"/>
          <w:b/>
        </w:rPr>
        <w:t>***</w:t>
      </w:r>
      <w:r w:rsidRPr="000730F4" w:rsidR="00152EFA">
        <w:rPr>
          <w:rFonts w:ascii="Times New Roman" w:eastAsia="Times New Roman" w:hAnsi="Times New Roman"/>
          <w:lang w:eastAsia="ru-RU" w:bidi="ru-RU"/>
        </w:rPr>
        <w:t xml:space="preserve">года заказчиком по текущему и сальному ремонту автомобильных дорог является государственное казенное учреждение Республики Крым «Служба автомобильных дорог Республики Крым». Перечень дорог, подлежащих ремонту в </w:t>
      </w:r>
      <w:r w:rsidR="0049169D">
        <w:rPr>
          <w:rFonts w:ascii="Times New Roman" w:eastAsia="Times New Roman" w:hAnsi="Times New Roman"/>
          <w:lang w:eastAsia="ru-RU"/>
        </w:rPr>
        <w:t>***</w:t>
      </w:r>
      <w:r w:rsidRPr="000730F4" w:rsidR="00152EFA">
        <w:rPr>
          <w:rFonts w:ascii="Times New Roman" w:eastAsia="Times New Roman" w:hAnsi="Times New Roman"/>
          <w:lang w:eastAsia="ru-RU" w:bidi="ru-RU"/>
        </w:rPr>
        <w:t xml:space="preserve"> году, в настоящее время сформирован</w:t>
      </w:r>
      <w:r w:rsidRPr="000730F4" w:rsidR="005453A3">
        <w:rPr>
          <w:rFonts w:ascii="Times New Roman" w:eastAsia="Times New Roman" w:hAnsi="Times New Roman"/>
          <w:lang w:eastAsia="ru-RU"/>
        </w:rPr>
        <w:t xml:space="preserve">; вследствие </w:t>
      </w:r>
      <w:r w:rsidRPr="000730F4" w:rsidR="005453A3">
        <w:rPr>
          <w:rFonts w:ascii="Times New Roman" w:eastAsia="Times New Roman" w:hAnsi="Times New Roman"/>
          <w:lang w:eastAsia="ru-RU"/>
        </w:rPr>
        <w:t>недополучения</w:t>
      </w:r>
      <w:r w:rsidRPr="000730F4" w:rsidR="005453A3">
        <w:rPr>
          <w:rFonts w:ascii="Times New Roman" w:eastAsia="Times New Roman" w:hAnsi="Times New Roman"/>
          <w:lang w:eastAsia="ru-RU"/>
        </w:rPr>
        <w:t xml:space="preserve"> части средств субсидии из регионального бюджета ремонт дорожного покрытия </w:t>
      </w:r>
      <w:r w:rsidRPr="000730F4" w:rsidR="000730F4">
        <w:rPr>
          <w:rFonts w:ascii="Times New Roman" w:hAnsi="Times New Roman"/>
          <w:b/>
        </w:rPr>
        <w:t>***</w:t>
      </w:r>
      <w:r w:rsidRPr="000730F4" w:rsidR="00152EFA">
        <w:rPr>
          <w:rFonts w:ascii="Times New Roman" w:eastAsia="Times New Roman" w:hAnsi="Times New Roman"/>
          <w:lang w:eastAsia="ru-RU"/>
        </w:rPr>
        <w:t xml:space="preserve">в </w:t>
      </w:r>
      <w:r w:rsidR="0049169D">
        <w:rPr>
          <w:rFonts w:ascii="Times New Roman" w:eastAsia="Times New Roman" w:hAnsi="Times New Roman"/>
          <w:lang w:eastAsia="ru-RU"/>
        </w:rPr>
        <w:t>***</w:t>
      </w:r>
      <w:r w:rsidRPr="000730F4" w:rsidR="00152EFA">
        <w:rPr>
          <w:rFonts w:ascii="Times New Roman" w:eastAsia="Times New Roman" w:hAnsi="Times New Roman"/>
          <w:lang w:eastAsia="ru-RU"/>
        </w:rPr>
        <w:t xml:space="preserve"> году</w:t>
      </w:r>
      <w:r w:rsidRPr="000730F4" w:rsidR="00152EFA">
        <w:rPr>
          <w:rFonts w:ascii="Times New Roman" w:hAnsi="Times New Roman"/>
        </w:rPr>
        <w:t xml:space="preserve"> не представляется возможным;</w:t>
      </w:r>
      <w:r w:rsidRPr="000730F4" w:rsidR="005453A3">
        <w:rPr>
          <w:rFonts w:ascii="Times New Roman" w:hAnsi="Times New Roman"/>
        </w:rPr>
        <w:t xml:space="preserve"> </w:t>
      </w:r>
      <w:r w:rsidRPr="000730F4" w:rsidR="00152EFA">
        <w:rPr>
          <w:rFonts w:ascii="Times New Roman" w:hAnsi="Times New Roman"/>
        </w:rPr>
        <w:t>проект</w:t>
      </w:r>
      <w:r w:rsidRPr="000730F4" w:rsidR="005453A3">
        <w:rPr>
          <w:rFonts w:ascii="Times New Roman" w:hAnsi="Times New Roman"/>
        </w:rPr>
        <w:t xml:space="preserve"> по содержанию указанн</w:t>
      </w:r>
      <w:r w:rsidRPr="000730F4" w:rsidR="00152EFA">
        <w:rPr>
          <w:rFonts w:ascii="Times New Roman" w:hAnsi="Times New Roman"/>
        </w:rPr>
        <w:t>ого</w:t>
      </w:r>
      <w:r w:rsidRPr="000730F4" w:rsidR="005453A3">
        <w:rPr>
          <w:rFonts w:ascii="Times New Roman" w:hAnsi="Times New Roman"/>
        </w:rPr>
        <w:t xml:space="preserve"> </w:t>
      </w:r>
      <w:r w:rsidRPr="000730F4" w:rsidR="000730F4">
        <w:rPr>
          <w:rFonts w:ascii="Times New Roman" w:hAnsi="Times New Roman"/>
          <w:b/>
        </w:rPr>
        <w:t>***</w:t>
      </w:r>
      <w:r w:rsidRPr="000730F4" w:rsidR="005453A3">
        <w:rPr>
          <w:rFonts w:ascii="Times New Roman" w:hAnsi="Times New Roman"/>
        </w:rPr>
        <w:t xml:space="preserve">отсутствуют; </w:t>
      </w:r>
      <w:r w:rsidRPr="000730F4" w:rsidR="00152EFA">
        <w:rPr>
          <w:rFonts w:ascii="Times New Roman" w:hAnsi="Times New Roman"/>
        </w:rPr>
        <w:t xml:space="preserve">муниципальному образованию городской округ </w:t>
      </w:r>
      <w:r w:rsidR="0049169D">
        <w:rPr>
          <w:rFonts w:ascii="Times New Roman" w:eastAsia="Times New Roman" w:hAnsi="Times New Roman"/>
          <w:lang w:eastAsia="ru-RU"/>
        </w:rPr>
        <w:t>***</w:t>
      </w:r>
      <w:r w:rsidRPr="000730F4" w:rsidR="00152EFA">
        <w:rPr>
          <w:rFonts w:ascii="Times New Roman" w:hAnsi="Times New Roman"/>
        </w:rPr>
        <w:t xml:space="preserve">будет </w:t>
      </w:r>
      <w:r w:rsidRPr="000730F4" w:rsidR="00152EFA">
        <w:rPr>
          <w:rFonts w:ascii="Times New Roman" w:hAnsi="Times New Roman" w:cs="Arial"/>
        </w:rPr>
        <w:t>выдел</w:t>
      </w:r>
      <w:r w:rsidRPr="000730F4" w:rsidR="00152EFA">
        <w:rPr>
          <w:rFonts w:ascii="Times New Roman" w:hAnsi="Times New Roman" w:cs="Calibri"/>
        </w:rPr>
        <w:t>ено</w:t>
      </w:r>
      <w:r w:rsidRPr="000730F4" w:rsidR="00152EFA">
        <w:rPr>
          <w:rFonts w:ascii="Times New Roman" w:hAnsi="Times New Roman"/>
        </w:rPr>
        <w:t xml:space="preserve"> </w:t>
      </w:r>
      <w:r w:rsidRPr="000730F4" w:rsidR="000730F4">
        <w:rPr>
          <w:rFonts w:ascii="Times New Roman" w:hAnsi="Times New Roman"/>
          <w:b/>
        </w:rPr>
        <w:t>***</w:t>
      </w:r>
      <w:r w:rsidRPr="000730F4" w:rsidR="00152EFA">
        <w:rPr>
          <w:rFonts w:ascii="Times New Roman" w:hAnsi="Times New Roman" w:cs="Calibri"/>
        </w:rPr>
        <w:t>млн</w:t>
      </w:r>
      <w:r w:rsidRPr="000730F4" w:rsidR="00152EFA">
        <w:rPr>
          <w:rFonts w:ascii="Times New Roman" w:hAnsi="Times New Roman"/>
        </w:rPr>
        <w:t xml:space="preserve">. </w:t>
      </w:r>
      <w:r w:rsidRPr="000730F4" w:rsidR="00152EFA">
        <w:rPr>
          <w:rFonts w:ascii="Times New Roman" w:hAnsi="Times New Roman" w:cs="Calibri"/>
        </w:rPr>
        <w:t>руб</w:t>
      </w:r>
      <w:r w:rsidRPr="000730F4" w:rsidR="00152EFA">
        <w:rPr>
          <w:rFonts w:ascii="Times New Roman" w:hAnsi="Times New Roman"/>
        </w:rPr>
        <w:t xml:space="preserve">. </w:t>
      </w:r>
      <w:r w:rsidRPr="000730F4" w:rsidR="00152EFA">
        <w:rPr>
          <w:rFonts w:ascii="Times New Roman" w:hAnsi="Times New Roman" w:cs="Calibri"/>
        </w:rPr>
        <w:t>на</w:t>
      </w:r>
      <w:r w:rsidRPr="000730F4" w:rsidR="00152EFA">
        <w:rPr>
          <w:rFonts w:ascii="Times New Roman" w:hAnsi="Times New Roman"/>
        </w:rPr>
        <w:t xml:space="preserve"> </w:t>
      </w:r>
      <w:r w:rsidRPr="000730F4" w:rsidR="00152EFA">
        <w:rPr>
          <w:rFonts w:ascii="Times New Roman" w:hAnsi="Times New Roman" w:cs="Calibri"/>
        </w:rPr>
        <w:t>проведение</w:t>
      </w:r>
      <w:r w:rsidRPr="000730F4" w:rsidR="00152EFA">
        <w:rPr>
          <w:rFonts w:ascii="Times New Roman" w:hAnsi="Times New Roman"/>
        </w:rPr>
        <w:t xml:space="preserve"> </w:t>
      </w:r>
      <w:r w:rsidRPr="000730F4" w:rsidR="00152EFA">
        <w:rPr>
          <w:rFonts w:ascii="Times New Roman" w:hAnsi="Times New Roman" w:cs="Calibri"/>
        </w:rPr>
        <w:t>ремонтных</w:t>
      </w:r>
      <w:r w:rsidRPr="000730F4" w:rsidR="00152EFA">
        <w:rPr>
          <w:rFonts w:ascii="Times New Roman" w:hAnsi="Times New Roman"/>
        </w:rPr>
        <w:t xml:space="preserve"> </w:t>
      </w:r>
      <w:r w:rsidRPr="000730F4" w:rsidR="00152EFA">
        <w:rPr>
          <w:rFonts w:ascii="Times New Roman" w:hAnsi="Times New Roman" w:cs="Calibri"/>
        </w:rPr>
        <w:t>работ</w:t>
      </w:r>
      <w:r w:rsidRPr="000730F4" w:rsidR="00152EFA">
        <w:rPr>
          <w:rFonts w:ascii="Times New Roman" w:hAnsi="Times New Roman"/>
        </w:rPr>
        <w:t xml:space="preserve"> </w:t>
      </w:r>
      <w:r w:rsidRPr="000730F4" w:rsidR="00152EFA">
        <w:rPr>
          <w:rFonts w:ascii="Times New Roman" w:hAnsi="Times New Roman" w:cs="Calibri"/>
        </w:rPr>
        <w:t>улично</w:t>
      </w:r>
      <w:r w:rsidRPr="000730F4" w:rsidR="00152EFA">
        <w:rPr>
          <w:rFonts w:ascii="Times New Roman" w:hAnsi="Times New Roman"/>
        </w:rPr>
        <w:t>-</w:t>
      </w:r>
      <w:r w:rsidRPr="000730F4" w:rsidR="00152EFA">
        <w:rPr>
          <w:rFonts w:ascii="Times New Roman" w:hAnsi="Times New Roman" w:cs="Calibri"/>
        </w:rPr>
        <w:t>дорожной</w:t>
      </w:r>
      <w:r w:rsidRPr="000730F4" w:rsidR="00152EFA">
        <w:rPr>
          <w:rFonts w:ascii="Times New Roman" w:hAnsi="Times New Roman"/>
        </w:rPr>
        <w:t xml:space="preserve"> </w:t>
      </w:r>
      <w:r w:rsidRPr="000730F4" w:rsidR="00152EFA">
        <w:rPr>
          <w:rFonts w:ascii="Times New Roman" w:hAnsi="Times New Roman" w:cs="Calibri"/>
        </w:rPr>
        <w:t>сети</w:t>
      </w:r>
      <w:r w:rsidRPr="000730F4" w:rsidR="00152EFA">
        <w:rPr>
          <w:rFonts w:ascii="Times New Roman" w:hAnsi="Times New Roman"/>
        </w:rPr>
        <w:t xml:space="preserve"> </w:t>
      </w:r>
      <w:r w:rsidRPr="000730F4" w:rsidR="00152EFA">
        <w:rPr>
          <w:rFonts w:ascii="Times New Roman" w:hAnsi="Times New Roman" w:cs="Calibri"/>
        </w:rPr>
        <w:t>и</w:t>
      </w:r>
      <w:r w:rsidRPr="000730F4" w:rsidR="00152EFA">
        <w:rPr>
          <w:rFonts w:ascii="Times New Roman" w:hAnsi="Times New Roman"/>
        </w:rPr>
        <w:t xml:space="preserve"> </w:t>
      </w:r>
      <w:r w:rsidRPr="000730F4" w:rsidR="00152EFA">
        <w:rPr>
          <w:rFonts w:ascii="Times New Roman" w:hAnsi="Times New Roman" w:cs="Calibri"/>
        </w:rPr>
        <w:t>обустройство</w:t>
      </w:r>
      <w:r w:rsidRPr="000730F4" w:rsidR="00152EFA">
        <w:rPr>
          <w:rFonts w:ascii="Times New Roman" w:hAnsi="Times New Roman"/>
        </w:rPr>
        <w:t xml:space="preserve"> пешеходных </w:t>
      </w:r>
      <w:r w:rsidRPr="000730F4" w:rsidR="00152EFA">
        <w:rPr>
          <w:rFonts w:ascii="Times New Roman" w:hAnsi="Times New Roman" w:cs="Calibri"/>
        </w:rPr>
        <w:t>переходов</w:t>
      </w:r>
      <w:r w:rsidRPr="000730F4" w:rsidR="00152EFA">
        <w:rPr>
          <w:rFonts w:ascii="Times New Roman" w:hAnsi="Times New Roman"/>
        </w:rPr>
        <w:t xml:space="preserve">, </w:t>
      </w:r>
      <w:r w:rsidRPr="000730F4" w:rsidR="00152EFA">
        <w:rPr>
          <w:rFonts w:ascii="Times New Roman" w:hAnsi="Times New Roman" w:cs="Calibri"/>
        </w:rPr>
        <w:t>расположенных</w:t>
      </w:r>
      <w:r w:rsidRPr="000730F4" w:rsidR="00152EFA">
        <w:rPr>
          <w:rFonts w:ascii="Times New Roman" w:hAnsi="Times New Roman"/>
        </w:rPr>
        <w:t xml:space="preserve"> </w:t>
      </w:r>
      <w:r w:rsidRPr="000730F4" w:rsidR="00152EFA">
        <w:rPr>
          <w:rFonts w:ascii="Times New Roman" w:hAnsi="Times New Roman" w:cs="Calibri"/>
        </w:rPr>
        <w:t>в</w:t>
      </w:r>
      <w:r w:rsidRPr="000730F4" w:rsidR="00152EFA">
        <w:rPr>
          <w:rFonts w:ascii="Times New Roman" w:hAnsi="Times New Roman"/>
        </w:rPr>
        <w:t xml:space="preserve"> </w:t>
      </w:r>
      <w:r w:rsidRPr="000730F4" w:rsidR="00152EFA">
        <w:rPr>
          <w:rFonts w:ascii="Times New Roman" w:hAnsi="Times New Roman" w:cs="Calibri"/>
        </w:rPr>
        <w:t>непос</w:t>
      </w:r>
      <w:r w:rsidRPr="000730F4" w:rsidR="00152EFA">
        <w:rPr>
          <w:rFonts w:ascii="Times New Roman" w:hAnsi="Times New Roman"/>
        </w:rPr>
        <w:t xml:space="preserve">редственной близости к образовательным учреждениям в соответствии с национальными стандартами. Проведение ремонта дороги ул. </w:t>
      </w:r>
      <w:r w:rsidRPr="000730F4" w:rsidR="000730F4">
        <w:rPr>
          <w:rFonts w:ascii="Times New Roman" w:hAnsi="Times New Roman"/>
          <w:b/>
        </w:rPr>
        <w:t>***</w:t>
      </w:r>
      <w:r w:rsidRPr="000730F4" w:rsidR="00152EFA">
        <w:rPr>
          <w:rFonts w:ascii="Times New Roman" w:hAnsi="Times New Roman"/>
        </w:rPr>
        <w:t xml:space="preserve">в рамках расходования указанных средств; в 2021 году проведен ямочный ремонт улично-дорожной сети на сумму </w:t>
      </w:r>
      <w:r w:rsidRPr="000730F4" w:rsidR="000730F4">
        <w:rPr>
          <w:rFonts w:ascii="Times New Roman" w:hAnsi="Times New Roman"/>
          <w:b/>
        </w:rPr>
        <w:t>***</w:t>
      </w:r>
      <w:r w:rsidRPr="000730F4" w:rsidR="00152EFA">
        <w:rPr>
          <w:rFonts w:ascii="Times New Roman" w:hAnsi="Times New Roman"/>
        </w:rPr>
        <w:t xml:space="preserve">и </w:t>
      </w:r>
      <w:r w:rsidRPr="000730F4" w:rsidR="000730F4">
        <w:rPr>
          <w:rFonts w:ascii="Times New Roman" w:hAnsi="Times New Roman"/>
          <w:b/>
        </w:rPr>
        <w:t>***</w:t>
      </w:r>
      <w:r w:rsidRPr="000730F4" w:rsidR="00152EFA">
        <w:rPr>
          <w:rFonts w:ascii="Times New Roman" w:hAnsi="Times New Roman"/>
        </w:rPr>
        <w:t xml:space="preserve">руб.: ул. </w:t>
      </w:r>
      <w:r w:rsidRPr="000730F4" w:rsidR="000730F4">
        <w:rPr>
          <w:rFonts w:ascii="Times New Roman" w:hAnsi="Times New Roman"/>
          <w:b/>
        </w:rPr>
        <w:t>***,***,***,***,***</w:t>
      </w:r>
      <w:r w:rsidRPr="000730F4" w:rsidR="00152EFA">
        <w:rPr>
          <w:rFonts w:ascii="Times New Roman" w:hAnsi="Times New Roman"/>
        </w:rPr>
        <w:t xml:space="preserve">; муниципальные контракты на выполнение работ по содержанию </w:t>
      </w:r>
      <w:r w:rsidRPr="000730F4" w:rsidR="000730F4">
        <w:rPr>
          <w:rFonts w:ascii="Times New Roman" w:hAnsi="Times New Roman"/>
          <w:b/>
        </w:rPr>
        <w:t>*** ***</w:t>
      </w:r>
      <w:r w:rsidRPr="000730F4" w:rsidR="00152EFA">
        <w:rPr>
          <w:rFonts w:ascii="Times New Roman" w:hAnsi="Times New Roman"/>
        </w:rPr>
        <w:t>отсутствуют</w:t>
      </w:r>
      <w:r w:rsidRPr="000730F4" w:rsidR="005453A3">
        <w:rPr>
          <w:rFonts w:ascii="Times New Roman" w:hAnsi="Times New Roman"/>
        </w:rPr>
        <w:t>; проект организации дорожного движения отсутствует</w:t>
      </w:r>
      <w:r w:rsidRPr="000730F4" w:rsidR="00175F3F">
        <w:rPr>
          <w:rFonts w:ascii="Times New Roman" w:hAnsi="Times New Roman"/>
        </w:rPr>
        <w:t xml:space="preserve">; </w:t>
      </w:r>
      <w:r w:rsidRPr="000730F4" w:rsidR="009918D5">
        <w:rPr>
          <w:rFonts w:ascii="Times New Roman" w:hAnsi="Times New Roman"/>
        </w:rPr>
        <w:t xml:space="preserve">Бюджетом муниципального образования городской </w:t>
      </w:r>
      <w:r w:rsidRPr="000730F4" w:rsidR="009918D5">
        <w:rPr>
          <w:rFonts w:ascii="Times New Roman" w:hAnsi="Times New Roman"/>
        </w:rPr>
        <w:t xml:space="preserve">округ </w:t>
      </w:r>
      <w:r w:rsidR="0049169D">
        <w:rPr>
          <w:rFonts w:ascii="Times New Roman" w:eastAsia="Times New Roman" w:hAnsi="Times New Roman"/>
          <w:lang w:eastAsia="ru-RU"/>
        </w:rPr>
        <w:t>***</w:t>
      </w:r>
      <w:r w:rsidRPr="000730F4" w:rsidR="009918D5">
        <w:rPr>
          <w:rFonts w:ascii="Times New Roman" w:hAnsi="Times New Roman"/>
        </w:rPr>
        <w:t xml:space="preserve">в </w:t>
      </w:r>
      <w:r w:rsidR="0049169D">
        <w:rPr>
          <w:rFonts w:ascii="Times New Roman" w:eastAsia="Times New Roman" w:hAnsi="Times New Roman"/>
          <w:lang w:eastAsia="ru-RU"/>
        </w:rPr>
        <w:t>***</w:t>
      </w:r>
      <w:r w:rsidRPr="000730F4" w:rsidR="009918D5">
        <w:rPr>
          <w:rFonts w:ascii="Times New Roman" w:hAnsi="Times New Roman"/>
        </w:rPr>
        <w:t xml:space="preserve"> году предусмотрены разработка и утверждение схемы организации дорожного движения на территории городского округа</w:t>
      </w:r>
      <w:r w:rsidRPr="000730F4" w:rsidR="00152EFA">
        <w:rPr>
          <w:rFonts w:ascii="Times New Roman" w:hAnsi="Times New Roman"/>
        </w:rPr>
        <w:t>.</w:t>
      </w:r>
      <w:r w:rsidRPr="000730F4" w:rsidR="00175F3F">
        <w:rPr>
          <w:rFonts w:ascii="Times New Roman" w:hAnsi="Times New Roman"/>
        </w:rPr>
        <w:t xml:space="preserve">  </w:t>
      </w:r>
      <w:r w:rsidRPr="000730F4" w:rsidR="001F36AD">
        <w:rPr>
          <w:rFonts w:ascii="Times New Roman" w:hAnsi="Times New Roman"/>
        </w:rPr>
        <w:t>(</w:t>
      </w:r>
      <w:r w:rsidRPr="000730F4" w:rsidR="001F36AD">
        <w:rPr>
          <w:rFonts w:ascii="Times New Roman" w:hAnsi="Times New Roman"/>
        </w:rPr>
        <w:t>л</w:t>
      </w:r>
      <w:r w:rsidRPr="000730F4" w:rsidR="001F36AD">
        <w:rPr>
          <w:rFonts w:ascii="Times New Roman" w:hAnsi="Times New Roman"/>
        </w:rPr>
        <w:t>.д</w:t>
      </w:r>
      <w:r w:rsidRPr="000730F4" w:rsidR="001F36AD">
        <w:rPr>
          <w:rFonts w:ascii="Times New Roman" w:hAnsi="Times New Roman"/>
        </w:rPr>
        <w:t>.</w:t>
      </w:r>
      <w:r w:rsidRPr="000730F4" w:rsidR="00E029E4">
        <w:rPr>
          <w:rFonts w:ascii="Times New Roman" w:hAnsi="Times New Roman"/>
        </w:rPr>
        <w:t xml:space="preserve"> </w:t>
      </w:r>
      <w:r w:rsidRPr="000730F4" w:rsidR="000730F4">
        <w:rPr>
          <w:rFonts w:ascii="Times New Roman" w:hAnsi="Times New Roman"/>
          <w:b/>
        </w:rPr>
        <w:t>***</w:t>
      </w:r>
      <w:r w:rsidRPr="000730F4" w:rsidR="00175F3F">
        <w:rPr>
          <w:rFonts w:ascii="Times New Roman" w:hAnsi="Times New Roman"/>
        </w:rPr>
        <w:t>)</w:t>
      </w:r>
      <w:r w:rsidRPr="000730F4" w:rsidR="00456061">
        <w:rPr>
          <w:rFonts w:ascii="Times New Roman" w:hAnsi="Times New Roman"/>
        </w:rPr>
        <w:t>;</w:t>
      </w:r>
    </w:p>
    <w:p w:rsidR="0044556C" w:rsidRPr="000730F4" w:rsidP="0044556C" w14:paraId="30DE8A2C" w14:textId="78CA47DE">
      <w:pPr>
        <w:spacing w:after="0" w:line="240" w:lineRule="auto"/>
        <w:ind w:firstLine="709"/>
        <w:jc w:val="both"/>
        <w:rPr>
          <w:rFonts w:ascii="Times New Roman" w:hAnsi="Times New Roman"/>
        </w:rPr>
      </w:pPr>
      <w:r w:rsidRPr="000730F4">
        <w:rPr>
          <w:rFonts w:ascii="Times New Roman" w:eastAsia="Times New Roman" w:hAnsi="Times New Roman"/>
          <w:lang w:eastAsia="ru-RU"/>
        </w:rPr>
        <w:t>-</w:t>
      </w:r>
      <w:r w:rsidRPr="000730F4" w:rsidR="00E029E4">
        <w:rPr>
          <w:rFonts w:ascii="Times New Roman" w:eastAsia="Times New Roman" w:hAnsi="Times New Roman"/>
          <w:lang w:eastAsia="ru-RU"/>
        </w:rPr>
        <w:t xml:space="preserve"> </w:t>
      </w:r>
      <w:r w:rsidRPr="000730F4">
        <w:rPr>
          <w:rFonts w:ascii="Times New Roman" w:eastAsia="Times New Roman" w:hAnsi="Times New Roman"/>
          <w:lang w:eastAsia="ru-RU"/>
        </w:rPr>
        <w:t xml:space="preserve">уведомлением о времени и месте составления </w:t>
      </w:r>
      <w:r w:rsidRPr="000730F4">
        <w:rPr>
          <w:rFonts w:ascii="Times New Roman" w:eastAsia="Times New Roman" w:hAnsi="Times New Roman"/>
          <w:lang w:eastAsia="ru-RU"/>
        </w:rPr>
        <w:t>протокола</w:t>
      </w:r>
      <w:r w:rsidRPr="000730F4">
        <w:rPr>
          <w:rFonts w:ascii="Times New Roman" w:eastAsia="Times New Roman" w:hAnsi="Times New Roman"/>
          <w:lang w:eastAsia="ru-RU"/>
        </w:rPr>
        <w:t xml:space="preserve"> об административном правонарушении предусмотренном ч. 1 ст. 12.34 </w:t>
      </w:r>
      <w:r w:rsidRPr="000730F4" w:rsidR="004A4DE3">
        <w:rPr>
          <w:rFonts w:ascii="Times New Roman" w:eastAsia="Times New Roman" w:hAnsi="Times New Roman"/>
          <w:lang w:eastAsia="ru-RU"/>
        </w:rPr>
        <w:t>КоАП РФ</w:t>
      </w:r>
      <w:r w:rsidRPr="000730F4">
        <w:rPr>
          <w:rFonts w:ascii="Times New Roman" w:eastAsia="Times New Roman" w:hAnsi="Times New Roman"/>
          <w:lang w:eastAsia="ru-RU"/>
        </w:rPr>
        <w:t xml:space="preserve"> № </w:t>
      </w:r>
      <w:r w:rsidRPr="000730F4" w:rsidR="000730F4">
        <w:rPr>
          <w:rFonts w:ascii="Times New Roman" w:hAnsi="Times New Roman"/>
          <w:b/>
        </w:rPr>
        <w:t>***</w:t>
      </w:r>
      <w:r w:rsidRPr="000730F4" w:rsidR="00456061">
        <w:rPr>
          <w:rFonts w:ascii="Times New Roman" w:eastAsia="Times New Roman" w:hAnsi="Times New Roman"/>
          <w:lang w:eastAsia="ru-RU"/>
        </w:rPr>
        <w:t xml:space="preserve"> от </w:t>
      </w:r>
      <w:r w:rsidRPr="000730F4" w:rsidR="000730F4">
        <w:rPr>
          <w:rFonts w:ascii="Times New Roman" w:hAnsi="Times New Roman"/>
          <w:b/>
        </w:rPr>
        <w:t>***</w:t>
      </w:r>
      <w:r w:rsidRPr="000730F4">
        <w:rPr>
          <w:rFonts w:ascii="Times New Roman" w:eastAsia="Times New Roman" w:hAnsi="Times New Roman"/>
          <w:lang w:eastAsia="ru-RU"/>
        </w:rPr>
        <w:t>г., которое было получено Департаментом городск</w:t>
      </w:r>
      <w:r w:rsidRPr="000730F4">
        <w:rPr>
          <w:rFonts w:ascii="Times New Roman" w:eastAsia="Times New Roman" w:hAnsi="Times New Roman"/>
          <w:color w:val="000000" w:themeColor="text1"/>
          <w:lang w:eastAsia="ru-RU"/>
        </w:rPr>
        <w:t>ого</w:t>
      </w:r>
      <w:r w:rsidRPr="000730F4">
        <w:rPr>
          <w:rFonts w:ascii="Times New Roman" w:eastAsia="Times New Roman" w:hAnsi="Times New Roman"/>
          <w:color w:val="FF0000"/>
          <w:lang w:eastAsia="ru-RU"/>
        </w:rPr>
        <w:t xml:space="preserve"> </w:t>
      </w:r>
      <w:r w:rsidRPr="000730F4">
        <w:rPr>
          <w:rFonts w:ascii="Times New Roman" w:eastAsia="Times New Roman" w:hAnsi="Times New Roman"/>
          <w:lang w:eastAsia="ru-RU"/>
        </w:rPr>
        <w:t>хозяйства администрации гор</w:t>
      </w:r>
      <w:r w:rsidRPr="000730F4" w:rsidR="00456061">
        <w:rPr>
          <w:rFonts w:ascii="Times New Roman" w:eastAsia="Times New Roman" w:hAnsi="Times New Roman"/>
          <w:lang w:eastAsia="ru-RU"/>
        </w:rPr>
        <w:t xml:space="preserve">ода </w:t>
      </w:r>
      <w:r w:rsidR="0049169D">
        <w:rPr>
          <w:rFonts w:ascii="Times New Roman" w:eastAsia="Times New Roman" w:hAnsi="Times New Roman"/>
          <w:lang w:eastAsia="ru-RU"/>
        </w:rPr>
        <w:t>***</w:t>
      </w:r>
      <w:r w:rsidRPr="000730F4" w:rsidR="000730F4">
        <w:rPr>
          <w:rFonts w:ascii="Times New Roman" w:hAnsi="Times New Roman"/>
          <w:b/>
        </w:rPr>
        <w:t>***</w:t>
      </w:r>
      <w:r w:rsidRPr="000730F4" w:rsidR="00E029E4">
        <w:rPr>
          <w:rFonts w:ascii="Times New Roman" w:eastAsia="Times New Roman" w:hAnsi="Times New Roman"/>
          <w:lang w:eastAsia="ru-RU"/>
        </w:rPr>
        <w:t>г</w:t>
      </w:r>
      <w:r w:rsidRPr="000730F4">
        <w:rPr>
          <w:rFonts w:ascii="Times New Roman" w:eastAsia="Times New Roman" w:hAnsi="Times New Roman"/>
          <w:lang w:eastAsia="ru-RU"/>
        </w:rPr>
        <w:t>.</w:t>
      </w:r>
      <w:r w:rsidRPr="000730F4" w:rsidR="00E029E4">
        <w:rPr>
          <w:rFonts w:ascii="Times New Roman" w:eastAsia="Times New Roman" w:hAnsi="Times New Roman"/>
          <w:lang w:eastAsia="ru-RU"/>
        </w:rPr>
        <w:t xml:space="preserve"> </w:t>
      </w:r>
      <w:r w:rsidRPr="000730F4" w:rsidR="001F36AD">
        <w:rPr>
          <w:rFonts w:ascii="Times New Roman" w:eastAsia="Times New Roman" w:hAnsi="Times New Roman"/>
          <w:lang w:eastAsia="ru-RU"/>
        </w:rPr>
        <w:t>(</w:t>
      </w:r>
      <w:r w:rsidRPr="000730F4" w:rsidR="001F36AD">
        <w:rPr>
          <w:rFonts w:ascii="Times New Roman" w:eastAsia="Times New Roman" w:hAnsi="Times New Roman"/>
          <w:lang w:eastAsia="ru-RU"/>
        </w:rPr>
        <w:t>л.д</w:t>
      </w:r>
      <w:r w:rsidRPr="000730F4" w:rsidR="001F36AD">
        <w:rPr>
          <w:rFonts w:ascii="Times New Roman" w:eastAsia="Times New Roman" w:hAnsi="Times New Roman"/>
          <w:lang w:eastAsia="ru-RU"/>
        </w:rPr>
        <w:t>.</w:t>
      </w:r>
      <w:r w:rsidRPr="000730F4" w:rsidR="0045184C">
        <w:rPr>
          <w:rFonts w:ascii="Times New Roman" w:eastAsia="Times New Roman" w:hAnsi="Times New Roman"/>
          <w:lang w:eastAsia="ru-RU"/>
        </w:rPr>
        <w:t xml:space="preserve"> </w:t>
      </w:r>
      <w:r w:rsidRPr="000730F4" w:rsidR="000730F4">
        <w:rPr>
          <w:rFonts w:ascii="Times New Roman" w:hAnsi="Times New Roman"/>
          <w:b/>
        </w:rPr>
        <w:t>***</w:t>
      </w:r>
      <w:r w:rsidRPr="000730F4" w:rsidR="001F36AD">
        <w:rPr>
          <w:rFonts w:ascii="Times New Roman" w:eastAsia="Times New Roman" w:hAnsi="Times New Roman"/>
          <w:lang w:eastAsia="ru-RU"/>
        </w:rPr>
        <w:t>)</w:t>
      </w:r>
      <w:r w:rsidRPr="000730F4">
        <w:rPr>
          <w:rFonts w:ascii="Times New Roman" w:eastAsia="Times New Roman" w:hAnsi="Times New Roman"/>
          <w:lang w:eastAsia="ru-RU"/>
        </w:rPr>
        <w:t>;</w:t>
      </w:r>
    </w:p>
    <w:p w:rsidR="00656F19" w:rsidRPr="000730F4" w:rsidP="008870FB" w14:paraId="0419E172" w14:textId="5B6E29C5">
      <w:pPr>
        <w:pStyle w:val="4"/>
        <w:shd w:val="clear" w:color="auto" w:fill="auto"/>
        <w:spacing w:after="0" w:line="240" w:lineRule="auto"/>
        <w:ind w:firstLine="709"/>
        <w:jc w:val="both"/>
        <w:rPr>
          <w:sz w:val="22"/>
          <w:szCs w:val="22"/>
        </w:rPr>
      </w:pPr>
      <w:r w:rsidRPr="000730F4">
        <w:rPr>
          <w:sz w:val="22"/>
          <w:szCs w:val="22"/>
        </w:rPr>
        <w:t>-</w:t>
      </w:r>
      <w:r w:rsidRPr="000730F4" w:rsidR="008870FB">
        <w:rPr>
          <w:sz w:val="22"/>
          <w:szCs w:val="22"/>
        </w:rPr>
        <w:t xml:space="preserve"> </w:t>
      </w:r>
      <w:r w:rsidRPr="000730F4">
        <w:rPr>
          <w:sz w:val="22"/>
          <w:szCs w:val="22"/>
        </w:rPr>
        <w:t xml:space="preserve">определением </w:t>
      </w:r>
      <w:r w:rsidRPr="000730F4" w:rsidR="000730F4">
        <w:rPr>
          <w:b/>
          <w:sz w:val="22"/>
          <w:szCs w:val="22"/>
        </w:rPr>
        <w:t>***</w:t>
      </w:r>
      <w:r w:rsidRPr="000730F4">
        <w:rPr>
          <w:sz w:val="22"/>
          <w:szCs w:val="22"/>
        </w:rPr>
        <w:t xml:space="preserve"> городского суда </w:t>
      </w:r>
      <w:r w:rsidRPr="000730F4" w:rsidR="000730F4">
        <w:rPr>
          <w:b/>
          <w:sz w:val="22"/>
          <w:szCs w:val="22"/>
        </w:rPr>
        <w:t>***</w:t>
      </w:r>
      <w:r w:rsidRPr="000730F4">
        <w:rPr>
          <w:sz w:val="22"/>
          <w:szCs w:val="22"/>
        </w:rPr>
        <w:t xml:space="preserve"> </w:t>
      </w:r>
      <w:r w:rsidRPr="000730F4">
        <w:rPr>
          <w:sz w:val="22"/>
          <w:szCs w:val="22"/>
        </w:rPr>
        <w:br/>
      </w:r>
      <w:r w:rsidRPr="000730F4">
        <w:rPr>
          <w:sz w:val="22"/>
          <w:szCs w:val="22"/>
        </w:rPr>
        <w:t xml:space="preserve">от </w:t>
      </w:r>
      <w:r w:rsidRPr="000730F4" w:rsidR="000730F4">
        <w:rPr>
          <w:b/>
          <w:sz w:val="22"/>
          <w:szCs w:val="22"/>
        </w:rPr>
        <w:t>***</w:t>
      </w:r>
      <w:r w:rsidRPr="000730F4">
        <w:rPr>
          <w:sz w:val="22"/>
          <w:szCs w:val="22"/>
        </w:rPr>
        <w:t>г.</w:t>
      </w:r>
      <w:r w:rsidRPr="000730F4" w:rsidR="001F36AD">
        <w:rPr>
          <w:sz w:val="22"/>
          <w:szCs w:val="22"/>
        </w:rPr>
        <w:t xml:space="preserve"> о передаче дела по подсудности (</w:t>
      </w:r>
      <w:r w:rsidRPr="000730F4" w:rsidR="001F36AD">
        <w:rPr>
          <w:sz w:val="22"/>
          <w:szCs w:val="22"/>
        </w:rPr>
        <w:t>л.д</w:t>
      </w:r>
      <w:r w:rsidRPr="000730F4" w:rsidR="001F36AD">
        <w:rPr>
          <w:sz w:val="22"/>
          <w:szCs w:val="22"/>
        </w:rPr>
        <w:t>.</w:t>
      </w:r>
      <w:r w:rsidRPr="000730F4" w:rsidR="008870FB">
        <w:rPr>
          <w:sz w:val="22"/>
          <w:szCs w:val="22"/>
        </w:rPr>
        <w:t xml:space="preserve"> </w:t>
      </w:r>
      <w:r w:rsidRPr="000730F4" w:rsidR="000730F4">
        <w:rPr>
          <w:b/>
          <w:sz w:val="22"/>
          <w:szCs w:val="22"/>
        </w:rPr>
        <w:t>***</w:t>
      </w:r>
      <w:r w:rsidRPr="000730F4" w:rsidR="001F36AD">
        <w:rPr>
          <w:sz w:val="22"/>
          <w:szCs w:val="22"/>
        </w:rPr>
        <w:t>)</w:t>
      </w:r>
      <w:r w:rsidRPr="000730F4" w:rsidR="00B17138">
        <w:rPr>
          <w:sz w:val="22"/>
          <w:szCs w:val="22"/>
        </w:rPr>
        <w:t xml:space="preserve"> и другими материалами дела</w:t>
      </w:r>
      <w:r w:rsidRPr="000730F4" w:rsidR="008870FB">
        <w:rPr>
          <w:sz w:val="22"/>
          <w:szCs w:val="22"/>
        </w:rPr>
        <w:t>.</w:t>
      </w:r>
    </w:p>
    <w:p w:rsidR="0044556C" w:rsidRPr="000730F4" w:rsidP="0044556C" w14:paraId="1364F997" w14:textId="77777777">
      <w:pPr>
        <w:spacing w:after="0" w:line="240" w:lineRule="auto"/>
        <w:ind w:firstLine="709"/>
        <w:jc w:val="both"/>
        <w:rPr>
          <w:rFonts w:ascii="Times New Roman" w:hAnsi="Times New Roman"/>
        </w:rPr>
      </w:pPr>
      <w:r w:rsidRPr="000730F4">
        <w:rPr>
          <w:rFonts w:ascii="Times New Roman" w:hAnsi="Times New Roman"/>
        </w:rPr>
        <w:t>Представленные доказательства и материалы составлены надлежащим образом, получены с соблюдением требований закона и являются допустимыми доказательствами.</w:t>
      </w:r>
    </w:p>
    <w:p w:rsidR="0044556C" w:rsidRPr="000730F4" w:rsidP="0044556C" w14:paraId="23C7E342" w14:textId="69406F71">
      <w:pPr>
        <w:spacing w:after="0" w:line="240" w:lineRule="auto"/>
        <w:ind w:firstLine="709"/>
        <w:jc w:val="both"/>
        <w:rPr>
          <w:rFonts w:ascii="Times New Roman" w:eastAsia="Times New Roman" w:hAnsi="Times New Roman"/>
          <w:lang w:eastAsia="ru-RU"/>
        </w:rPr>
      </w:pPr>
      <w:r w:rsidRPr="000730F4">
        <w:rPr>
          <w:rFonts w:ascii="Times New Roman" w:eastAsia="Times New Roman" w:hAnsi="Times New Roman"/>
          <w:lang w:eastAsia="ru-RU"/>
        </w:rPr>
        <w:t>Вышеуказанные обстоятельства свидетельствуют о наличии в действиях Департамента городского хозяйства Администрации города Евпатории Республики Крым состава административного правонарушения, ответственность за которое предусмотрена ч.</w:t>
      </w:r>
      <w:r w:rsidRPr="000730F4" w:rsidR="004A4DE3">
        <w:rPr>
          <w:rFonts w:ascii="Times New Roman" w:eastAsia="Times New Roman" w:hAnsi="Times New Roman"/>
          <w:lang w:eastAsia="ru-RU"/>
        </w:rPr>
        <w:t xml:space="preserve"> </w:t>
      </w:r>
      <w:r w:rsidRPr="000730F4">
        <w:rPr>
          <w:rFonts w:ascii="Times New Roman" w:eastAsia="Times New Roman" w:hAnsi="Times New Roman"/>
          <w:lang w:eastAsia="ru-RU"/>
        </w:rPr>
        <w:t>1 ст. 12.34 КоАП РФ.</w:t>
      </w:r>
    </w:p>
    <w:p w:rsidR="0044556C" w:rsidRPr="000730F4" w:rsidP="0044556C" w14:paraId="466626CE" w14:textId="680023FB">
      <w:pPr>
        <w:spacing w:after="0" w:line="240" w:lineRule="auto"/>
        <w:ind w:firstLine="709"/>
        <w:jc w:val="both"/>
        <w:rPr>
          <w:rFonts w:ascii="Times New Roman" w:eastAsia="Times New Roman" w:hAnsi="Times New Roman"/>
          <w:lang w:eastAsia="ru-RU"/>
        </w:rPr>
      </w:pPr>
      <w:r w:rsidRPr="000730F4">
        <w:rPr>
          <w:rFonts w:ascii="Times New Roman" w:eastAsia="Times New Roman" w:hAnsi="Times New Roman"/>
          <w:lang w:eastAsia="ru-RU"/>
        </w:rPr>
        <w:t>Согласно ч.</w:t>
      </w:r>
      <w:r w:rsidRPr="000730F4" w:rsidR="004A4DE3">
        <w:rPr>
          <w:rFonts w:ascii="Times New Roman" w:eastAsia="Times New Roman" w:hAnsi="Times New Roman"/>
          <w:lang w:eastAsia="ru-RU"/>
        </w:rPr>
        <w:t xml:space="preserve"> </w:t>
      </w:r>
      <w:r w:rsidRPr="000730F4">
        <w:rPr>
          <w:rFonts w:ascii="Times New Roman" w:eastAsia="Times New Roman" w:hAnsi="Times New Roman"/>
          <w:lang w:eastAsia="ru-RU"/>
        </w:rPr>
        <w:t>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44556C" w:rsidRPr="000730F4" w:rsidP="005E16AE" w14:paraId="7AF3F5C3" w14:textId="10880644">
      <w:pPr>
        <w:spacing w:after="0" w:line="240" w:lineRule="auto"/>
        <w:ind w:firstLine="709"/>
        <w:jc w:val="both"/>
        <w:rPr>
          <w:rFonts w:ascii="Times New Roman" w:eastAsia="Times New Roman" w:hAnsi="Times New Roman"/>
          <w:lang w:eastAsia="ru-RU"/>
        </w:rPr>
      </w:pPr>
      <w:r w:rsidRPr="000730F4">
        <w:rPr>
          <w:rFonts w:ascii="Times New Roman" w:eastAsia="Times New Roman" w:hAnsi="Times New Roman"/>
          <w:lang w:eastAsia="ru-RU"/>
        </w:rPr>
        <w:t xml:space="preserve">Доказательств того, что </w:t>
      </w:r>
      <w:r w:rsidRPr="000730F4" w:rsidR="002647FD">
        <w:rPr>
          <w:rFonts w:ascii="Times New Roman" w:eastAsia="Times New Roman" w:hAnsi="Times New Roman"/>
          <w:lang w:eastAsia="ru-RU"/>
        </w:rPr>
        <w:t>Департамент</w:t>
      </w:r>
      <w:r w:rsidRPr="000730F4">
        <w:rPr>
          <w:rFonts w:ascii="Times New Roman" w:eastAsia="Times New Roman" w:hAnsi="Times New Roman"/>
          <w:lang w:eastAsia="ru-RU"/>
        </w:rPr>
        <w:t xml:space="preserve"> городского хозяйства Администрация города Ев</w:t>
      </w:r>
      <w:r w:rsidRPr="000730F4" w:rsidR="002647FD">
        <w:rPr>
          <w:rFonts w:ascii="Times New Roman" w:eastAsia="Times New Roman" w:hAnsi="Times New Roman"/>
          <w:lang w:eastAsia="ru-RU"/>
        </w:rPr>
        <w:t>патория Республики Крым не имел</w:t>
      </w:r>
      <w:r w:rsidRPr="000730F4">
        <w:rPr>
          <w:rFonts w:ascii="Times New Roman" w:eastAsia="Times New Roman" w:hAnsi="Times New Roman"/>
          <w:lang w:eastAsia="ru-RU"/>
        </w:rPr>
        <w:t xml:space="preserve"> возможности для соблюдения правил и норм, за нарушение которых КоАП РФ предусмотрена административная ответственность, не представлено.</w:t>
      </w:r>
    </w:p>
    <w:p w:rsidR="00C673CB" w:rsidRPr="000730F4" w:rsidP="005E16AE" w14:paraId="3601A484" w14:textId="0C54A7FF">
      <w:pPr>
        <w:spacing w:after="0" w:line="240" w:lineRule="auto"/>
        <w:ind w:firstLine="709"/>
        <w:jc w:val="both"/>
        <w:rPr>
          <w:rFonts w:ascii="Times New Roman" w:eastAsia="Times New Roman" w:hAnsi="Times New Roman"/>
          <w:lang w:eastAsia="ru-RU"/>
        </w:rPr>
      </w:pPr>
      <w:r w:rsidRPr="000730F4">
        <w:rPr>
          <w:rFonts w:ascii="Times New Roman" w:eastAsia="Times New Roman" w:hAnsi="Times New Roman"/>
          <w:lang w:eastAsia="ru-RU"/>
        </w:rPr>
        <w:t>Указанные обстоятельства свидетельствует о том, что Департамент городского хозяйства Администрация города Евпатория Республики Крым не принял необходимых мер, направленных на соблюдение требований по обеспечению безопасности дорожного движения при содержании дороги по</w:t>
      </w:r>
      <w:r w:rsidRPr="000730F4" w:rsidR="00061751">
        <w:rPr>
          <w:rFonts w:ascii="Times New Roman" w:eastAsia="Times New Roman" w:hAnsi="Times New Roman"/>
          <w:lang w:eastAsia="ru-RU"/>
        </w:rPr>
        <w:t xml:space="preserve"> </w:t>
      </w:r>
      <w:r w:rsidRPr="000730F4" w:rsidR="00B17138">
        <w:rPr>
          <w:rFonts w:ascii="Times New Roman" w:eastAsia="Times New Roman" w:hAnsi="Times New Roman"/>
          <w:lang w:eastAsia="ru-RU"/>
        </w:rPr>
        <w:t>улиц</w:t>
      </w:r>
      <w:r w:rsidRPr="000730F4" w:rsidR="00696076">
        <w:rPr>
          <w:rFonts w:ascii="Times New Roman" w:eastAsia="Times New Roman" w:hAnsi="Times New Roman"/>
          <w:lang w:eastAsia="ru-RU"/>
        </w:rPr>
        <w:t xml:space="preserve">е </w:t>
      </w:r>
      <w:r w:rsidRPr="000730F4" w:rsidR="000730F4">
        <w:rPr>
          <w:rFonts w:ascii="Times New Roman" w:hAnsi="Times New Roman"/>
          <w:b/>
        </w:rPr>
        <w:t>***</w:t>
      </w:r>
      <w:r w:rsidRPr="000730F4" w:rsidR="00B17138">
        <w:rPr>
          <w:rFonts w:ascii="Times New Roman" w:hAnsi="Times New Roman"/>
        </w:rPr>
        <w:t xml:space="preserve"> г. </w:t>
      </w:r>
      <w:r w:rsidRPr="000730F4" w:rsidR="000730F4">
        <w:rPr>
          <w:rFonts w:ascii="Times New Roman" w:hAnsi="Times New Roman"/>
          <w:b/>
        </w:rPr>
        <w:t>***</w:t>
      </w:r>
      <w:r w:rsidRPr="000730F4">
        <w:rPr>
          <w:rFonts w:ascii="Times New Roman" w:eastAsia="Times New Roman" w:hAnsi="Times New Roman"/>
          <w:lang w:eastAsia="ru-RU"/>
        </w:rPr>
        <w:t>.</w:t>
      </w:r>
    </w:p>
    <w:p w:rsidR="0044556C" w:rsidRPr="000730F4" w:rsidP="0044556C" w14:paraId="7C283253" w14:textId="17089A22">
      <w:pPr>
        <w:spacing w:after="0" w:line="240" w:lineRule="auto"/>
        <w:ind w:firstLine="709"/>
        <w:jc w:val="both"/>
        <w:rPr>
          <w:rFonts w:ascii="Times New Roman" w:hAnsi="Times New Roman"/>
        </w:rPr>
      </w:pPr>
      <w:r w:rsidRPr="000730F4">
        <w:rPr>
          <w:rFonts w:ascii="Times New Roman" w:hAnsi="Times New Roman"/>
        </w:rPr>
        <w:t>При назначении административного наказания, мировой судья,</w:t>
      </w:r>
      <w:r w:rsidRPr="000730F4" w:rsidR="00232B73">
        <w:rPr>
          <w:rFonts w:ascii="Times New Roman" w:hAnsi="Times New Roman"/>
        </w:rPr>
        <w:t xml:space="preserve"> </w:t>
      </w:r>
      <w:r w:rsidRPr="000730F4">
        <w:rPr>
          <w:rFonts w:ascii="Times New Roman" w:hAnsi="Times New Roman"/>
        </w:rPr>
        <w:t>в соответствии со ст.</w:t>
      </w:r>
      <w:r w:rsidRPr="000730F4" w:rsidR="00F76C02">
        <w:rPr>
          <w:rFonts w:ascii="Times New Roman" w:hAnsi="Times New Roman"/>
        </w:rPr>
        <w:t xml:space="preserve"> </w:t>
      </w:r>
      <w:r w:rsidRPr="000730F4">
        <w:rPr>
          <w:rFonts w:ascii="Times New Roman" w:hAnsi="Times New Roman"/>
        </w:rPr>
        <w:t>4.1 КоАП РФ</w:t>
      </w:r>
      <w:r w:rsidRPr="000730F4" w:rsidR="00232B73">
        <w:rPr>
          <w:rFonts w:ascii="Times New Roman" w:hAnsi="Times New Roman"/>
        </w:rPr>
        <w:t xml:space="preserve"> учитывая общие правила</w:t>
      </w:r>
      <w:r w:rsidRPr="000730F4">
        <w:rPr>
          <w:rFonts w:ascii="Times New Roman" w:hAnsi="Times New Roman"/>
        </w:rPr>
        <w:t xml:space="preserve"> назначения административного наказания,</w:t>
      </w:r>
      <w:r w:rsidRPr="000730F4" w:rsidR="00232B73">
        <w:rPr>
          <w:rFonts w:ascii="Times New Roman" w:hAnsi="Times New Roman"/>
        </w:rPr>
        <w:t xml:space="preserve"> </w:t>
      </w:r>
      <w:r w:rsidRPr="000730F4">
        <w:rPr>
          <w:rFonts w:ascii="Times New Roman" w:hAnsi="Times New Roman"/>
        </w:rPr>
        <w:t xml:space="preserve">основанные на принципах справедливости, соразмерности и индивидуализации ответственности, принимая во внимание характер совершенного им административного правонарушения, имущественное и финансовое положение юридического лица, а  также отсутствие обстоятельств </w:t>
      </w:r>
      <w:r w:rsidRPr="000730F4" w:rsidR="00F76C02">
        <w:rPr>
          <w:rFonts w:ascii="Times New Roman" w:hAnsi="Times New Roman"/>
        </w:rPr>
        <w:t xml:space="preserve">смягчающих </w:t>
      </w:r>
      <w:r w:rsidRPr="000730F4">
        <w:rPr>
          <w:rFonts w:ascii="Times New Roman" w:hAnsi="Times New Roman"/>
        </w:rPr>
        <w:t>и отягчающих административную ответственность, считает необходимым назначить наказание в виде штрафа в пределах санкции ч.</w:t>
      </w:r>
      <w:r w:rsidRPr="000730F4" w:rsidR="00F76C02">
        <w:rPr>
          <w:rFonts w:ascii="Times New Roman" w:hAnsi="Times New Roman"/>
        </w:rPr>
        <w:t xml:space="preserve"> </w:t>
      </w:r>
      <w:r w:rsidRPr="000730F4">
        <w:rPr>
          <w:rFonts w:ascii="Times New Roman" w:hAnsi="Times New Roman"/>
        </w:rPr>
        <w:t>1 ст. 12.34 КоАП РФ в размере 200 000 рублей.</w:t>
      </w:r>
    </w:p>
    <w:p w:rsidR="0044556C" w:rsidRPr="000730F4" w:rsidP="0044556C" w14:paraId="2D1F8287" w14:textId="77777777">
      <w:pPr>
        <w:spacing w:after="0" w:line="240" w:lineRule="auto"/>
        <w:ind w:firstLine="709"/>
        <w:jc w:val="both"/>
        <w:rPr>
          <w:rFonts w:ascii="Times New Roman" w:hAnsi="Times New Roman"/>
        </w:rPr>
      </w:pPr>
      <w:r w:rsidRPr="000730F4">
        <w:rPr>
          <w:rFonts w:ascii="Times New Roman" w:hAnsi="Times New Roman"/>
        </w:rPr>
        <w:t>Вместе с тем, согласно части 3.2, 3.23 статьи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ста тысяч рублей.</w:t>
      </w:r>
    </w:p>
    <w:p w:rsidR="0044556C" w:rsidRPr="000730F4" w:rsidP="0044556C" w14:paraId="2CDF4FEF" w14:textId="77777777">
      <w:pPr>
        <w:spacing w:after="0" w:line="240" w:lineRule="auto"/>
        <w:ind w:firstLine="709"/>
        <w:jc w:val="both"/>
        <w:rPr>
          <w:rFonts w:ascii="Times New Roman" w:hAnsi="Times New Roman"/>
        </w:rPr>
      </w:pPr>
      <w:r w:rsidRPr="000730F4">
        <w:rPr>
          <w:rFonts w:ascii="Times New Roman" w:hAnsi="Times New Roman"/>
        </w:rPr>
        <w:t>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w:t>
      </w:r>
    </w:p>
    <w:p w:rsidR="0044556C" w:rsidRPr="000730F4" w:rsidP="0044556C" w14:paraId="0E0A43F7" w14:textId="77777777">
      <w:pPr>
        <w:spacing w:after="0" w:line="240" w:lineRule="auto"/>
        <w:ind w:firstLine="709"/>
        <w:jc w:val="both"/>
        <w:rPr>
          <w:rFonts w:ascii="Times New Roman" w:hAnsi="Times New Roman"/>
        </w:rPr>
      </w:pPr>
      <w:r w:rsidRPr="000730F4">
        <w:rPr>
          <w:rFonts w:ascii="Times New Roman" w:hAnsi="Times New Roman"/>
        </w:rPr>
        <w:t>В части 4.1. Постановления от 25.02.2014 № 4-П Конституционного Суда Российской Федерации разъяснено, что применительно к административным штрафам, минимальные размеры которых сопряжены со значительными денежными затратами, наказание может - при определенных обстоятельствах - противоречить целям административной ответственности и приводить к чрезмерному ограничению конституционных прав и свобод (Постановление Конституционного Суда Российской Федерации от 14.02.2013 № 24-П).</w:t>
      </w:r>
    </w:p>
    <w:p w:rsidR="0044556C" w:rsidRPr="000730F4" w:rsidP="0044556C" w14:paraId="3ADE20CA" w14:textId="607B85AB">
      <w:pPr>
        <w:spacing w:after="0" w:line="240" w:lineRule="auto"/>
        <w:ind w:firstLine="709"/>
        <w:jc w:val="both"/>
        <w:rPr>
          <w:rFonts w:ascii="Times New Roman" w:hAnsi="Times New Roman"/>
        </w:rPr>
      </w:pPr>
      <w:r w:rsidRPr="000730F4">
        <w:rPr>
          <w:rFonts w:ascii="Times New Roman" w:hAnsi="Times New Roman"/>
        </w:rPr>
        <w:t xml:space="preserve">Исходя из конкретных обстоятельств дела, принимая во внимание конституционный принцип соразмерности административного наказания, а также дифференциацию публично-правовой ответственности в зависимости от тяжести содеянного, принятие мер к устранению нарушений и с учетом положений частей 3.2, 3.3 статьи 4.1 Кодекса Российской Федерации об административных правонарушениях, суд считает возможным назначить Департаменту городского хозяйства Администрации города Евпатории Республики Крым наказание ниже низшего предела санкции </w:t>
      </w:r>
      <w:r w:rsidRPr="000730F4" w:rsidR="00696076">
        <w:rPr>
          <w:rFonts w:ascii="Times New Roman" w:hAnsi="Times New Roman"/>
        </w:rPr>
        <w:t xml:space="preserve">предусмотренной </w:t>
      </w:r>
      <w:r w:rsidRPr="000730F4">
        <w:rPr>
          <w:rFonts w:ascii="Times New Roman" w:hAnsi="Times New Roman"/>
        </w:rPr>
        <w:t>частью 1 статьи 12.34 КоАП РФ.</w:t>
      </w:r>
    </w:p>
    <w:p w:rsidR="0044556C" w:rsidRPr="000730F4" w:rsidP="0044556C" w14:paraId="769CB8DA" w14:textId="77777777">
      <w:pPr>
        <w:spacing w:after="0" w:line="240" w:lineRule="auto"/>
        <w:ind w:firstLine="709"/>
        <w:jc w:val="both"/>
        <w:rPr>
          <w:rFonts w:ascii="Times New Roman" w:hAnsi="Times New Roman"/>
        </w:rPr>
      </w:pPr>
      <w:r w:rsidRPr="000730F4">
        <w:rPr>
          <w:rFonts w:ascii="Times New Roman" w:hAnsi="Times New Roman"/>
        </w:rPr>
        <w:t xml:space="preserve">Снижение размера административного штрафа будет соответствовать как интересам лица, привлекаемого к ответственности, так и интересам государства, поскольку факт привлечения лица к </w:t>
      </w:r>
      <w:r w:rsidRPr="000730F4">
        <w:rPr>
          <w:rFonts w:ascii="Times New Roman" w:hAnsi="Times New Roman"/>
        </w:rPr>
        <w:t>административной ответственности уже выполняет предупредительную функцию. Тем самым охраняемым законом государственным и общественным интересам уже обеспечена соответствующая защита.</w:t>
      </w:r>
    </w:p>
    <w:p w:rsidR="0044556C" w:rsidRPr="000730F4" w:rsidP="0044556C" w14:paraId="756C6A5E" w14:textId="043BB0EE">
      <w:pPr>
        <w:spacing w:after="0" w:line="240" w:lineRule="auto"/>
        <w:ind w:firstLine="709"/>
        <w:jc w:val="both"/>
        <w:rPr>
          <w:rFonts w:ascii="Times New Roman" w:hAnsi="Times New Roman"/>
        </w:rPr>
      </w:pPr>
      <w:r w:rsidRPr="000730F4">
        <w:rPr>
          <w:rFonts w:ascii="Times New Roman" w:hAnsi="Times New Roman"/>
        </w:rPr>
        <w:t xml:space="preserve">Принимая во внимание, что наказание должно отвечать целям административного наказания, одной из которых является предупреждение совершения административных правонарушений в дальнейшем, и не должно превращаться в инструмент экономического подавления субъекта, </w:t>
      </w:r>
      <w:r w:rsidRPr="000730F4" w:rsidR="00F76C02">
        <w:rPr>
          <w:rFonts w:ascii="Times New Roman" w:hAnsi="Times New Roman"/>
        </w:rPr>
        <w:t>учитывая,</w:t>
      </w:r>
      <w:r w:rsidRPr="000730F4">
        <w:rPr>
          <w:rFonts w:ascii="Times New Roman" w:hAnsi="Times New Roman"/>
        </w:rPr>
        <w:t xml:space="preserve"> что Департамент городского хозяйства Администрации города Евпатории </w:t>
      </w:r>
      <w:r w:rsidRPr="000730F4" w:rsidR="00696076">
        <w:rPr>
          <w:rFonts w:ascii="Times New Roman" w:hAnsi="Times New Roman"/>
        </w:rPr>
        <w:t xml:space="preserve">Республики Крым </w:t>
      </w:r>
      <w:r w:rsidRPr="000730F4">
        <w:rPr>
          <w:rFonts w:ascii="Times New Roman" w:hAnsi="Times New Roman"/>
        </w:rPr>
        <w:t>является бюджетной организацией, отсутствие отягчающих обстоятельств, суд полагает возможным снизить размер назначенного штрафа ниже низшего предела, до 100 000 рублей.</w:t>
      </w:r>
    </w:p>
    <w:p w:rsidR="0044556C" w:rsidRPr="000730F4" w:rsidP="0044556C" w14:paraId="5B399CFF" w14:textId="77777777">
      <w:pPr>
        <w:autoSpaceDE w:val="0"/>
        <w:autoSpaceDN w:val="0"/>
        <w:adjustRightInd w:val="0"/>
        <w:spacing w:after="0" w:line="240" w:lineRule="auto"/>
        <w:ind w:firstLine="709"/>
        <w:jc w:val="both"/>
        <w:rPr>
          <w:rFonts w:ascii="Times New Roman" w:hAnsi="Times New Roman"/>
        </w:rPr>
      </w:pPr>
      <w:r w:rsidRPr="000730F4">
        <w:rPr>
          <w:rFonts w:ascii="Times New Roman" w:hAnsi="Times New Roman"/>
        </w:rPr>
        <w:t>Руководствуясь ч. 1 ст. 12.34, п. 1 ч. 1 ст. 29.9, 29.10 КоАП РФ, мировой судья</w:t>
      </w:r>
    </w:p>
    <w:p w:rsidR="0044556C" w:rsidRPr="000730F4" w:rsidP="0044556C" w14:paraId="4C48BE6C" w14:textId="77777777">
      <w:pPr>
        <w:spacing w:after="0" w:line="240" w:lineRule="auto"/>
        <w:jc w:val="center"/>
        <w:rPr>
          <w:rFonts w:ascii="Times New Roman" w:hAnsi="Times New Roman"/>
          <w:b/>
        </w:rPr>
      </w:pPr>
      <w:r w:rsidRPr="000730F4">
        <w:rPr>
          <w:rFonts w:ascii="Times New Roman" w:hAnsi="Times New Roman"/>
          <w:b/>
        </w:rPr>
        <w:t>ПОСТАНОВИЛ:</w:t>
      </w:r>
    </w:p>
    <w:p w:rsidR="0044556C" w:rsidRPr="000730F4" w:rsidP="0044556C" w14:paraId="1DBE22A2" w14:textId="3D8AF614">
      <w:pPr>
        <w:pStyle w:val="PlainText"/>
        <w:tabs>
          <w:tab w:val="left" w:pos="567"/>
        </w:tabs>
        <w:ind w:firstLine="709"/>
        <w:jc w:val="both"/>
        <w:rPr>
          <w:rFonts w:ascii="Times New Roman" w:hAnsi="Times New Roman"/>
          <w:sz w:val="22"/>
          <w:szCs w:val="22"/>
        </w:rPr>
      </w:pPr>
      <w:r w:rsidRPr="000730F4">
        <w:rPr>
          <w:rFonts w:ascii="Times New Roman" w:hAnsi="Times New Roman"/>
          <w:b/>
          <w:sz w:val="22"/>
          <w:szCs w:val="22"/>
        </w:rPr>
        <w:t>Департамент городского хозяйства Администрации города Евпатории Республики Крым</w:t>
      </w:r>
      <w:r w:rsidRPr="000730F4">
        <w:rPr>
          <w:rFonts w:ascii="Times New Roman" w:hAnsi="Times New Roman"/>
          <w:sz w:val="22"/>
          <w:szCs w:val="22"/>
        </w:rPr>
        <w:t xml:space="preserve"> признать виновным в совершении правонарушения, предусмотренного </w:t>
      </w:r>
      <w:r w:rsidRPr="000730F4" w:rsidR="00061751">
        <w:rPr>
          <w:rFonts w:ascii="Times New Roman" w:hAnsi="Times New Roman"/>
          <w:sz w:val="22"/>
          <w:szCs w:val="22"/>
        </w:rPr>
        <w:t xml:space="preserve">ч. 1 </w:t>
      </w:r>
      <w:r w:rsidRPr="000730F4">
        <w:rPr>
          <w:rFonts w:ascii="Times New Roman" w:hAnsi="Times New Roman"/>
          <w:sz w:val="22"/>
          <w:szCs w:val="22"/>
        </w:rPr>
        <w:t xml:space="preserve">ст. 12.34 Кодекса Российской Федерации об административных правонарушениях, и назначить административное наказание виде </w:t>
      </w:r>
      <w:r w:rsidRPr="000730F4" w:rsidR="00C673CB">
        <w:rPr>
          <w:rFonts w:ascii="Times New Roman" w:hAnsi="Times New Roman"/>
          <w:sz w:val="22"/>
          <w:szCs w:val="22"/>
        </w:rPr>
        <w:t xml:space="preserve">административного </w:t>
      </w:r>
      <w:r w:rsidRPr="000730F4">
        <w:rPr>
          <w:rFonts w:ascii="Times New Roman" w:hAnsi="Times New Roman"/>
          <w:sz w:val="22"/>
          <w:szCs w:val="22"/>
        </w:rPr>
        <w:t>штрафа в размере 100 000 (сто тысяч) рублей.</w:t>
      </w:r>
    </w:p>
    <w:p w:rsidR="0044556C" w:rsidRPr="000730F4" w:rsidP="0044556C" w14:paraId="22435BD3" w14:textId="77777777">
      <w:pPr>
        <w:spacing w:after="0" w:line="240" w:lineRule="auto"/>
        <w:ind w:firstLine="709"/>
        <w:jc w:val="both"/>
        <w:rPr>
          <w:rStyle w:val="Emphasis"/>
          <w:rFonts w:ascii="Times New Roman" w:hAnsi="Times New Roman"/>
          <w:i w:val="0"/>
        </w:rPr>
      </w:pPr>
      <w:r w:rsidRPr="000730F4">
        <w:rPr>
          <w:rStyle w:val="Emphasis"/>
          <w:rFonts w:ascii="Times New Roman" w:hAnsi="Times New Roman"/>
          <w:i w:val="0"/>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44556C" w:rsidRPr="000730F4" w:rsidP="00F76C02" w14:paraId="0D265F42" w14:textId="2538CDD6">
      <w:pPr>
        <w:spacing w:after="0" w:line="240" w:lineRule="auto"/>
        <w:ind w:firstLine="709"/>
        <w:jc w:val="both"/>
        <w:rPr>
          <w:rFonts w:ascii="Times New Roman" w:hAnsi="Times New Roman"/>
        </w:rPr>
      </w:pPr>
      <w:r w:rsidRPr="000730F4">
        <w:rPr>
          <w:rFonts w:ascii="Times New Roman" w:hAnsi="Times New Roman"/>
        </w:rPr>
        <w:t xml:space="preserve">Штраф подлежит уплате последующим реквизитам: получатель: </w:t>
      </w:r>
      <w:r w:rsidRPr="000730F4" w:rsidR="000730F4">
        <w:rPr>
          <w:rFonts w:ascii="Times New Roman" w:hAnsi="Times New Roman"/>
          <w:b/>
        </w:rPr>
        <w:t>***</w:t>
      </w:r>
      <w:r w:rsidRPr="000730F4">
        <w:rPr>
          <w:rFonts w:ascii="Times New Roman" w:hAnsi="Times New Roman"/>
        </w:rPr>
        <w:t>.</w:t>
      </w:r>
    </w:p>
    <w:p w:rsidR="0044556C" w:rsidRPr="000730F4" w:rsidP="0044556C" w14:paraId="142123E5" w14:textId="77777777">
      <w:pPr>
        <w:spacing w:after="0" w:line="240" w:lineRule="auto"/>
        <w:ind w:firstLine="709"/>
        <w:jc w:val="both"/>
        <w:rPr>
          <w:rFonts w:ascii="Times New Roman" w:hAnsi="Times New Roman"/>
        </w:rPr>
      </w:pPr>
      <w:r w:rsidRPr="000730F4">
        <w:rPr>
          <w:rFonts w:ascii="Times New Roman" w:hAnsi="Times New Roman"/>
        </w:rPr>
        <w:t>Квитанция об уплате штрафа должна быть предоставлена в судебный участок № 38 Евпаторийского судебного района (городской округ Евпатория) Республики Крым</w:t>
      </w:r>
      <w:r w:rsidRPr="000730F4">
        <w:rPr>
          <w:rStyle w:val="cnsl"/>
          <w:rFonts w:ascii="Times New Roman" w:hAnsi="Times New Roman"/>
        </w:rPr>
        <w:t>.</w:t>
      </w:r>
    </w:p>
    <w:p w:rsidR="0044556C" w:rsidRPr="000730F4" w:rsidP="0044556C" w14:paraId="566AD584" w14:textId="77777777">
      <w:pPr>
        <w:spacing w:after="0" w:line="240" w:lineRule="auto"/>
        <w:ind w:firstLine="709"/>
        <w:jc w:val="both"/>
        <w:rPr>
          <w:rStyle w:val="cnsl"/>
          <w:rFonts w:ascii="Times New Roman" w:hAnsi="Times New Roman"/>
        </w:rPr>
      </w:pPr>
      <w:r w:rsidRPr="000730F4">
        <w:rPr>
          <w:rStyle w:val="Emphasis"/>
          <w:rFonts w:ascii="Times New Roman" w:hAnsi="Times New Roman"/>
          <w:i w:val="0"/>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 1 ст. 20.25 КоАП РФ.</w:t>
      </w:r>
    </w:p>
    <w:p w:rsidR="0044556C" w:rsidRPr="000730F4" w:rsidP="0044556C" w14:paraId="5B8E142D" w14:textId="27FA94EF">
      <w:pPr>
        <w:spacing w:after="0" w:line="240" w:lineRule="auto"/>
        <w:ind w:firstLine="709"/>
        <w:jc w:val="both"/>
        <w:rPr>
          <w:rFonts w:ascii="Times New Roman" w:hAnsi="Times New Roman"/>
          <w:iCs/>
        </w:rPr>
      </w:pPr>
      <w:r w:rsidRPr="000730F4">
        <w:rPr>
          <w:rStyle w:val="Emphasis"/>
          <w:rFonts w:ascii="Times New Roman" w:hAnsi="Times New Roman"/>
          <w:i w:val="0"/>
        </w:rPr>
        <w:t xml:space="preserve">В случае неуплаты, штраф подлежит принудительному взысканию в соответствии с действующим законодательством </w:t>
      </w:r>
      <w:r w:rsidRPr="000730F4" w:rsidR="00B17138">
        <w:rPr>
          <w:rStyle w:val="Emphasis"/>
          <w:rFonts w:ascii="Times New Roman" w:hAnsi="Times New Roman"/>
          <w:i w:val="0"/>
        </w:rPr>
        <w:t xml:space="preserve">Российской </w:t>
      </w:r>
      <w:r w:rsidRPr="000730F4" w:rsidR="00F76C02">
        <w:rPr>
          <w:rStyle w:val="Emphasis"/>
          <w:rFonts w:ascii="Times New Roman" w:hAnsi="Times New Roman"/>
          <w:i w:val="0"/>
        </w:rPr>
        <w:t>Федерации</w:t>
      </w:r>
      <w:r w:rsidRPr="000730F4">
        <w:rPr>
          <w:rStyle w:val="Emphasis"/>
          <w:rFonts w:ascii="Times New Roman" w:hAnsi="Times New Roman"/>
          <w:i w:val="0"/>
        </w:rPr>
        <w:t>.</w:t>
      </w:r>
    </w:p>
    <w:p w:rsidR="0044556C" w:rsidRPr="000730F4" w:rsidP="001F36AD" w14:paraId="0CA993E6" w14:textId="19A93C5E">
      <w:pPr>
        <w:suppressLineNumbers/>
        <w:suppressAutoHyphens/>
        <w:spacing w:after="0" w:line="240" w:lineRule="auto"/>
        <w:ind w:firstLine="709"/>
        <w:jc w:val="both"/>
        <w:rPr>
          <w:rFonts w:ascii="Times New Roman" w:hAnsi="Times New Roman"/>
        </w:rPr>
      </w:pPr>
      <w:r w:rsidRPr="000730F4">
        <w:rPr>
          <w:rFonts w:ascii="Times New Roman" w:hAnsi="Times New Roman"/>
        </w:rPr>
        <w:t xml:space="preserve">Постановление может быть обжаловано в течение 10 суток в порядке, предусмотренном ст. 30.2 </w:t>
      </w:r>
      <w:r w:rsidRPr="000730F4">
        <w:rPr>
          <w:rFonts w:ascii="Times New Roman" w:hAnsi="Times New Roman"/>
          <w:iCs/>
        </w:rPr>
        <w:t>КоАП РФ</w:t>
      </w:r>
      <w:r w:rsidRPr="000730F4">
        <w:rPr>
          <w:rFonts w:ascii="Times New Roman" w:hAnsi="Times New Roman"/>
        </w:rPr>
        <w:t>.</w:t>
      </w:r>
    </w:p>
    <w:p w:rsidR="00F76C02" w:rsidRPr="000730F4" w:rsidP="001F36AD" w14:paraId="3BD2498C" w14:textId="77777777">
      <w:pPr>
        <w:spacing w:after="0" w:line="240" w:lineRule="auto"/>
        <w:rPr>
          <w:rFonts w:ascii="Times New Roman" w:hAnsi="Times New Roman"/>
        </w:rPr>
      </w:pPr>
    </w:p>
    <w:p w:rsidR="00E81DC3" w:rsidRPr="000730F4" w:rsidP="001F36AD" w14:paraId="7BAE5818" w14:textId="2E3ABBD5">
      <w:pPr>
        <w:spacing w:after="0" w:line="240" w:lineRule="auto"/>
        <w:rPr>
          <w:rFonts w:ascii="Times New Roman" w:hAnsi="Times New Roman"/>
          <w:b/>
        </w:rPr>
      </w:pPr>
      <w:r w:rsidRPr="000730F4">
        <w:rPr>
          <w:rFonts w:ascii="Times New Roman" w:hAnsi="Times New Roman"/>
          <w:b/>
        </w:rPr>
        <w:t xml:space="preserve">Мировой судья </w:t>
      </w:r>
      <w:r w:rsidRPr="000730F4">
        <w:rPr>
          <w:rFonts w:ascii="Times New Roman" w:hAnsi="Times New Roman"/>
          <w:b/>
        </w:rPr>
        <w:tab/>
      </w:r>
      <w:r w:rsidRPr="000730F4">
        <w:rPr>
          <w:rFonts w:ascii="Times New Roman" w:hAnsi="Times New Roman"/>
          <w:b/>
        </w:rPr>
        <w:tab/>
      </w:r>
      <w:r w:rsidRPr="000730F4">
        <w:rPr>
          <w:rFonts w:ascii="Times New Roman" w:hAnsi="Times New Roman"/>
          <w:b/>
        </w:rPr>
        <w:tab/>
      </w:r>
      <w:r w:rsidRPr="000730F4" w:rsidR="000730F4">
        <w:rPr>
          <w:rFonts w:ascii="Times New Roman" w:hAnsi="Times New Roman"/>
          <w:b/>
        </w:rPr>
        <w:t>/подпись/</w:t>
      </w:r>
      <w:r w:rsidRPr="000730F4">
        <w:rPr>
          <w:rFonts w:ascii="Times New Roman" w:hAnsi="Times New Roman"/>
          <w:b/>
        </w:rPr>
        <w:tab/>
      </w:r>
      <w:r w:rsidRPr="000730F4">
        <w:rPr>
          <w:rFonts w:ascii="Times New Roman" w:hAnsi="Times New Roman"/>
          <w:b/>
        </w:rPr>
        <w:tab/>
      </w:r>
      <w:r w:rsidRPr="000730F4">
        <w:rPr>
          <w:rFonts w:ascii="Times New Roman" w:hAnsi="Times New Roman"/>
          <w:b/>
        </w:rPr>
        <w:tab/>
        <w:t xml:space="preserve">   </w:t>
      </w:r>
      <w:r w:rsidRPr="000730F4" w:rsidR="00F76C02">
        <w:rPr>
          <w:rFonts w:ascii="Times New Roman" w:hAnsi="Times New Roman"/>
          <w:b/>
        </w:rPr>
        <w:t xml:space="preserve">       М.М. </w:t>
      </w:r>
      <w:r w:rsidR="000730F4">
        <w:rPr>
          <w:rFonts w:ascii="Times New Roman" w:hAnsi="Times New Roman"/>
          <w:b/>
        </w:rPr>
        <w:t>А</w:t>
      </w:r>
      <w:r w:rsidRPr="000730F4" w:rsidR="00F76C02">
        <w:rPr>
          <w:rFonts w:ascii="Times New Roman" w:hAnsi="Times New Roman"/>
          <w:b/>
        </w:rPr>
        <w:t>празов</w:t>
      </w:r>
    </w:p>
    <w:sectPr w:rsidSect="000730F4">
      <w:headerReference w:type="default" r:id="rId7"/>
      <w:pgSz w:w="11906" w:h="16838"/>
      <w:pgMar w:top="568" w:right="566" w:bottom="709" w:left="156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51A10" w:rsidRPr="00B66A18" w14:paraId="55231DF7" w14:textId="77777777">
    <w:pPr>
      <w:pStyle w:val="Header"/>
      <w:jc w:val="center"/>
      <w:rPr>
        <w:rFonts w:ascii="Times New Roman" w:hAnsi="Times New Roman"/>
      </w:rPr>
    </w:pPr>
    <w:r w:rsidRPr="00B66A18">
      <w:rPr>
        <w:rFonts w:ascii="Times New Roman" w:hAnsi="Times New Roman"/>
      </w:rPr>
      <w:fldChar w:fldCharType="begin"/>
    </w:r>
    <w:r w:rsidRPr="00B66A18">
      <w:rPr>
        <w:rFonts w:ascii="Times New Roman" w:hAnsi="Times New Roman"/>
      </w:rPr>
      <w:instrText xml:space="preserve"> PAGE   \* MERGEFORMAT </w:instrText>
    </w:r>
    <w:r w:rsidRPr="00B66A18">
      <w:rPr>
        <w:rFonts w:ascii="Times New Roman" w:hAnsi="Times New Roman"/>
      </w:rPr>
      <w:fldChar w:fldCharType="separate"/>
    </w:r>
    <w:r w:rsidR="0049169D">
      <w:rPr>
        <w:rFonts w:ascii="Times New Roman" w:hAnsi="Times New Roman"/>
        <w:noProof/>
      </w:rPr>
      <w:t>8</w:t>
    </w:r>
    <w:r w:rsidRPr="00B66A18">
      <w:rPr>
        <w:rFonts w:ascii="Times New Roman" w:hAnsi="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6C"/>
    <w:rsid w:val="00045DAE"/>
    <w:rsid w:val="00061751"/>
    <w:rsid w:val="00071AE9"/>
    <w:rsid w:val="000730F4"/>
    <w:rsid w:val="000A53FD"/>
    <w:rsid w:val="000B3CD8"/>
    <w:rsid w:val="000C18EE"/>
    <w:rsid w:val="000D1388"/>
    <w:rsid w:val="000D5E24"/>
    <w:rsid w:val="000F28F2"/>
    <w:rsid w:val="000F58CC"/>
    <w:rsid w:val="000F7821"/>
    <w:rsid w:val="00117709"/>
    <w:rsid w:val="001235FE"/>
    <w:rsid w:val="001306B3"/>
    <w:rsid w:val="00135523"/>
    <w:rsid w:val="00140304"/>
    <w:rsid w:val="00150CF4"/>
    <w:rsid w:val="00152EFA"/>
    <w:rsid w:val="00157D59"/>
    <w:rsid w:val="00175F3F"/>
    <w:rsid w:val="001A7C67"/>
    <w:rsid w:val="001D2E5C"/>
    <w:rsid w:val="001F36AD"/>
    <w:rsid w:val="00232B73"/>
    <w:rsid w:val="002376D5"/>
    <w:rsid w:val="00264274"/>
    <w:rsid w:val="002647FD"/>
    <w:rsid w:val="00265C99"/>
    <w:rsid w:val="00286CDC"/>
    <w:rsid w:val="002913C2"/>
    <w:rsid w:val="002D1698"/>
    <w:rsid w:val="002E4751"/>
    <w:rsid w:val="003213CD"/>
    <w:rsid w:val="00346369"/>
    <w:rsid w:val="00370D85"/>
    <w:rsid w:val="003713EB"/>
    <w:rsid w:val="003B64AB"/>
    <w:rsid w:val="0042067D"/>
    <w:rsid w:val="00430AA7"/>
    <w:rsid w:val="0044556C"/>
    <w:rsid w:val="00445954"/>
    <w:rsid w:val="00445B74"/>
    <w:rsid w:val="0045184C"/>
    <w:rsid w:val="00456061"/>
    <w:rsid w:val="0049169D"/>
    <w:rsid w:val="004A4DE3"/>
    <w:rsid w:val="004B09D7"/>
    <w:rsid w:val="004C734B"/>
    <w:rsid w:val="0051373E"/>
    <w:rsid w:val="005161AA"/>
    <w:rsid w:val="00526EFF"/>
    <w:rsid w:val="00536C8B"/>
    <w:rsid w:val="00542419"/>
    <w:rsid w:val="005453A3"/>
    <w:rsid w:val="0055112C"/>
    <w:rsid w:val="005620FB"/>
    <w:rsid w:val="00563013"/>
    <w:rsid w:val="00576B5C"/>
    <w:rsid w:val="00584CE6"/>
    <w:rsid w:val="0059143E"/>
    <w:rsid w:val="005A5294"/>
    <w:rsid w:val="005B1041"/>
    <w:rsid w:val="005B5E88"/>
    <w:rsid w:val="005C4C75"/>
    <w:rsid w:val="005C6306"/>
    <w:rsid w:val="005E16AE"/>
    <w:rsid w:val="005F132E"/>
    <w:rsid w:val="006055A2"/>
    <w:rsid w:val="00625777"/>
    <w:rsid w:val="00633C8A"/>
    <w:rsid w:val="0065664F"/>
    <w:rsid w:val="00656F19"/>
    <w:rsid w:val="00661453"/>
    <w:rsid w:val="00664FDC"/>
    <w:rsid w:val="00690A93"/>
    <w:rsid w:val="00696076"/>
    <w:rsid w:val="006C6162"/>
    <w:rsid w:val="006E6595"/>
    <w:rsid w:val="007072C8"/>
    <w:rsid w:val="007146CA"/>
    <w:rsid w:val="00726A0E"/>
    <w:rsid w:val="007332B0"/>
    <w:rsid w:val="00741BA2"/>
    <w:rsid w:val="00742B76"/>
    <w:rsid w:val="00763B43"/>
    <w:rsid w:val="00765253"/>
    <w:rsid w:val="0077769D"/>
    <w:rsid w:val="00793B17"/>
    <w:rsid w:val="007D55B1"/>
    <w:rsid w:val="007F4CD9"/>
    <w:rsid w:val="007F7F10"/>
    <w:rsid w:val="0080545F"/>
    <w:rsid w:val="00873539"/>
    <w:rsid w:val="00876B49"/>
    <w:rsid w:val="008870FB"/>
    <w:rsid w:val="008A5207"/>
    <w:rsid w:val="008A7416"/>
    <w:rsid w:val="008B2A0E"/>
    <w:rsid w:val="008E626B"/>
    <w:rsid w:val="008E7C97"/>
    <w:rsid w:val="00906462"/>
    <w:rsid w:val="00933F74"/>
    <w:rsid w:val="00966C98"/>
    <w:rsid w:val="00975659"/>
    <w:rsid w:val="00982F00"/>
    <w:rsid w:val="009918D5"/>
    <w:rsid w:val="009926FA"/>
    <w:rsid w:val="0099590C"/>
    <w:rsid w:val="009A1AC0"/>
    <w:rsid w:val="009C65AC"/>
    <w:rsid w:val="009E5E91"/>
    <w:rsid w:val="00A11296"/>
    <w:rsid w:val="00A1155D"/>
    <w:rsid w:val="00A11FB7"/>
    <w:rsid w:val="00A20C40"/>
    <w:rsid w:val="00A42B00"/>
    <w:rsid w:val="00A56D6D"/>
    <w:rsid w:val="00A613D4"/>
    <w:rsid w:val="00A70CCB"/>
    <w:rsid w:val="00A7263F"/>
    <w:rsid w:val="00A96BEC"/>
    <w:rsid w:val="00AA195D"/>
    <w:rsid w:val="00B14C70"/>
    <w:rsid w:val="00B17138"/>
    <w:rsid w:val="00B4219C"/>
    <w:rsid w:val="00B64B96"/>
    <w:rsid w:val="00B66A18"/>
    <w:rsid w:val="00B87EE7"/>
    <w:rsid w:val="00BB54FA"/>
    <w:rsid w:val="00BC3B88"/>
    <w:rsid w:val="00BE6835"/>
    <w:rsid w:val="00BE751F"/>
    <w:rsid w:val="00BF1FD7"/>
    <w:rsid w:val="00C550D6"/>
    <w:rsid w:val="00C673CB"/>
    <w:rsid w:val="00C71DBB"/>
    <w:rsid w:val="00C75F84"/>
    <w:rsid w:val="00CA5DFC"/>
    <w:rsid w:val="00CB25A5"/>
    <w:rsid w:val="00CC7936"/>
    <w:rsid w:val="00CD07D2"/>
    <w:rsid w:val="00D33844"/>
    <w:rsid w:val="00D35BA6"/>
    <w:rsid w:val="00D81FA5"/>
    <w:rsid w:val="00D859D1"/>
    <w:rsid w:val="00D9054D"/>
    <w:rsid w:val="00D92957"/>
    <w:rsid w:val="00DB1D79"/>
    <w:rsid w:val="00DB7835"/>
    <w:rsid w:val="00DF553C"/>
    <w:rsid w:val="00E00A37"/>
    <w:rsid w:val="00E029E4"/>
    <w:rsid w:val="00E174CE"/>
    <w:rsid w:val="00E21AF0"/>
    <w:rsid w:val="00E30483"/>
    <w:rsid w:val="00E31BAF"/>
    <w:rsid w:val="00E377D3"/>
    <w:rsid w:val="00E668C8"/>
    <w:rsid w:val="00E81DC3"/>
    <w:rsid w:val="00EA0738"/>
    <w:rsid w:val="00EA5D2E"/>
    <w:rsid w:val="00EA72FE"/>
    <w:rsid w:val="00EC55A5"/>
    <w:rsid w:val="00ED589E"/>
    <w:rsid w:val="00EF3E10"/>
    <w:rsid w:val="00F038D2"/>
    <w:rsid w:val="00F11E26"/>
    <w:rsid w:val="00F14FCC"/>
    <w:rsid w:val="00F1629D"/>
    <w:rsid w:val="00F51A10"/>
    <w:rsid w:val="00F57828"/>
    <w:rsid w:val="00F74555"/>
    <w:rsid w:val="00F76C02"/>
    <w:rsid w:val="00FA743F"/>
    <w:rsid w:val="00FC1F27"/>
    <w:rsid w:val="00FE27C1"/>
    <w:rsid w:val="00FF432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95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4556C"/>
    <w:pPr>
      <w:tabs>
        <w:tab w:val="center" w:pos="4677"/>
        <w:tab w:val="right" w:pos="9355"/>
      </w:tabs>
      <w:spacing w:after="0" w:line="240" w:lineRule="auto"/>
    </w:pPr>
    <w:rPr>
      <w:sz w:val="20"/>
      <w:szCs w:val="20"/>
      <w:lang w:val="x-none" w:eastAsia="x-none"/>
    </w:rPr>
  </w:style>
  <w:style w:type="character" w:customStyle="1" w:styleId="a">
    <w:name w:val="Верхний колонтитул Знак"/>
    <w:basedOn w:val="DefaultParagraphFont"/>
    <w:link w:val="Header"/>
    <w:uiPriority w:val="99"/>
    <w:rsid w:val="0044556C"/>
    <w:rPr>
      <w:rFonts w:ascii="Calibri" w:eastAsia="Calibri" w:hAnsi="Calibri" w:cs="Times New Roman"/>
      <w:sz w:val="20"/>
      <w:szCs w:val="20"/>
      <w:lang w:val="x-none" w:eastAsia="x-none"/>
    </w:rPr>
  </w:style>
  <w:style w:type="character" w:customStyle="1" w:styleId="a0">
    <w:name w:val="Основной текст + Полужирный;Курсив"/>
    <w:rsid w:val="0044556C"/>
    <w:rPr>
      <w:rFonts w:ascii="Times New Roman" w:eastAsia="Times New Roman" w:hAnsi="Times New Roman"/>
      <w:b/>
      <w:bCs/>
      <w:i/>
      <w:iCs/>
      <w:color w:val="000000"/>
      <w:spacing w:val="0"/>
      <w:w w:val="100"/>
      <w:position w:val="0"/>
      <w:sz w:val="22"/>
      <w:szCs w:val="22"/>
      <w:shd w:val="clear" w:color="auto" w:fill="FFFFFF"/>
      <w:lang w:val="ru-RU"/>
    </w:rPr>
  </w:style>
  <w:style w:type="paragraph" w:customStyle="1" w:styleId="4">
    <w:name w:val="Основной текст4"/>
    <w:basedOn w:val="Normal"/>
    <w:rsid w:val="0044556C"/>
    <w:pPr>
      <w:widowControl w:val="0"/>
      <w:shd w:val="clear" w:color="auto" w:fill="FFFFFF"/>
      <w:spacing w:after="240" w:line="326" w:lineRule="exact"/>
      <w:ind w:hanging="660"/>
      <w:jc w:val="center"/>
    </w:pPr>
    <w:rPr>
      <w:rFonts w:ascii="Times New Roman" w:eastAsia="Times New Roman" w:hAnsi="Times New Roman"/>
      <w:sz w:val="26"/>
      <w:szCs w:val="26"/>
      <w:lang w:eastAsia="ru-RU"/>
    </w:rPr>
  </w:style>
  <w:style w:type="paragraph" w:styleId="PlainText">
    <w:name w:val="Plain Text"/>
    <w:basedOn w:val="Normal"/>
    <w:link w:val="a1"/>
    <w:rsid w:val="0044556C"/>
    <w:pPr>
      <w:spacing w:after="0" w:line="240" w:lineRule="auto"/>
    </w:pPr>
    <w:rPr>
      <w:rFonts w:ascii="Courier New" w:eastAsia="Times New Roman" w:hAnsi="Courier New"/>
      <w:sz w:val="20"/>
      <w:szCs w:val="24"/>
      <w:lang w:eastAsia="ru-RU"/>
    </w:rPr>
  </w:style>
  <w:style w:type="character" w:customStyle="1" w:styleId="a1">
    <w:name w:val="Текст Знак"/>
    <w:basedOn w:val="DefaultParagraphFont"/>
    <w:link w:val="PlainText"/>
    <w:rsid w:val="0044556C"/>
    <w:rPr>
      <w:rFonts w:ascii="Courier New" w:eastAsia="Times New Roman" w:hAnsi="Courier New" w:cs="Times New Roman"/>
      <w:sz w:val="20"/>
      <w:szCs w:val="24"/>
      <w:lang w:eastAsia="ru-RU"/>
    </w:rPr>
  </w:style>
  <w:style w:type="character" w:customStyle="1" w:styleId="cnsl">
    <w:name w:val="cnsl"/>
    <w:basedOn w:val="DefaultParagraphFont"/>
    <w:rsid w:val="0044556C"/>
  </w:style>
  <w:style w:type="character" w:styleId="Emphasis">
    <w:name w:val="Emphasis"/>
    <w:qFormat/>
    <w:rsid w:val="0044556C"/>
    <w:rPr>
      <w:i/>
      <w:iCs/>
    </w:rPr>
  </w:style>
  <w:style w:type="character" w:customStyle="1" w:styleId="2">
    <w:name w:val="Основной текст2"/>
    <w:basedOn w:val="DefaultParagraphFont"/>
    <w:rsid w:val="0044556C"/>
    <w:rPr>
      <w:rFonts w:ascii="Times New Roman" w:eastAsia="Times New Roman" w:hAnsi="Times New Roman" w:cs="Times New Roman"/>
      <w:color w:val="000000"/>
      <w:spacing w:val="0"/>
      <w:w w:val="100"/>
      <w:position w:val="0"/>
      <w:sz w:val="26"/>
      <w:szCs w:val="26"/>
      <w:shd w:val="clear" w:color="auto" w:fill="FFFFFF"/>
      <w:lang w:val="ru-RU"/>
    </w:rPr>
  </w:style>
  <w:style w:type="character" w:styleId="Hyperlink">
    <w:name w:val="Hyperlink"/>
    <w:uiPriority w:val="99"/>
    <w:unhideWhenUsed/>
    <w:rsid w:val="0044556C"/>
    <w:rPr>
      <w:color w:val="0000FF"/>
      <w:u w:val="single"/>
    </w:rPr>
  </w:style>
  <w:style w:type="paragraph" w:styleId="BalloonText">
    <w:name w:val="Balloon Text"/>
    <w:basedOn w:val="Normal"/>
    <w:link w:val="a2"/>
    <w:uiPriority w:val="99"/>
    <w:semiHidden/>
    <w:unhideWhenUsed/>
    <w:rsid w:val="009E5E91"/>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9E5E91"/>
    <w:rPr>
      <w:rFonts w:ascii="Tahoma" w:eastAsia="Calibri" w:hAnsi="Tahoma" w:cs="Tahoma"/>
      <w:sz w:val="16"/>
      <w:szCs w:val="16"/>
    </w:rPr>
  </w:style>
  <w:style w:type="paragraph" w:styleId="Footer">
    <w:name w:val="footer"/>
    <w:basedOn w:val="Normal"/>
    <w:link w:val="a3"/>
    <w:uiPriority w:val="99"/>
    <w:unhideWhenUsed/>
    <w:rsid w:val="00576B5C"/>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576B5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903DAD475ACB27F70AF17063BE617F05E76542D80CD7C8C6873079C474045124B4DDC3327BDB68028316AD785270F680D88345F883333DE2CI1I" TargetMode="External" /><Relationship Id="rId6" Type="http://schemas.openxmlformats.org/officeDocument/2006/relationships/hyperlink" Target="consultantplus://offline/ref=EDBFACD518459B61394C9F3DEC1F22396F6BC84221B7E6DD851A6ABDEDD844E65A6F575CCDAF5D27m0F2N"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0329D-3579-4F8B-85E4-ACB03DA4B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