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4528" w:rsidRPr="00402F53" w:rsidP="00402F53" w14:paraId="5828145D" w14:textId="2594425B">
      <w:pPr>
        <w:spacing w:after="0"/>
        <w:jc w:val="right"/>
        <w:rPr>
          <w:rFonts w:ascii="Times New Roman" w:hAnsi="Times New Roman"/>
          <w:b/>
          <w:sz w:val="26"/>
          <w:szCs w:val="26"/>
        </w:rPr>
      </w:pPr>
      <w:r w:rsidRPr="00402F53">
        <w:rPr>
          <w:rFonts w:ascii="Times New Roman" w:hAnsi="Times New Roman"/>
          <w:b/>
          <w:sz w:val="26"/>
          <w:szCs w:val="26"/>
        </w:rPr>
        <w:t>УИД: 91RS0009-01-2022-001</w:t>
      </w:r>
      <w:r w:rsidRPr="00402F53" w:rsidR="00402F53">
        <w:rPr>
          <w:rFonts w:ascii="Times New Roman" w:hAnsi="Times New Roman"/>
          <w:b/>
          <w:sz w:val="26"/>
          <w:szCs w:val="26"/>
        </w:rPr>
        <w:t>984</w:t>
      </w:r>
      <w:r w:rsidRPr="00402F53">
        <w:rPr>
          <w:rFonts w:ascii="Times New Roman" w:hAnsi="Times New Roman"/>
          <w:b/>
          <w:sz w:val="26"/>
          <w:szCs w:val="26"/>
        </w:rPr>
        <w:t>-</w:t>
      </w:r>
      <w:r w:rsidRPr="00402F53" w:rsidR="00402F53">
        <w:rPr>
          <w:rFonts w:ascii="Times New Roman" w:hAnsi="Times New Roman"/>
          <w:b/>
          <w:sz w:val="26"/>
          <w:szCs w:val="26"/>
        </w:rPr>
        <w:t>27</w:t>
      </w:r>
    </w:p>
    <w:p w:rsidR="0044556C" w:rsidRPr="00402F53" w:rsidP="00402F53" w14:paraId="0427910D" w14:textId="792593D4">
      <w:pPr>
        <w:spacing w:after="0"/>
        <w:jc w:val="right"/>
        <w:rPr>
          <w:rFonts w:ascii="Times New Roman" w:hAnsi="Times New Roman"/>
          <w:b/>
          <w:sz w:val="26"/>
          <w:szCs w:val="26"/>
        </w:rPr>
      </w:pPr>
      <w:r w:rsidRPr="00402F53">
        <w:rPr>
          <w:rFonts w:ascii="Times New Roman" w:hAnsi="Times New Roman"/>
          <w:b/>
          <w:sz w:val="26"/>
          <w:szCs w:val="26"/>
        </w:rPr>
        <w:t>Дело № 5-38-</w:t>
      </w:r>
      <w:r w:rsidRPr="00402F53" w:rsidR="00402F53">
        <w:rPr>
          <w:rFonts w:ascii="Times New Roman" w:hAnsi="Times New Roman"/>
          <w:b/>
          <w:sz w:val="26"/>
          <w:szCs w:val="26"/>
        </w:rPr>
        <w:t>300</w:t>
      </w:r>
      <w:r w:rsidRPr="00402F53" w:rsidR="00CB4528">
        <w:rPr>
          <w:rFonts w:ascii="Times New Roman" w:hAnsi="Times New Roman"/>
          <w:b/>
          <w:sz w:val="26"/>
          <w:szCs w:val="26"/>
        </w:rPr>
        <w:t>/</w:t>
      </w:r>
      <w:r w:rsidRPr="00402F53">
        <w:rPr>
          <w:rFonts w:ascii="Times New Roman" w:hAnsi="Times New Roman"/>
          <w:b/>
          <w:sz w:val="26"/>
          <w:szCs w:val="26"/>
        </w:rPr>
        <w:t>202</w:t>
      </w:r>
      <w:r w:rsidRPr="00402F53" w:rsidR="00E719CA">
        <w:rPr>
          <w:rFonts w:ascii="Times New Roman" w:hAnsi="Times New Roman"/>
          <w:b/>
          <w:sz w:val="26"/>
          <w:szCs w:val="26"/>
        </w:rPr>
        <w:t>2</w:t>
      </w:r>
    </w:p>
    <w:p w:rsidR="00CB4528" w:rsidRPr="00402F53" w:rsidP="00402F53" w14:paraId="62CCA4F4" w14:textId="77777777">
      <w:pPr>
        <w:spacing w:after="0"/>
        <w:jc w:val="both"/>
        <w:rPr>
          <w:rFonts w:ascii="Times New Roman" w:hAnsi="Times New Roman"/>
          <w:sz w:val="26"/>
          <w:szCs w:val="26"/>
        </w:rPr>
      </w:pPr>
    </w:p>
    <w:p w:rsidR="0044556C" w:rsidRPr="00402F53" w:rsidP="00402F53" w14:paraId="7CF44DE0" w14:textId="77777777">
      <w:pPr>
        <w:spacing w:after="0"/>
        <w:jc w:val="center"/>
        <w:rPr>
          <w:rFonts w:ascii="Times New Roman" w:hAnsi="Times New Roman"/>
          <w:b/>
          <w:sz w:val="26"/>
          <w:szCs w:val="26"/>
        </w:rPr>
      </w:pPr>
      <w:r w:rsidRPr="00402F53">
        <w:rPr>
          <w:rFonts w:ascii="Times New Roman" w:hAnsi="Times New Roman"/>
          <w:b/>
          <w:sz w:val="26"/>
          <w:szCs w:val="26"/>
        </w:rPr>
        <w:t>ПОСТАНОВЛЕНИЕ</w:t>
      </w:r>
    </w:p>
    <w:p w:rsidR="0044556C" w:rsidRPr="00402F53" w:rsidP="00402F53" w14:paraId="435C8662" w14:textId="77777777">
      <w:pPr>
        <w:spacing w:after="0"/>
        <w:jc w:val="both"/>
        <w:rPr>
          <w:rFonts w:ascii="Times New Roman" w:hAnsi="Times New Roman"/>
          <w:sz w:val="26"/>
          <w:szCs w:val="26"/>
        </w:rPr>
      </w:pPr>
    </w:p>
    <w:p w:rsidR="0044556C" w:rsidRPr="00402F53" w:rsidP="00402F53" w14:paraId="4F9C28C1" w14:textId="26B49F9F">
      <w:pPr>
        <w:spacing w:after="0"/>
        <w:jc w:val="both"/>
        <w:rPr>
          <w:rFonts w:ascii="Times New Roman" w:hAnsi="Times New Roman"/>
          <w:sz w:val="26"/>
          <w:szCs w:val="26"/>
        </w:rPr>
      </w:pPr>
      <w:r w:rsidRPr="00402F53">
        <w:rPr>
          <w:rFonts w:ascii="Times New Roman" w:hAnsi="Times New Roman"/>
          <w:sz w:val="26"/>
          <w:szCs w:val="26"/>
        </w:rPr>
        <w:t>21</w:t>
      </w:r>
      <w:r w:rsidRPr="00402F53" w:rsidR="00E719CA">
        <w:rPr>
          <w:rFonts w:ascii="Times New Roman" w:hAnsi="Times New Roman"/>
          <w:sz w:val="26"/>
          <w:szCs w:val="26"/>
        </w:rPr>
        <w:t xml:space="preserve"> июня 2022</w:t>
      </w:r>
      <w:r w:rsidRPr="00402F53" w:rsidR="00061751">
        <w:rPr>
          <w:rFonts w:ascii="Times New Roman" w:hAnsi="Times New Roman"/>
          <w:sz w:val="26"/>
          <w:szCs w:val="26"/>
        </w:rPr>
        <w:t xml:space="preserve"> года</w:t>
      </w:r>
      <w:r w:rsidRPr="00402F53" w:rsidR="00061751">
        <w:rPr>
          <w:rFonts w:ascii="Times New Roman" w:hAnsi="Times New Roman"/>
          <w:sz w:val="26"/>
          <w:szCs w:val="26"/>
        </w:rPr>
        <w:tab/>
      </w:r>
      <w:r w:rsidRPr="00402F53" w:rsidR="00061751">
        <w:rPr>
          <w:rFonts w:ascii="Times New Roman" w:hAnsi="Times New Roman"/>
          <w:sz w:val="26"/>
          <w:szCs w:val="26"/>
        </w:rPr>
        <w:tab/>
      </w:r>
      <w:r w:rsidRPr="00402F53" w:rsidR="00061751">
        <w:rPr>
          <w:rFonts w:ascii="Times New Roman" w:hAnsi="Times New Roman"/>
          <w:sz w:val="26"/>
          <w:szCs w:val="26"/>
        </w:rPr>
        <w:tab/>
        <w:t xml:space="preserve">        </w:t>
      </w:r>
      <w:r w:rsidRPr="00402F53" w:rsidR="00726A0E">
        <w:rPr>
          <w:rFonts w:ascii="Times New Roman" w:hAnsi="Times New Roman"/>
          <w:sz w:val="26"/>
          <w:szCs w:val="26"/>
        </w:rPr>
        <w:t xml:space="preserve">        </w:t>
      </w:r>
      <w:r w:rsidRPr="00402F53" w:rsidR="00135523">
        <w:rPr>
          <w:rFonts w:ascii="Times New Roman" w:hAnsi="Times New Roman"/>
          <w:sz w:val="26"/>
          <w:szCs w:val="26"/>
        </w:rPr>
        <w:t xml:space="preserve">                       </w:t>
      </w:r>
      <w:r w:rsidRPr="00402F53" w:rsidR="00BE751F">
        <w:rPr>
          <w:rFonts w:ascii="Times New Roman" w:hAnsi="Times New Roman"/>
          <w:sz w:val="26"/>
          <w:szCs w:val="26"/>
        </w:rPr>
        <w:t xml:space="preserve">          </w:t>
      </w:r>
      <w:r w:rsidRPr="00402F53" w:rsidR="000301FA">
        <w:rPr>
          <w:rFonts w:ascii="Times New Roman" w:hAnsi="Times New Roman"/>
          <w:sz w:val="26"/>
          <w:szCs w:val="26"/>
        </w:rPr>
        <w:t xml:space="preserve">      </w:t>
      </w:r>
      <w:r w:rsidRPr="00402F53" w:rsidR="00BE751F">
        <w:rPr>
          <w:rFonts w:ascii="Times New Roman" w:hAnsi="Times New Roman"/>
          <w:sz w:val="26"/>
          <w:szCs w:val="26"/>
        </w:rPr>
        <w:t xml:space="preserve">  </w:t>
      </w:r>
      <w:r w:rsidRPr="00402F53" w:rsidR="00135523">
        <w:rPr>
          <w:rFonts w:ascii="Times New Roman" w:hAnsi="Times New Roman"/>
          <w:sz w:val="26"/>
          <w:szCs w:val="26"/>
        </w:rPr>
        <w:t xml:space="preserve">   г. Евпатория</w:t>
      </w:r>
    </w:p>
    <w:p w:rsidR="0044556C" w:rsidRPr="00402F53" w:rsidP="007154B5" w14:paraId="34D45512" w14:textId="39B36442">
      <w:pPr>
        <w:spacing w:after="0" w:line="240" w:lineRule="auto"/>
        <w:ind w:firstLine="708"/>
        <w:jc w:val="both"/>
        <w:rPr>
          <w:rFonts w:ascii="Times New Roman" w:hAnsi="Times New Roman"/>
          <w:sz w:val="26"/>
          <w:szCs w:val="26"/>
        </w:rPr>
      </w:pPr>
      <w:r w:rsidRPr="00402F53">
        <w:rPr>
          <w:rFonts w:ascii="Times New Roman" w:hAnsi="Times New Roman"/>
          <w:sz w:val="26"/>
          <w:szCs w:val="26"/>
        </w:rPr>
        <w:t xml:space="preserve">Мировой судья судебного участка № 38 Евпаторийского судебного района (городской округ Евпатория) Республики Крым </w:t>
      </w:r>
      <w:r w:rsidRPr="00402F53" w:rsidR="00726A0E">
        <w:rPr>
          <w:rFonts w:ascii="Times New Roman" w:hAnsi="Times New Roman"/>
          <w:sz w:val="26"/>
          <w:szCs w:val="26"/>
        </w:rPr>
        <w:t>Апразов Магомед Магомедрасулович</w:t>
      </w:r>
      <w:r w:rsidRPr="00402F53">
        <w:rPr>
          <w:rFonts w:ascii="Times New Roman" w:hAnsi="Times New Roman"/>
          <w:sz w:val="26"/>
          <w:szCs w:val="26"/>
        </w:rPr>
        <w:t>, рассмотрев дело, поступившее из Евпаторийского го</w:t>
      </w:r>
      <w:r w:rsidRPr="00402F53" w:rsidR="00E719CA">
        <w:rPr>
          <w:rFonts w:ascii="Times New Roman" w:hAnsi="Times New Roman"/>
          <w:sz w:val="26"/>
          <w:szCs w:val="26"/>
        </w:rPr>
        <w:t xml:space="preserve">родского суда Республики Крым, в отношении </w:t>
      </w:r>
      <w:r w:rsidRPr="00402F53">
        <w:rPr>
          <w:rFonts w:ascii="Times New Roman" w:hAnsi="Times New Roman"/>
          <w:sz w:val="26"/>
          <w:szCs w:val="26"/>
        </w:rPr>
        <w:t xml:space="preserve"> юридическо</w:t>
      </w:r>
      <w:r w:rsidRPr="00402F53" w:rsidR="00E719CA">
        <w:rPr>
          <w:rFonts w:ascii="Times New Roman" w:hAnsi="Times New Roman"/>
          <w:sz w:val="26"/>
          <w:szCs w:val="26"/>
        </w:rPr>
        <w:t>го</w:t>
      </w:r>
      <w:r w:rsidRPr="00402F53">
        <w:rPr>
          <w:rFonts w:ascii="Times New Roman" w:hAnsi="Times New Roman"/>
          <w:sz w:val="26"/>
          <w:szCs w:val="26"/>
        </w:rPr>
        <w:t xml:space="preserve"> лиц</w:t>
      </w:r>
      <w:r w:rsidRPr="00402F53" w:rsidR="00E719CA">
        <w:rPr>
          <w:rFonts w:ascii="Times New Roman" w:hAnsi="Times New Roman"/>
          <w:sz w:val="26"/>
          <w:szCs w:val="26"/>
        </w:rPr>
        <w:t>а</w:t>
      </w:r>
      <w:r w:rsidRPr="00402F53">
        <w:rPr>
          <w:rFonts w:ascii="Times New Roman" w:hAnsi="Times New Roman"/>
          <w:sz w:val="26"/>
          <w:szCs w:val="26"/>
        </w:rPr>
        <w:t xml:space="preserve"> -</w:t>
      </w:r>
    </w:p>
    <w:p w:rsidR="0044556C" w:rsidRPr="00402F53" w:rsidP="007154B5" w14:paraId="50D06F07" w14:textId="5EB86828">
      <w:pPr>
        <w:spacing w:after="0" w:line="240" w:lineRule="auto"/>
        <w:ind w:firstLine="708"/>
        <w:jc w:val="both"/>
        <w:rPr>
          <w:rFonts w:ascii="Times New Roman" w:hAnsi="Times New Roman"/>
          <w:sz w:val="26"/>
          <w:szCs w:val="26"/>
        </w:rPr>
      </w:pPr>
      <w:r w:rsidRPr="00402F53">
        <w:rPr>
          <w:rFonts w:ascii="Times New Roman" w:hAnsi="Times New Roman"/>
          <w:b/>
          <w:sz w:val="26"/>
          <w:szCs w:val="26"/>
        </w:rPr>
        <w:t>Департамент</w:t>
      </w:r>
      <w:r w:rsidRPr="00402F53" w:rsidR="00E719CA">
        <w:rPr>
          <w:rFonts w:ascii="Times New Roman" w:hAnsi="Times New Roman"/>
          <w:b/>
          <w:sz w:val="26"/>
          <w:szCs w:val="26"/>
        </w:rPr>
        <w:t>а</w:t>
      </w:r>
      <w:r w:rsidRPr="00402F53">
        <w:rPr>
          <w:rFonts w:ascii="Times New Roman" w:hAnsi="Times New Roman"/>
          <w:b/>
          <w:sz w:val="26"/>
          <w:szCs w:val="26"/>
        </w:rPr>
        <w:t xml:space="preserve"> городского </w:t>
      </w:r>
      <w:r w:rsidRPr="00402F53">
        <w:rPr>
          <w:rFonts w:ascii="Times New Roman" w:hAnsi="Times New Roman"/>
          <w:b/>
          <w:sz w:val="26"/>
          <w:szCs w:val="26"/>
        </w:rPr>
        <w:t>хозяйства Администрации города Евпатории Республики</w:t>
      </w:r>
      <w:r w:rsidRPr="00402F53">
        <w:rPr>
          <w:rFonts w:ascii="Times New Roman" w:hAnsi="Times New Roman"/>
          <w:b/>
          <w:sz w:val="26"/>
          <w:szCs w:val="26"/>
        </w:rPr>
        <w:t xml:space="preserve"> Крым</w:t>
      </w:r>
      <w:r w:rsidRPr="00402F53">
        <w:rPr>
          <w:rFonts w:ascii="Times New Roman" w:hAnsi="Times New Roman"/>
          <w:sz w:val="26"/>
          <w:szCs w:val="26"/>
        </w:rPr>
        <w:t xml:space="preserve">, юридический адрес: </w:t>
      </w:r>
      <w:r w:rsidR="00FC6D73">
        <w:rPr>
          <w:rFonts w:ascii="Times New Roman" w:hAnsi="Times New Roman"/>
          <w:sz w:val="26"/>
          <w:szCs w:val="26"/>
        </w:rPr>
        <w:t>***</w:t>
      </w:r>
      <w:r w:rsidRPr="00402F53">
        <w:rPr>
          <w:rFonts w:ascii="Times New Roman" w:hAnsi="Times New Roman"/>
          <w:sz w:val="26"/>
          <w:szCs w:val="26"/>
        </w:rPr>
        <w:t xml:space="preserve">, ОГРН </w:t>
      </w:r>
      <w:r w:rsidR="00FC6D73">
        <w:rPr>
          <w:rFonts w:ascii="Times New Roman" w:hAnsi="Times New Roman"/>
          <w:sz w:val="26"/>
          <w:szCs w:val="26"/>
        </w:rPr>
        <w:t>***</w:t>
      </w:r>
      <w:r w:rsidRPr="00402F53">
        <w:rPr>
          <w:rFonts w:ascii="Times New Roman" w:hAnsi="Times New Roman"/>
          <w:sz w:val="26"/>
          <w:szCs w:val="26"/>
        </w:rPr>
        <w:t xml:space="preserve">,  ИНН </w:t>
      </w:r>
      <w:r w:rsidR="00FC6D73">
        <w:rPr>
          <w:rFonts w:ascii="Times New Roman" w:hAnsi="Times New Roman"/>
          <w:sz w:val="26"/>
          <w:szCs w:val="26"/>
        </w:rPr>
        <w:t>***</w:t>
      </w:r>
      <w:r w:rsidRPr="00402F53">
        <w:rPr>
          <w:rFonts w:ascii="Times New Roman" w:hAnsi="Times New Roman"/>
          <w:sz w:val="26"/>
          <w:szCs w:val="26"/>
        </w:rPr>
        <w:t xml:space="preserve">, КПП </w:t>
      </w:r>
      <w:r w:rsidR="00FC6D73">
        <w:rPr>
          <w:rFonts w:ascii="Times New Roman" w:hAnsi="Times New Roman"/>
          <w:sz w:val="26"/>
          <w:szCs w:val="26"/>
        </w:rPr>
        <w:t>***</w:t>
      </w:r>
      <w:r w:rsidRPr="00402F53">
        <w:rPr>
          <w:rFonts w:ascii="Times New Roman" w:hAnsi="Times New Roman"/>
          <w:sz w:val="26"/>
          <w:szCs w:val="26"/>
        </w:rPr>
        <w:t xml:space="preserve">, дата регистрации </w:t>
      </w:r>
      <w:r w:rsidR="00FC6D73">
        <w:rPr>
          <w:rFonts w:ascii="Times New Roman" w:hAnsi="Times New Roman"/>
          <w:sz w:val="26"/>
          <w:szCs w:val="26"/>
        </w:rPr>
        <w:t>***</w:t>
      </w:r>
      <w:r w:rsidRPr="00402F53">
        <w:rPr>
          <w:rFonts w:ascii="Times New Roman" w:hAnsi="Times New Roman"/>
          <w:sz w:val="26"/>
          <w:szCs w:val="26"/>
        </w:rPr>
        <w:t>г</w:t>
      </w:r>
      <w:r w:rsidRPr="00402F53">
        <w:rPr>
          <w:rFonts w:ascii="Times New Roman" w:hAnsi="Times New Roman"/>
          <w:sz w:val="26"/>
          <w:szCs w:val="26"/>
        </w:rPr>
        <w:t>.,</w:t>
      </w:r>
    </w:p>
    <w:p w:rsidR="0044556C" w:rsidRPr="00402F53" w:rsidP="007154B5" w14:paraId="67403110" w14:textId="566851F4">
      <w:pPr>
        <w:spacing w:after="0" w:line="240" w:lineRule="auto"/>
        <w:ind w:firstLine="708"/>
        <w:jc w:val="both"/>
        <w:rPr>
          <w:rFonts w:ascii="Times New Roman" w:hAnsi="Times New Roman"/>
          <w:sz w:val="26"/>
          <w:szCs w:val="26"/>
        </w:rPr>
      </w:pPr>
      <w:r w:rsidRPr="00402F53">
        <w:rPr>
          <w:rFonts w:ascii="Times New Roman" w:hAnsi="Times New Roman"/>
          <w:sz w:val="26"/>
          <w:szCs w:val="26"/>
        </w:rPr>
        <w:t xml:space="preserve">по </w:t>
      </w:r>
      <w:r w:rsidRPr="00402F53" w:rsidR="0051373E">
        <w:rPr>
          <w:rFonts w:ascii="Times New Roman" w:hAnsi="Times New Roman"/>
          <w:sz w:val="26"/>
          <w:szCs w:val="26"/>
        </w:rPr>
        <w:t xml:space="preserve">ч. 1 </w:t>
      </w:r>
      <w:r w:rsidRPr="00402F53">
        <w:rPr>
          <w:rFonts w:ascii="Times New Roman" w:hAnsi="Times New Roman"/>
          <w:sz w:val="26"/>
          <w:szCs w:val="26"/>
        </w:rPr>
        <w:t xml:space="preserve">ст. 12.34 КоАП РФ, </w:t>
      </w:r>
    </w:p>
    <w:p w:rsidR="0044556C" w:rsidRPr="00402F53" w:rsidP="007154B5" w14:paraId="24A724A1" w14:textId="77777777">
      <w:pPr>
        <w:spacing w:after="0" w:line="240" w:lineRule="auto"/>
        <w:jc w:val="center"/>
        <w:rPr>
          <w:rFonts w:ascii="Times New Roman" w:hAnsi="Times New Roman"/>
          <w:b/>
          <w:sz w:val="26"/>
          <w:szCs w:val="26"/>
        </w:rPr>
      </w:pPr>
      <w:r w:rsidRPr="00402F53">
        <w:rPr>
          <w:rFonts w:ascii="Times New Roman" w:hAnsi="Times New Roman"/>
          <w:b/>
          <w:sz w:val="26"/>
          <w:szCs w:val="26"/>
        </w:rPr>
        <w:t>УСТАНОВИЛ:</w:t>
      </w:r>
    </w:p>
    <w:p w:rsidR="0055112C" w:rsidRPr="00402F53" w:rsidP="007154B5" w14:paraId="5769EDCA" w14:textId="507035C5">
      <w:pPr>
        <w:spacing w:after="0" w:line="240" w:lineRule="auto"/>
        <w:ind w:firstLine="708"/>
        <w:jc w:val="both"/>
        <w:rPr>
          <w:rFonts w:ascii="Times New Roman" w:hAnsi="Times New Roman"/>
          <w:sz w:val="26"/>
          <w:szCs w:val="26"/>
        </w:rPr>
      </w:pPr>
      <w:r>
        <w:rPr>
          <w:rFonts w:ascii="Times New Roman" w:hAnsi="Times New Roman"/>
          <w:sz w:val="26"/>
          <w:szCs w:val="26"/>
        </w:rPr>
        <w:t>***</w:t>
      </w:r>
      <w:r w:rsidRPr="00402F53" w:rsidR="00C65A24">
        <w:rPr>
          <w:rFonts w:ascii="Times New Roman" w:hAnsi="Times New Roman"/>
          <w:sz w:val="26"/>
          <w:szCs w:val="26"/>
        </w:rPr>
        <w:t xml:space="preserve">г. в </w:t>
      </w:r>
      <w:r>
        <w:rPr>
          <w:rFonts w:ascii="Times New Roman" w:hAnsi="Times New Roman"/>
          <w:sz w:val="26"/>
          <w:szCs w:val="26"/>
        </w:rPr>
        <w:t>***</w:t>
      </w:r>
      <w:r w:rsidRPr="00402F53" w:rsidR="00C65A24">
        <w:rPr>
          <w:rFonts w:ascii="Times New Roman" w:hAnsi="Times New Roman"/>
          <w:sz w:val="26"/>
          <w:szCs w:val="26"/>
        </w:rPr>
        <w:t xml:space="preserve"> </w:t>
      </w:r>
      <w:r w:rsidRPr="00402F53" w:rsidR="000301FA">
        <w:rPr>
          <w:rFonts w:ascii="Times New Roman" w:hAnsi="Times New Roman"/>
          <w:sz w:val="26"/>
          <w:szCs w:val="26"/>
        </w:rPr>
        <w:t xml:space="preserve">часов </w:t>
      </w:r>
      <w:r>
        <w:rPr>
          <w:rFonts w:ascii="Times New Roman" w:hAnsi="Times New Roman"/>
          <w:sz w:val="26"/>
          <w:szCs w:val="26"/>
        </w:rPr>
        <w:t>***</w:t>
      </w:r>
      <w:r w:rsidRPr="00402F53" w:rsidR="000301FA">
        <w:rPr>
          <w:rFonts w:ascii="Times New Roman" w:hAnsi="Times New Roman"/>
          <w:sz w:val="26"/>
          <w:szCs w:val="26"/>
        </w:rPr>
        <w:t xml:space="preserve"> минут</w:t>
      </w:r>
      <w:r w:rsidR="001406FC">
        <w:rPr>
          <w:rFonts w:ascii="Times New Roman" w:hAnsi="Times New Roman"/>
          <w:sz w:val="26"/>
          <w:szCs w:val="26"/>
        </w:rPr>
        <w:t xml:space="preserve">, </w:t>
      </w:r>
      <w:r>
        <w:rPr>
          <w:rFonts w:ascii="Times New Roman" w:hAnsi="Times New Roman"/>
          <w:sz w:val="26"/>
          <w:szCs w:val="26"/>
        </w:rPr>
        <w:t>***</w:t>
      </w:r>
      <w:r w:rsidR="001406FC">
        <w:rPr>
          <w:rFonts w:ascii="Times New Roman" w:hAnsi="Times New Roman"/>
          <w:sz w:val="26"/>
          <w:szCs w:val="26"/>
        </w:rPr>
        <w:t xml:space="preserve">г. в </w:t>
      </w:r>
      <w:r>
        <w:rPr>
          <w:rFonts w:ascii="Times New Roman" w:hAnsi="Times New Roman"/>
          <w:sz w:val="26"/>
          <w:szCs w:val="26"/>
        </w:rPr>
        <w:t>***</w:t>
      </w:r>
      <w:r w:rsidR="001406FC">
        <w:rPr>
          <w:rFonts w:ascii="Times New Roman" w:hAnsi="Times New Roman"/>
          <w:sz w:val="26"/>
          <w:szCs w:val="26"/>
        </w:rPr>
        <w:t xml:space="preserve"> час</w:t>
      </w:r>
      <w:r w:rsidR="001406FC">
        <w:rPr>
          <w:rFonts w:ascii="Times New Roman" w:hAnsi="Times New Roman"/>
          <w:sz w:val="26"/>
          <w:szCs w:val="26"/>
        </w:rPr>
        <w:t>.</w:t>
      </w:r>
      <w:r w:rsidR="001406FC">
        <w:rPr>
          <w:rFonts w:ascii="Times New Roman" w:hAnsi="Times New Roman"/>
          <w:sz w:val="26"/>
          <w:szCs w:val="26"/>
        </w:rPr>
        <w:t xml:space="preserve"> </w:t>
      </w:r>
      <w:r>
        <w:rPr>
          <w:rFonts w:ascii="Times New Roman" w:hAnsi="Times New Roman"/>
          <w:sz w:val="26"/>
          <w:szCs w:val="26"/>
        </w:rPr>
        <w:t>***</w:t>
      </w:r>
      <w:r w:rsidR="001406FC">
        <w:rPr>
          <w:rFonts w:ascii="Times New Roman" w:hAnsi="Times New Roman"/>
          <w:sz w:val="26"/>
          <w:szCs w:val="26"/>
        </w:rPr>
        <w:t xml:space="preserve"> </w:t>
      </w:r>
      <w:r w:rsidR="001406FC">
        <w:rPr>
          <w:rFonts w:ascii="Times New Roman" w:hAnsi="Times New Roman"/>
          <w:sz w:val="26"/>
          <w:szCs w:val="26"/>
        </w:rPr>
        <w:t>м</w:t>
      </w:r>
      <w:r w:rsidR="001406FC">
        <w:rPr>
          <w:rFonts w:ascii="Times New Roman" w:hAnsi="Times New Roman"/>
          <w:sz w:val="26"/>
          <w:szCs w:val="26"/>
        </w:rPr>
        <w:t xml:space="preserve">ин. </w:t>
      </w:r>
      <w:r w:rsidRPr="00402F53" w:rsidR="00F038D2">
        <w:rPr>
          <w:rFonts w:ascii="Times New Roman" w:hAnsi="Times New Roman"/>
          <w:sz w:val="26"/>
          <w:szCs w:val="26"/>
        </w:rPr>
        <w:t xml:space="preserve">при содержании </w:t>
      </w:r>
      <w:r w:rsidRPr="00402F53" w:rsidR="00E719CA">
        <w:rPr>
          <w:rFonts w:ascii="Times New Roman" w:hAnsi="Times New Roman"/>
          <w:sz w:val="26"/>
          <w:szCs w:val="26"/>
        </w:rPr>
        <w:t>улиц</w:t>
      </w:r>
      <w:r w:rsidRPr="00402F53" w:rsidR="00402F53">
        <w:rPr>
          <w:rFonts w:ascii="Times New Roman" w:hAnsi="Times New Roman"/>
          <w:sz w:val="26"/>
          <w:szCs w:val="26"/>
        </w:rPr>
        <w:t>ы</w:t>
      </w:r>
      <w:r w:rsidRPr="00402F53" w:rsidR="001A7C67">
        <w:rPr>
          <w:rFonts w:ascii="Times New Roman" w:hAnsi="Times New Roman"/>
          <w:sz w:val="26"/>
          <w:szCs w:val="26"/>
        </w:rPr>
        <w:t xml:space="preserve"> </w:t>
      </w:r>
      <w:r>
        <w:rPr>
          <w:rFonts w:ascii="Times New Roman" w:hAnsi="Times New Roman"/>
          <w:sz w:val="26"/>
          <w:szCs w:val="26"/>
        </w:rPr>
        <w:t>***</w:t>
      </w:r>
      <w:r w:rsidRPr="00402F53" w:rsidR="00F038D2">
        <w:rPr>
          <w:rFonts w:ascii="Times New Roman" w:hAnsi="Times New Roman"/>
          <w:sz w:val="26"/>
          <w:szCs w:val="26"/>
        </w:rPr>
        <w:t>,</w:t>
      </w:r>
      <w:r w:rsidRPr="00402F53" w:rsidR="00402F53">
        <w:rPr>
          <w:rFonts w:ascii="Times New Roman" w:hAnsi="Times New Roman"/>
          <w:sz w:val="26"/>
          <w:szCs w:val="26"/>
        </w:rPr>
        <w:t xml:space="preserve"> </w:t>
      </w:r>
      <w:r>
        <w:rPr>
          <w:rFonts w:ascii="Times New Roman" w:hAnsi="Times New Roman"/>
          <w:sz w:val="26"/>
          <w:szCs w:val="26"/>
        </w:rPr>
        <w:t>***</w:t>
      </w:r>
      <w:r w:rsidRPr="00402F53" w:rsidR="00402F53">
        <w:rPr>
          <w:rFonts w:ascii="Times New Roman" w:hAnsi="Times New Roman"/>
          <w:sz w:val="26"/>
          <w:szCs w:val="26"/>
        </w:rPr>
        <w:t xml:space="preserve">в </w:t>
      </w:r>
      <w:r>
        <w:rPr>
          <w:rFonts w:ascii="Times New Roman" w:hAnsi="Times New Roman"/>
          <w:sz w:val="26"/>
          <w:szCs w:val="26"/>
        </w:rPr>
        <w:t>***</w:t>
      </w:r>
      <w:r w:rsidRPr="00402F53" w:rsidR="00402F53">
        <w:rPr>
          <w:rFonts w:ascii="Times New Roman" w:hAnsi="Times New Roman"/>
          <w:sz w:val="26"/>
          <w:szCs w:val="26"/>
        </w:rPr>
        <w:t xml:space="preserve"> часов </w:t>
      </w:r>
      <w:r>
        <w:rPr>
          <w:rFonts w:ascii="Times New Roman" w:hAnsi="Times New Roman"/>
          <w:sz w:val="26"/>
          <w:szCs w:val="26"/>
        </w:rPr>
        <w:t>***</w:t>
      </w:r>
      <w:r w:rsidRPr="00402F53" w:rsidR="00402F53">
        <w:rPr>
          <w:rFonts w:ascii="Times New Roman" w:hAnsi="Times New Roman"/>
          <w:sz w:val="26"/>
          <w:szCs w:val="26"/>
        </w:rPr>
        <w:t xml:space="preserve"> минут при содержании улицы </w:t>
      </w:r>
      <w:r>
        <w:rPr>
          <w:rFonts w:ascii="Times New Roman" w:hAnsi="Times New Roman"/>
          <w:sz w:val="26"/>
          <w:szCs w:val="26"/>
        </w:rPr>
        <w:t>***</w:t>
      </w:r>
      <w:r w:rsidRPr="00402F53" w:rsidR="00402F53">
        <w:rPr>
          <w:rFonts w:ascii="Times New Roman" w:hAnsi="Times New Roman"/>
          <w:sz w:val="26"/>
          <w:szCs w:val="26"/>
        </w:rPr>
        <w:t>, напротив дома №</w:t>
      </w:r>
      <w:r>
        <w:rPr>
          <w:rFonts w:ascii="Times New Roman" w:hAnsi="Times New Roman"/>
          <w:sz w:val="26"/>
          <w:szCs w:val="26"/>
        </w:rPr>
        <w:t>***</w:t>
      </w:r>
      <w:r w:rsidRPr="00402F53" w:rsidR="00402F53">
        <w:rPr>
          <w:rFonts w:ascii="Times New Roman" w:hAnsi="Times New Roman"/>
          <w:sz w:val="26"/>
          <w:szCs w:val="26"/>
        </w:rPr>
        <w:t xml:space="preserve"> в г. Евпатории</w:t>
      </w:r>
      <w:r w:rsidRPr="00402F53" w:rsidR="00F038D2">
        <w:rPr>
          <w:rFonts w:ascii="Times New Roman" w:hAnsi="Times New Roman"/>
          <w:sz w:val="26"/>
          <w:szCs w:val="26"/>
        </w:rPr>
        <w:t xml:space="preserve"> </w:t>
      </w:r>
      <w:r w:rsidRPr="00402F53" w:rsidR="00135523">
        <w:rPr>
          <w:rFonts w:ascii="Times New Roman" w:hAnsi="Times New Roman"/>
          <w:sz w:val="26"/>
          <w:szCs w:val="26"/>
        </w:rPr>
        <w:t>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Департамент городского хозяйства Администрации города Евпатории Республики Крым допустил несоблюдение требований по обеспечению безопасности дорожного движения при</w:t>
      </w:r>
      <w:r w:rsidRPr="00CD7D7E" w:rsidR="00CD7D7E">
        <w:t xml:space="preserve"> </w:t>
      </w:r>
      <w:r w:rsidRPr="00CD7D7E" w:rsidR="00CD7D7E">
        <w:rPr>
          <w:rFonts w:ascii="Times New Roman" w:hAnsi="Times New Roman"/>
          <w:sz w:val="26"/>
          <w:szCs w:val="26"/>
        </w:rPr>
        <w:t>содержании улиц г. Евпатории,</w:t>
      </w:r>
      <w:r w:rsidRPr="00402F53" w:rsidR="00135523">
        <w:rPr>
          <w:rFonts w:ascii="Times New Roman" w:hAnsi="Times New Roman"/>
          <w:sz w:val="26"/>
          <w:szCs w:val="26"/>
        </w:rPr>
        <w:t xml:space="preserve"> </w:t>
      </w:r>
      <w:r w:rsidRPr="00402F53">
        <w:rPr>
          <w:rFonts w:ascii="Times New Roman" w:hAnsi="Times New Roman"/>
          <w:sz w:val="26"/>
          <w:szCs w:val="26"/>
        </w:rPr>
        <w:t xml:space="preserve">выразившееся </w:t>
      </w:r>
      <w:r w:rsidRPr="00CD7D7E" w:rsidR="00CD7D7E">
        <w:rPr>
          <w:rFonts w:ascii="Times New Roman" w:hAnsi="Times New Roman"/>
          <w:sz w:val="26"/>
          <w:szCs w:val="26"/>
        </w:rPr>
        <w:t>внарушени</w:t>
      </w:r>
      <w:r w:rsidR="00CD7D7E">
        <w:rPr>
          <w:rFonts w:ascii="Times New Roman" w:hAnsi="Times New Roman"/>
          <w:sz w:val="26"/>
          <w:szCs w:val="26"/>
        </w:rPr>
        <w:t>и</w:t>
      </w:r>
      <w:r w:rsidRPr="00CD7D7E" w:rsidR="00CD7D7E">
        <w:rPr>
          <w:rFonts w:ascii="Times New Roman" w:hAnsi="Times New Roman"/>
          <w:sz w:val="26"/>
          <w:szCs w:val="26"/>
        </w:rPr>
        <w:t xml:space="preserve"> </w:t>
      </w:r>
      <w:r w:rsidRPr="00CD7D7E" w:rsidR="00CD7D7E">
        <w:rPr>
          <w:rFonts w:ascii="Times New Roman" w:hAnsi="Times New Roman"/>
          <w:sz w:val="26"/>
          <w:szCs w:val="26"/>
        </w:rPr>
        <w:t>п.п</w:t>
      </w:r>
      <w:r w:rsidRPr="00CD7D7E" w:rsidR="00CD7D7E">
        <w:rPr>
          <w:rFonts w:ascii="Times New Roman" w:hAnsi="Times New Roman"/>
          <w:sz w:val="26"/>
          <w:szCs w:val="26"/>
        </w:rPr>
        <w:t>. 5.</w:t>
      </w:r>
      <w:r w:rsidR="00CD7D7E">
        <w:rPr>
          <w:rFonts w:ascii="Times New Roman" w:hAnsi="Times New Roman"/>
          <w:sz w:val="26"/>
          <w:szCs w:val="26"/>
        </w:rPr>
        <w:t>3</w:t>
      </w:r>
      <w:r w:rsidRPr="00CD7D7E" w:rsidR="00CD7D7E">
        <w:rPr>
          <w:rFonts w:ascii="Times New Roman" w:hAnsi="Times New Roman"/>
          <w:sz w:val="26"/>
          <w:szCs w:val="26"/>
        </w:rPr>
        <w:t>.</w:t>
      </w:r>
      <w:r w:rsidR="00CD7D7E">
        <w:rPr>
          <w:rFonts w:ascii="Times New Roman" w:hAnsi="Times New Roman"/>
          <w:sz w:val="26"/>
          <w:szCs w:val="26"/>
        </w:rPr>
        <w:t xml:space="preserve">1, </w:t>
      </w:r>
      <w:r w:rsidRPr="00CD7D7E" w:rsidR="00CD7D7E">
        <w:rPr>
          <w:rFonts w:ascii="Times New Roman" w:hAnsi="Times New Roman"/>
          <w:sz w:val="26"/>
          <w:szCs w:val="26"/>
        </w:rPr>
        <w:t>6.</w:t>
      </w:r>
      <w:r w:rsidR="00CD7D7E">
        <w:rPr>
          <w:rFonts w:ascii="Times New Roman" w:hAnsi="Times New Roman"/>
          <w:sz w:val="26"/>
          <w:szCs w:val="26"/>
        </w:rPr>
        <w:t>2</w:t>
      </w:r>
      <w:r w:rsidRPr="00CD7D7E" w:rsidR="00CD7D7E">
        <w:rPr>
          <w:rFonts w:ascii="Times New Roman" w:hAnsi="Times New Roman"/>
          <w:sz w:val="26"/>
          <w:szCs w:val="26"/>
        </w:rPr>
        <w:t>.1</w:t>
      </w:r>
      <w:r w:rsidR="00CD7D7E">
        <w:rPr>
          <w:rFonts w:ascii="Times New Roman" w:hAnsi="Times New Roman"/>
          <w:sz w:val="26"/>
          <w:szCs w:val="26"/>
        </w:rPr>
        <w:t>,</w:t>
      </w:r>
      <w:r w:rsidRPr="00CD7D7E" w:rsidR="00CD7D7E">
        <w:rPr>
          <w:rFonts w:ascii="Times New Roman" w:hAnsi="Times New Roman"/>
          <w:sz w:val="26"/>
          <w:szCs w:val="26"/>
        </w:rPr>
        <w:t xml:space="preserve"> 6.3.1 ГОСТ </w:t>
      </w:r>
      <w:r w:rsidRPr="00CD7D7E" w:rsidR="00CD7D7E">
        <w:rPr>
          <w:rFonts w:ascii="Times New Roman" w:hAnsi="Times New Roman"/>
          <w:sz w:val="26"/>
          <w:szCs w:val="26"/>
        </w:rPr>
        <w:t>Р</w:t>
      </w:r>
      <w:r w:rsidRPr="00CD7D7E" w:rsidR="00CD7D7E">
        <w:rPr>
          <w:rFonts w:ascii="Times New Roman" w:hAnsi="Times New Roman"/>
          <w:sz w:val="26"/>
          <w:szCs w:val="26"/>
        </w:rPr>
        <w:t xml:space="preserve"> 50597-2017, п. 4.4 ГОСТ Р 50597- 2017, а именно:</w:t>
      </w:r>
    </w:p>
    <w:p w:rsidR="00402F53" w:rsidP="007154B5" w14:paraId="35816CA2" w14:textId="4D585BE4">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CD7D7E">
        <w:rPr>
          <w:rFonts w:ascii="Times New Roman" w:hAnsi="Times New Roman"/>
          <w:sz w:val="26"/>
          <w:szCs w:val="26"/>
        </w:rPr>
        <w:t xml:space="preserve">по адресу: </w:t>
      </w:r>
      <w:r w:rsidR="00FC6D73">
        <w:rPr>
          <w:rFonts w:ascii="Times New Roman" w:hAnsi="Times New Roman"/>
          <w:sz w:val="26"/>
          <w:szCs w:val="26"/>
        </w:rPr>
        <w:t>***</w:t>
      </w:r>
      <w:r w:rsidRPr="00402F53">
        <w:rPr>
          <w:rFonts w:ascii="Times New Roman" w:hAnsi="Times New Roman"/>
          <w:sz w:val="26"/>
          <w:szCs w:val="26"/>
        </w:rPr>
        <w:t>, напротив дома №</w:t>
      </w:r>
      <w:r w:rsidR="00FC6D73">
        <w:rPr>
          <w:rFonts w:ascii="Times New Roman" w:hAnsi="Times New Roman"/>
          <w:sz w:val="26"/>
          <w:szCs w:val="26"/>
        </w:rPr>
        <w:t>***</w:t>
      </w:r>
      <w:r w:rsidRPr="00402F53">
        <w:rPr>
          <w:rFonts w:ascii="Times New Roman" w:hAnsi="Times New Roman"/>
          <w:sz w:val="26"/>
          <w:szCs w:val="26"/>
        </w:rPr>
        <w:t xml:space="preserve"> в г. Евпатории</w:t>
      </w:r>
      <w:r>
        <w:rPr>
          <w:rFonts w:ascii="Times New Roman" w:hAnsi="Times New Roman"/>
          <w:sz w:val="26"/>
          <w:szCs w:val="26"/>
        </w:rPr>
        <w:t>;</w:t>
      </w:r>
    </w:p>
    <w:p w:rsidR="00402F53" w:rsidRPr="00402F53" w:rsidP="00CD7D7E" w14:paraId="36777A21" w14:textId="5F1E056E">
      <w:pPr>
        <w:spacing w:after="0" w:line="240" w:lineRule="auto"/>
        <w:jc w:val="both"/>
        <w:rPr>
          <w:rFonts w:ascii="Times New Roman" w:hAnsi="Times New Roman"/>
          <w:sz w:val="26"/>
          <w:szCs w:val="26"/>
        </w:rPr>
      </w:pPr>
      <w:r>
        <w:rPr>
          <w:rFonts w:ascii="Times New Roman" w:hAnsi="Times New Roman"/>
          <w:sz w:val="26"/>
          <w:szCs w:val="26"/>
        </w:rPr>
        <w:t xml:space="preserve"> -  </w:t>
      </w:r>
      <w:r w:rsidR="00CD7D7E">
        <w:rPr>
          <w:rFonts w:ascii="Times New Roman" w:hAnsi="Times New Roman"/>
          <w:sz w:val="26"/>
          <w:szCs w:val="26"/>
        </w:rPr>
        <w:t xml:space="preserve">на асфальтобетонном покрытии проезжей части отсутствует </w:t>
      </w:r>
      <w:r w:rsidRPr="00402F53">
        <w:rPr>
          <w:rFonts w:ascii="Times New Roman" w:hAnsi="Times New Roman"/>
          <w:sz w:val="26"/>
          <w:szCs w:val="26"/>
        </w:rPr>
        <w:t>горизонтальн</w:t>
      </w:r>
      <w:r w:rsidR="00CD7D7E">
        <w:rPr>
          <w:rFonts w:ascii="Times New Roman" w:hAnsi="Times New Roman"/>
          <w:sz w:val="26"/>
          <w:szCs w:val="26"/>
        </w:rPr>
        <w:t>ая</w:t>
      </w:r>
      <w:r w:rsidRPr="00402F53">
        <w:rPr>
          <w:rFonts w:ascii="Times New Roman" w:hAnsi="Times New Roman"/>
          <w:sz w:val="26"/>
          <w:szCs w:val="26"/>
        </w:rPr>
        <w:t xml:space="preserve"> дорожн</w:t>
      </w:r>
      <w:r w:rsidR="00CD7D7E">
        <w:rPr>
          <w:rFonts w:ascii="Times New Roman" w:hAnsi="Times New Roman"/>
          <w:sz w:val="26"/>
          <w:szCs w:val="26"/>
        </w:rPr>
        <w:t>ая</w:t>
      </w:r>
      <w:r w:rsidRPr="00402F53">
        <w:rPr>
          <w:rFonts w:ascii="Times New Roman" w:hAnsi="Times New Roman"/>
          <w:sz w:val="26"/>
          <w:szCs w:val="26"/>
        </w:rPr>
        <w:t xml:space="preserve"> разметк</w:t>
      </w:r>
      <w:r w:rsidR="00CD7D7E">
        <w:rPr>
          <w:rFonts w:ascii="Times New Roman" w:hAnsi="Times New Roman"/>
          <w:sz w:val="26"/>
          <w:szCs w:val="26"/>
        </w:rPr>
        <w:t>а</w:t>
      </w:r>
      <w:r w:rsidRPr="00402F53">
        <w:rPr>
          <w:rFonts w:ascii="Times New Roman" w:hAnsi="Times New Roman"/>
          <w:sz w:val="26"/>
          <w:szCs w:val="26"/>
        </w:rPr>
        <w:t xml:space="preserve"> 1.1, 1.3. 1.5. 1.6, 1.14.1</w:t>
      </w:r>
      <w:r>
        <w:rPr>
          <w:rFonts w:ascii="Times New Roman" w:hAnsi="Times New Roman"/>
          <w:sz w:val="26"/>
          <w:szCs w:val="26"/>
        </w:rPr>
        <w:t>,</w:t>
      </w:r>
      <w:r w:rsidRPr="00402F53">
        <w:rPr>
          <w:rFonts w:ascii="Times New Roman" w:hAnsi="Times New Roman"/>
          <w:sz w:val="26"/>
          <w:szCs w:val="26"/>
        </w:rPr>
        <w:t xml:space="preserve"> что не соответствует требованиям п. 5.1.6 ГОСТ </w:t>
      </w:r>
      <w:r w:rsidRPr="00402F53">
        <w:rPr>
          <w:rFonts w:ascii="Times New Roman" w:hAnsi="Times New Roman"/>
          <w:sz w:val="26"/>
          <w:szCs w:val="26"/>
        </w:rPr>
        <w:t>Р</w:t>
      </w:r>
      <w:r w:rsidRPr="00402F53">
        <w:rPr>
          <w:rFonts w:ascii="Times New Roman" w:hAnsi="Times New Roman"/>
          <w:sz w:val="26"/>
          <w:szCs w:val="26"/>
        </w:rPr>
        <w:t xml:space="preserve"> 52289-2019, </w:t>
      </w:r>
      <w:r w:rsidR="00CD7D7E">
        <w:rPr>
          <w:rFonts w:ascii="Times New Roman" w:hAnsi="Times New Roman"/>
          <w:sz w:val="26"/>
          <w:szCs w:val="26"/>
        </w:rPr>
        <w:t>является</w:t>
      </w:r>
      <w:r w:rsidRPr="00402F53">
        <w:rPr>
          <w:rFonts w:ascii="Times New Roman" w:hAnsi="Times New Roman"/>
          <w:sz w:val="26"/>
          <w:szCs w:val="26"/>
        </w:rPr>
        <w:t xml:space="preserve"> нарушени</w:t>
      </w:r>
      <w:r w:rsidR="00CD7D7E">
        <w:rPr>
          <w:rFonts w:ascii="Times New Roman" w:hAnsi="Times New Roman"/>
          <w:sz w:val="26"/>
          <w:szCs w:val="26"/>
        </w:rPr>
        <w:t>ем</w:t>
      </w:r>
      <w:r w:rsidRPr="00402F53">
        <w:rPr>
          <w:rFonts w:ascii="Times New Roman" w:hAnsi="Times New Roman"/>
          <w:sz w:val="26"/>
          <w:szCs w:val="26"/>
        </w:rPr>
        <w:t xml:space="preserve"> п. 6.2.1 ГОСТ Р 50597-2017;</w:t>
      </w:r>
    </w:p>
    <w:p w:rsidR="00402F53" w:rsidRPr="00402F53" w:rsidP="001406FC" w14:paraId="209522DA" w14:textId="4D2FEC6B">
      <w:pPr>
        <w:spacing w:after="0" w:line="240" w:lineRule="auto"/>
        <w:jc w:val="both"/>
        <w:rPr>
          <w:rFonts w:ascii="Times New Roman" w:hAnsi="Times New Roman"/>
          <w:sz w:val="26"/>
          <w:szCs w:val="26"/>
        </w:rPr>
      </w:pPr>
      <w:r w:rsidRPr="00402F53">
        <w:rPr>
          <w:rFonts w:ascii="Times New Roman" w:hAnsi="Times New Roman"/>
          <w:sz w:val="26"/>
          <w:szCs w:val="26"/>
        </w:rPr>
        <w:t>- на укрепленной обочине имеются дефекты, а именно многочисленные выбоины размеры одной из котор</w:t>
      </w:r>
      <w:r w:rsidR="00CD7D7E">
        <w:rPr>
          <w:rFonts w:ascii="Times New Roman" w:hAnsi="Times New Roman"/>
          <w:sz w:val="26"/>
          <w:szCs w:val="26"/>
        </w:rPr>
        <w:t>ых</w:t>
      </w:r>
      <w:r w:rsidRPr="00402F53">
        <w:rPr>
          <w:rFonts w:ascii="Times New Roman" w:hAnsi="Times New Roman"/>
          <w:sz w:val="26"/>
          <w:szCs w:val="26"/>
        </w:rPr>
        <w:t xml:space="preserve"> составил</w:t>
      </w:r>
      <w:r w:rsidR="00CD7D7E">
        <w:rPr>
          <w:rFonts w:ascii="Times New Roman" w:hAnsi="Times New Roman"/>
          <w:sz w:val="26"/>
          <w:szCs w:val="26"/>
        </w:rPr>
        <w:t>и</w:t>
      </w:r>
      <w:r w:rsidRPr="00402F53">
        <w:rPr>
          <w:rFonts w:ascii="Times New Roman" w:hAnsi="Times New Roman"/>
          <w:sz w:val="26"/>
          <w:szCs w:val="26"/>
        </w:rPr>
        <w:t xml:space="preserve">: длина </w:t>
      </w:r>
      <w:r w:rsidR="00FC6D73">
        <w:rPr>
          <w:rFonts w:ascii="Times New Roman" w:hAnsi="Times New Roman"/>
          <w:sz w:val="26"/>
          <w:szCs w:val="26"/>
        </w:rPr>
        <w:t>***</w:t>
      </w:r>
      <w:r w:rsidRPr="00402F53">
        <w:rPr>
          <w:rFonts w:ascii="Times New Roman" w:hAnsi="Times New Roman"/>
          <w:sz w:val="26"/>
          <w:szCs w:val="26"/>
        </w:rPr>
        <w:t xml:space="preserve"> см</w:t>
      </w:r>
      <w:r w:rsidR="00CD7D7E">
        <w:rPr>
          <w:rFonts w:ascii="Times New Roman" w:hAnsi="Times New Roman"/>
          <w:sz w:val="26"/>
          <w:szCs w:val="26"/>
        </w:rPr>
        <w:t>.</w:t>
      </w:r>
      <w:r w:rsidRPr="00402F53">
        <w:rPr>
          <w:rFonts w:ascii="Times New Roman" w:hAnsi="Times New Roman"/>
          <w:sz w:val="26"/>
          <w:szCs w:val="26"/>
        </w:rPr>
        <w:t xml:space="preserve">, ширина </w:t>
      </w:r>
      <w:r w:rsidR="00FC6D73">
        <w:rPr>
          <w:rFonts w:ascii="Times New Roman" w:hAnsi="Times New Roman"/>
          <w:sz w:val="26"/>
          <w:szCs w:val="26"/>
        </w:rPr>
        <w:t>***</w:t>
      </w:r>
      <w:r w:rsidRPr="00402F53">
        <w:rPr>
          <w:rFonts w:ascii="Times New Roman" w:hAnsi="Times New Roman"/>
          <w:sz w:val="26"/>
          <w:szCs w:val="26"/>
        </w:rPr>
        <w:t xml:space="preserve"> см.</w:t>
      </w:r>
      <w:r w:rsidR="00CD7D7E">
        <w:rPr>
          <w:rFonts w:ascii="Times New Roman" w:hAnsi="Times New Roman"/>
          <w:sz w:val="26"/>
          <w:szCs w:val="26"/>
        </w:rPr>
        <w:t>,</w:t>
      </w:r>
      <w:r w:rsidRPr="00402F53">
        <w:rPr>
          <w:rFonts w:ascii="Times New Roman" w:hAnsi="Times New Roman"/>
          <w:sz w:val="26"/>
          <w:szCs w:val="26"/>
        </w:rPr>
        <w:t xml:space="preserve"> глубина </w:t>
      </w:r>
      <w:r w:rsidR="00FC6D73">
        <w:rPr>
          <w:rFonts w:ascii="Times New Roman" w:hAnsi="Times New Roman"/>
          <w:sz w:val="26"/>
          <w:szCs w:val="26"/>
        </w:rPr>
        <w:t>***</w:t>
      </w:r>
      <w:r w:rsidRPr="00402F53">
        <w:rPr>
          <w:rFonts w:ascii="Times New Roman" w:hAnsi="Times New Roman"/>
          <w:sz w:val="26"/>
          <w:szCs w:val="26"/>
        </w:rPr>
        <w:t xml:space="preserve"> см</w:t>
      </w:r>
      <w:r w:rsidR="001406FC">
        <w:rPr>
          <w:rFonts w:ascii="Times New Roman" w:hAnsi="Times New Roman"/>
          <w:sz w:val="26"/>
          <w:szCs w:val="26"/>
        </w:rPr>
        <w:t>.</w:t>
      </w:r>
      <w:r w:rsidRPr="00402F53">
        <w:rPr>
          <w:rFonts w:ascii="Times New Roman" w:hAnsi="Times New Roman"/>
          <w:sz w:val="26"/>
          <w:szCs w:val="26"/>
        </w:rPr>
        <w:t xml:space="preserve">, является нарушением п. 5.3.1 ГОСТ </w:t>
      </w:r>
      <w:r w:rsidRPr="00402F53">
        <w:rPr>
          <w:rFonts w:ascii="Times New Roman" w:hAnsi="Times New Roman"/>
          <w:sz w:val="26"/>
          <w:szCs w:val="26"/>
        </w:rPr>
        <w:t>Р</w:t>
      </w:r>
      <w:r w:rsidRPr="00402F53">
        <w:rPr>
          <w:rFonts w:ascii="Times New Roman" w:hAnsi="Times New Roman"/>
          <w:sz w:val="26"/>
          <w:szCs w:val="26"/>
        </w:rPr>
        <w:t xml:space="preserve"> 50597-2017.</w:t>
      </w:r>
    </w:p>
    <w:p w:rsidR="001406FC" w:rsidP="001406FC" w14:paraId="2D5BCF06" w14:textId="4D626EF5">
      <w:pPr>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 xml:space="preserve">по адресу: </w:t>
      </w:r>
      <w:r w:rsidR="00FC6D73">
        <w:rPr>
          <w:rFonts w:ascii="Times New Roman" w:hAnsi="Times New Roman"/>
          <w:sz w:val="26"/>
          <w:szCs w:val="26"/>
        </w:rPr>
        <w:t>***</w:t>
      </w:r>
      <w:r w:rsidRPr="00402F53">
        <w:rPr>
          <w:rFonts w:ascii="Times New Roman" w:hAnsi="Times New Roman"/>
          <w:sz w:val="26"/>
          <w:szCs w:val="26"/>
        </w:rPr>
        <w:t xml:space="preserve"> напротив дома №</w:t>
      </w:r>
      <w:r w:rsidR="00FC6D73">
        <w:rPr>
          <w:rFonts w:ascii="Times New Roman" w:hAnsi="Times New Roman"/>
          <w:sz w:val="26"/>
          <w:szCs w:val="26"/>
        </w:rPr>
        <w:t>***</w:t>
      </w:r>
      <w:r>
        <w:rPr>
          <w:rFonts w:ascii="Times New Roman" w:hAnsi="Times New Roman"/>
          <w:sz w:val="26"/>
          <w:szCs w:val="26"/>
        </w:rPr>
        <w:t xml:space="preserve"> в</w:t>
      </w:r>
      <w:r w:rsidRPr="00402F53">
        <w:rPr>
          <w:rFonts w:ascii="Times New Roman" w:hAnsi="Times New Roman"/>
          <w:sz w:val="26"/>
          <w:szCs w:val="26"/>
        </w:rPr>
        <w:t xml:space="preserve"> г. Евпатории</w:t>
      </w:r>
      <w:r>
        <w:rPr>
          <w:rFonts w:ascii="Times New Roman" w:hAnsi="Times New Roman"/>
          <w:sz w:val="26"/>
          <w:szCs w:val="26"/>
        </w:rPr>
        <w:t xml:space="preserve"> </w:t>
      </w:r>
    </w:p>
    <w:p w:rsidR="00402F53" w:rsidP="001406FC" w14:paraId="43883300" w14:textId="4A6A328E">
      <w:pPr>
        <w:spacing w:after="0" w:line="240" w:lineRule="auto"/>
        <w:jc w:val="both"/>
        <w:rPr>
          <w:rFonts w:ascii="Times New Roman" w:hAnsi="Times New Roman"/>
          <w:sz w:val="26"/>
          <w:szCs w:val="26"/>
        </w:rPr>
      </w:pPr>
      <w:r>
        <w:rPr>
          <w:rFonts w:ascii="Times New Roman" w:hAnsi="Times New Roman"/>
          <w:sz w:val="26"/>
          <w:szCs w:val="26"/>
        </w:rPr>
        <w:t xml:space="preserve">- </w:t>
      </w:r>
      <w:r w:rsidRPr="00402F53">
        <w:rPr>
          <w:rFonts w:ascii="Times New Roman" w:hAnsi="Times New Roman"/>
          <w:sz w:val="26"/>
          <w:szCs w:val="26"/>
        </w:rPr>
        <w:t xml:space="preserve">на асфальтобетоном покрытии проезжей части отсутствует (изношенная) горизонтальная дорожная разметка 1.3, 1.5, 1.14.1, что не соответствует требованиям ГОСТ </w:t>
      </w:r>
      <w:r w:rsidRPr="00402F53">
        <w:rPr>
          <w:rFonts w:ascii="Times New Roman" w:hAnsi="Times New Roman"/>
          <w:sz w:val="26"/>
          <w:szCs w:val="26"/>
        </w:rPr>
        <w:t>Р</w:t>
      </w:r>
      <w:r w:rsidRPr="00402F53">
        <w:rPr>
          <w:rFonts w:ascii="Times New Roman" w:hAnsi="Times New Roman"/>
          <w:sz w:val="26"/>
          <w:szCs w:val="26"/>
        </w:rPr>
        <w:t xml:space="preserve"> 52289-2019, в нарушении п. 6.3.1 ГОСТ Р 50597-2017;</w:t>
      </w:r>
    </w:p>
    <w:p w:rsidR="001406FC" w:rsidP="001406FC" w14:paraId="07CF5D6D" w14:textId="58B492AB">
      <w:pPr>
        <w:spacing w:after="0" w:line="240" w:lineRule="auto"/>
        <w:jc w:val="both"/>
        <w:rPr>
          <w:rFonts w:ascii="Times New Roman" w:hAnsi="Times New Roman"/>
          <w:sz w:val="26"/>
          <w:szCs w:val="26"/>
        </w:rPr>
      </w:pPr>
      <w:r>
        <w:rPr>
          <w:rFonts w:ascii="Times New Roman" w:hAnsi="Times New Roman"/>
          <w:sz w:val="26"/>
          <w:szCs w:val="26"/>
        </w:rPr>
        <w:t xml:space="preserve">- </w:t>
      </w:r>
      <w:r w:rsidRPr="00402F53" w:rsidR="00402F53">
        <w:rPr>
          <w:rFonts w:ascii="Times New Roman" w:hAnsi="Times New Roman"/>
          <w:sz w:val="26"/>
          <w:szCs w:val="26"/>
        </w:rPr>
        <w:t xml:space="preserve">на нерегулируемом пешеходном переходе, ограничивающее пешеходное ограждения установлено не в полном объёме менее </w:t>
      </w:r>
      <w:r w:rsidR="00FC6D73">
        <w:rPr>
          <w:rFonts w:ascii="Times New Roman" w:hAnsi="Times New Roman"/>
          <w:sz w:val="26"/>
          <w:szCs w:val="26"/>
        </w:rPr>
        <w:t>***</w:t>
      </w:r>
      <w:r w:rsidRPr="00402F53" w:rsidR="00402F53">
        <w:rPr>
          <w:rFonts w:ascii="Times New Roman" w:hAnsi="Times New Roman"/>
          <w:sz w:val="26"/>
          <w:szCs w:val="26"/>
        </w:rPr>
        <w:t xml:space="preserve"> метров в каждую сторону от регулируемого пешеходного перехода, что не отвечает требованиям п. 8.1.29 ГОСТ </w:t>
      </w:r>
      <w:r w:rsidRPr="00402F53" w:rsidR="00402F53">
        <w:rPr>
          <w:rFonts w:ascii="Times New Roman" w:hAnsi="Times New Roman"/>
          <w:sz w:val="26"/>
          <w:szCs w:val="26"/>
        </w:rPr>
        <w:t>Р</w:t>
      </w:r>
      <w:r w:rsidRPr="00402F53" w:rsidR="00402F53">
        <w:rPr>
          <w:rFonts w:ascii="Times New Roman" w:hAnsi="Times New Roman"/>
          <w:sz w:val="26"/>
          <w:szCs w:val="26"/>
        </w:rPr>
        <w:t xml:space="preserve"> 52289-2019, </w:t>
      </w:r>
      <w:r w:rsidRPr="00402F53">
        <w:rPr>
          <w:rFonts w:ascii="Times New Roman" w:hAnsi="Times New Roman"/>
          <w:sz w:val="26"/>
          <w:szCs w:val="26"/>
        </w:rPr>
        <w:t xml:space="preserve">является нарушением </w:t>
      </w:r>
      <w:r w:rsidRPr="00402F53" w:rsidR="00402F53">
        <w:rPr>
          <w:rFonts w:ascii="Times New Roman" w:hAnsi="Times New Roman"/>
          <w:sz w:val="26"/>
          <w:szCs w:val="26"/>
        </w:rPr>
        <w:t>требовани</w:t>
      </w:r>
      <w:r>
        <w:rPr>
          <w:rFonts w:ascii="Times New Roman" w:hAnsi="Times New Roman"/>
          <w:sz w:val="26"/>
          <w:szCs w:val="26"/>
        </w:rPr>
        <w:t xml:space="preserve">й </w:t>
      </w:r>
      <w:r w:rsidRPr="00402F53" w:rsidR="00402F53">
        <w:rPr>
          <w:rFonts w:ascii="Times New Roman" w:hAnsi="Times New Roman"/>
          <w:sz w:val="26"/>
          <w:szCs w:val="26"/>
        </w:rPr>
        <w:t>п. 6.5.1 ГОСТ Р 50597-2017 «Дороги автомобильные и улицы. Требования к эксплуатационному состоянию, допустимому по условиям безопасности дорож</w:t>
      </w:r>
      <w:r>
        <w:rPr>
          <w:rFonts w:ascii="Times New Roman" w:hAnsi="Times New Roman"/>
          <w:sz w:val="26"/>
          <w:szCs w:val="26"/>
        </w:rPr>
        <w:t>ного движения. Методы контроля».</w:t>
      </w:r>
      <w:r w:rsidRPr="00402F53" w:rsidR="00402F53">
        <w:rPr>
          <w:rFonts w:ascii="Times New Roman" w:hAnsi="Times New Roman"/>
          <w:sz w:val="26"/>
          <w:szCs w:val="26"/>
        </w:rPr>
        <w:t xml:space="preserve"> </w:t>
      </w:r>
    </w:p>
    <w:p w:rsidR="001406FC" w:rsidP="007154B5" w14:paraId="6BDDBE3F" w14:textId="77777777">
      <w:pPr>
        <w:spacing w:line="240" w:lineRule="auto"/>
        <w:ind w:firstLine="708"/>
        <w:jc w:val="both"/>
        <w:rPr>
          <w:rFonts w:ascii="Times New Roman" w:hAnsi="Times New Roman"/>
          <w:sz w:val="26"/>
          <w:szCs w:val="26"/>
        </w:rPr>
      </w:pPr>
    </w:p>
    <w:p w:rsidR="00E719CA" w:rsidP="007154B5" w14:paraId="1A9490D8" w14:textId="1241FF85">
      <w:pPr>
        <w:spacing w:line="240" w:lineRule="auto"/>
        <w:ind w:firstLine="708"/>
        <w:jc w:val="both"/>
        <w:rPr>
          <w:rFonts w:ascii="Times New Roman" w:hAnsi="Times New Roman"/>
          <w:sz w:val="26"/>
          <w:szCs w:val="26"/>
        </w:rPr>
      </w:pPr>
      <w:r w:rsidRPr="00CA7602">
        <w:rPr>
          <w:rFonts w:ascii="Times New Roman" w:hAnsi="Times New Roman"/>
          <w:sz w:val="26"/>
          <w:szCs w:val="26"/>
        </w:rPr>
        <w:t xml:space="preserve">Указанные нарушения требований ГОСТ </w:t>
      </w:r>
      <w:r w:rsidRPr="00CA7602">
        <w:rPr>
          <w:rFonts w:ascii="Times New Roman" w:hAnsi="Times New Roman"/>
          <w:sz w:val="26"/>
          <w:szCs w:val="26"/>
        </w:rPr>
        <w:t>Р</w:t>
      </w:r>
      <w:r w:rsidRPr="00CA7602">
        <w:rPr>
          <w:rFonts w:ascii="Times New Roman" w:hAnsi="Times New Roman"/>
          <w:sz w:val="26"/>
          <w:szCs w:val="26"/>
        </w:rPr>
        <w:t xml:space="preserve"> 50597-2017, ГОСТ Р 52289-2019 в эксплуатационном состоянии улиц</w:t>
      </w:r>
      <w:r w:rsidR="001406FC">
        <w:rPr>
          <w:rFonts w:ascii="Times New Roman" w:hAnsi="Times New Roman"/>
          <w:sz w:val="26"/>
          <w:szCs w:val="26"/>
        </w:rPr>
        <w:t>ы</w:t>
      </w:r>
      <w:r w:rsidRPr="00CA7602">
        <w:rPr>
          <w:rFonts w:ascii="Times New Roman" w:hAnsi="Times New Roman"/>
          <w:sz w:val="26"/>
          <w:szCs w:val="26"/>
        </w:rPr>
        <w:t xml:space="preserve"> </w:t>
      </w:r>
      <w:r w:rsidR="00FC6D73">
        <w:rPr>
          <w:rFonts w:ascii="Times New Roman" w:hAnsi="Times New Roman"/>
          <w:sz w:val="26"/>
          <w:szCs w:val="26"/>
        </w:rPr>
        <w:t>***</w:t>
      </w:r>
      <w:r w:rsidRPr="00CA7602">
        <w:rPr>
          <w:rFonts w:ascii="Times New Roman" w:hAnsi="Times New Roman"/>
          <w:sz w:val="26"/>
          <w:szCs w:val="26"/>
        </w:rPr>
        <w:t xml:space="preserve">г. Евпатории, создают угрозу безопасности дорожного движения, жизни, здоровья и имущества населения. </w:t>
      </w:r>
    </w:p>
    <w:p w:rsidR="001D2E5C" w:rsidRPr="00726A0E" w:rsidP="00616E44" w14:paraId="7CF22401" w14:textId="3759F166">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Законный представитель/представитель Департамента городского </w:t>
      </w:r>
      <w:r w:rsidRPr="00726A0E">
        <w:rPr>
          <w:rFonts w:ascii="Times New Roman" w:hAnsi="Times New Roman"/>
          <w:sz w:val="26"/>
          <w:szCs w:val="26"/>
        </w:rPr>
        <w:t>хозяйства Администрации города Евпатории Республики</w:t>
      </w:r>
      <w:r w:rsidRPr="00726A0E">
        <w:rPr>
          <w:rFonts w:ascii="Times New Roman" w:hAnsi="Times New Roman"/>
          <w:sz w:val="26"/>
          <w:szCs w:val="26"/>
        </w:rPr>
        <w:t xml:space="preserve"> Крым в суд не явился, о слушании дела извещ</w:t>
      </w:r>
      <w:r w:rsidR="0055112C">
        <w:rPr>
          <w:rFonts w:ascii="Times New Roman" w:hAnsi="Times New Roman"/>
          <w:sz w:val="26"/>
          <w:szCs w:val="26"/>
        </w:rPr>
        <w:t>ен</w:t>
      </w:r>
      <w:r w:rsidRPr="00726A0E">
        <w:rPr>
          <w:rFonts w:ascii="Times New Roman" w:hAnsi="Times New Roman"/>
          <w:sz w:val="26"/>
          <w:szCs w:val="26"/>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726A0E" w:rsidP="00A24EA9" w14:paraId="705C33B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726A0E">
        <w:rPr>
          <w:rFonts w:ascii="Times New Roman" w:hAnsi="Times New Roman"/>
          <w:color w:val="000000"/>
          <w:sz w:val="26"/>
          <w:szCs w:val="26"/>
        </w:rPr>
        <w:t xml:space="preserve">предусмотренных </w:t>
      </w:r>
      <w:hyperlink r:id="rId5" w:history="1">
        <w:r w:rsidRPr="00726A0E">
          <w:rPr>
            <w:rStyle w:val="Hyperlink"/>
            <w:rFonts w:ascii="Times New Roman" w:hAnsi="Times New Roman"/>
            <w:color w:val="000000"/>
            <w:sz w:val="26"/>
            <w:szCs w:val="26"/>
          </w:rPr>
          <w:t>ч. 3 ст. 28.6</w:t>
        </w:r>
      </w:hyperlink>
      <w:r w:rsidRPr="00726A0E">
        <w:rPr>
          <w:rFonts w:ascii="Times New Roman" w:hAnsi="Times New Roman"/>
          <w:color w:val="000000"/>
          <w:sz w:val="26"/>
          <w:szCs w:val="26"/>
        </w:rPr>
        <w:t xml:space="preserve"> настоящего</w:t>
      </w:r>
      <w:r w:rsidRPr="00726A0E">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726A0E" w:rsidP="00A24EA9" w14:paraId="1C3A0A1E" w14:textId="2A9CEABE">
      <w:pPr>
        <w:autoSpaceDE w:val="0"/>
        <w:autoSpaceDN w:val="0"/>
        <w:adjustRightInd w:val="0"/>
        <w:spacing w:after="0" w:line="240" w:lineRule="auto"/>
        <w:ind w:firstLine="709"/>
        <w:jc w:val="both"/>
        <w:outlineLvl w:val="0"/>
        <w:rPr>
          <w:rFonts w:ascii="Times New Roman" w:hAnsi="Times New Roman"/>
          <w:sz w:val="26"/>
          <w:szCs w:val="26"/>
        </w:rPr>
      </w:pPr>
      <w:r w:rsidRPr="00726A0E">
        <w:rPr>
          <w:rFonts w:ascii="Times New Roman" w:hAnsi="Times New Roman"/>
          <w:bCs/>
          <w:sz w:val="26"/>
          <w:szCs w:val="26"/>
        </w:rPr>
        <w:t>На основании ч. 1 ст. 25.15 КоАП РФ л</w:t>
      </w:r>
      <w:r w:rsidRPr="00726A0E">
        <w:rPr>
          <w:rFonts w:ascii="Times New Roman" w:hAnsi="Times New Roman"/>
          <w:sz w:val="26"/>
          <w:szCs w:val="26"/>
        </w:rPr>
        <w:t>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w:t>
      </w:r>
      <w:r w:rsidRPr="00726A0E">
        <w:rPr>
          <w:rFonts w:ascii="Times New Roman" w:hAnsi="Times New Roman"/>
          <w:sz w:val="26"/>
          <w:szCs w:val="26"/>
        </w:rPr>
        <w:t xml:space="preserve"> сре</w:t>
      </w:r>
      <w:r w:rsidRPr="00726A0E">
        <w:rPr>
          <w:rFonts w:ascii="Times New Roman" w:hAnsi="Times New Roman"/>
          <w:sz w:val="26"/>
          <w:szCs w:val="26"/>
        </w:rPr>
        <w:t>дств св</w:t>
      </w:r>
      <w:r w:rsidRPr="00726A0E">
        <w:rPr>
          <w:rFonts w:ascii="Times New Roman" w:hAnsi="Times New Roman"/>
          <w:sz w:val="26"/>
          <w:szCs w:val="26"/>
        </w:rPr>
        <w:t>язи и доставки, обеспечивающих фиксирование извещения или вызова и его вручение адресату.</w:t>
      </w:r>
    </w:p>
    <w:p w:rsidR="001D2E5C" w:rsidRPr="0080545F" w:rsidP="00A24EA9" w14:paraId="79A2F1BE"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w:t>
      </w:r>
      <w:r w:rsidRPr="00726A0E">
        <w:rPr>
          <w:rFonts w:ascii="Times New Roman" w:hAnsi="Times New Roman"/>
          <w:sz w:val="26"/>
          <w:szCs w:val="26"/>
        </w:rPr>
        <w:t>абз</w:t>
      </w:r>
      <w:r w:rsidRPr="00726A0E">
        <w:rPr>
          <w:rFonts w:ascii="Times New Roman" w:hAnsi="Times New Roman"/>
          <w:sz w:val="26"/>
          <w:szCs w:val="26"/>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726A0E">
        <w:rPr>
          <w:rFonts w:ascii="Times New Roman" w:hAnsi="Times New Roman"/>
          <w:sz w:val="26"/>
          <w:szCs w:val="26"/>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80545F" w:rsidP="00A24EA9" w14:paraId="7B2105D9" w14:textId="7F4C070E">
      <w:pPr>
        <w:spacing w:after="0" w:line="240" w:lineRule="auto"/>
        <w:ind w:firstLine="709"/>
        <w:jc w:val="both"/>
        <w:rPr>
          <w:rFonts w:ascii="Times New Roman" w:hAnsi="Times New Roman"/>
          <w:sz w:val="26"/>
          <w:szCs w:val="26"/>
        </w:rPr>
      </w:pPr>
      <w:r w:rsidRPr="0080545F">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80545F" w:rsidR="007F7F10">
        <w:rPr>
          <w:rFonts w:ascii="Times New Roman" w:hAnsi="Times New Roman"/>
          <w:sz w:val="26"/>
          <w:szCs w:val="26"/>
        </w:rPr>
        <w:t xml:space="preserve">торая была получена адресатом </w:t>
      </w:r>
      <w:r w:rsidR="00FC6D73">
        <w:rPr>
          <w:rFonts w:ascii="Times New Roman" w:hAnsi="Times New Roman"/>
          <w:sz w:val="26"/>
          <w:szCs w:val="26"/>
        </w:rPr>
        <w:t>***</w:t>
      </w:r>
      <w:r w:rsidRPr="0080545F" w:rsidR="00D9054D">
        <w:rPr>
          <w:rFonts w:ascii="Times New Roman" w:hAnsi="Times New Roman"/>
          <w:sz w:val="26"/>
          <w:szCs w:val="26"/>
        </w:rPr>
        <w:t>г</w:t>
      </w:r>
      <w:r w:rsidRPr="0080545F">
        <w:rPr>
          <w:rFonts w:ascii="Times New Roman" w:hAnsi="Times New Roman"/>
          <w:sz w:val="26"/>
          <w:szCs w:val="26"/>
        </w:rPr>
        <w:t xml:space="preserve">. посредством </w:t>
      </w:r>
      <w:r w:rsidR="002E4751">
        <w:rPr>
          <w:rFonts w:ascii="Times New Roman" w:hAnsi="Times New Roman"/>
          <w:sz w:val="26"/>
          <w:szCs w:val="26"/>
        </w:rPr>
        <w:t>почт</w:t>
      </w:r>
      <w:r w:rsidR="00DF553C">
        <w:rPr>
          <w:rFonts w:ascii="Times New Roman" w:hAnsi="Times New Roman"/>
          <w:sz w:val="26"/>
          <w:szCs w:val="26"/>
        </w:rPr>
        <w:t>ового отправления</w:t>
      </w:r>
      <w:r w:rsidRPr="0080545F">
        <w:rPr>
          <w:rFonts w:ascii="Times New Roman" w:hAnsi="Times New Roman"/>
          <w:sz w:val="26"/>
          <w:szCs w:val="26"/>
        </w:rPr>
        <w:t>,</w:t>
      </w:r>
      <w:r w:rsidRPr="0080545F" w:rsidR="00E174CE">
        <w:rPr>
          <w:rFonts w:ascii="Times New Roman" w:hAnsi="Times New Roman"/>
          <w:sz w:val="26"/>
          <w:szCs w:val="26"/>
        </w:rPr>
        <w:t xml:space="preserve"> </w:t>
      </w:r>
      <w:r w:rsidRPr="0080545F">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00445954">
        <w:rPr>
          <w:rFonts w:ascii="Times New Roman" w:hAnsi="Times New Roman"/>
          <w:sz w:val="26"/>
          <w:szCs w:val="26"/>
        </w:rPr>
        <w:t xml:space="preserve">по </w:t>
      </w:r>
      <w:r w:rsidRPr="0080545F" w:rsidR="00445954">
        <w:rPr>
          <w:rFonts w:ascii="Times New Roman" w:hAnsi="Times New Roman"/>
          <w:sz w:val="26"/>
          <w:szCs w:val="26"/>
        </w:rPr>
        <w:t>дел</w:t>
      </w:r>
      <w:r w:rsidR="00445954">
        <w:rPr>
          <w:rFonts w:ascii="Times New Roman" w:hAnsi="Times New Roman"/>
          <w:sz w:val="26"/>
          <w:szCs w:val="26"/>
        </w:rPr>
        <w:t>у</w:t>
      </w:r>
      <w:r w:rsidRPr="0080545F" w:rsidR="00445954">
        <w:rPr>
          <w:rFonts w:ascii="Times New Roman" w:hAnsi="Times New Roman"/>
          <w:sz w:val="26"/>
          <w:szCs w:val="26"/>
        </w:rPr>
        <w:t xml:space="preserve"> об административном правонарушении </w:t>
      </w:r>
      <w:r w:rsidRPr="0080545F">
        <w:rPr>
          <w:rFonts w:ascii="Times New Roman" w:hAnsi="Times New Roman"/>
          <w:sz w:val="26"/>
          <w:szCs w:val="26"/>
        </w:rPr>
        <w:t>и считает возможным рассмотреть дело об административном</w:t>
      </w:r>
      <w:r w:rsidRPr="0080545F">
        <w:rPr>
          <w:rFonts w:ascii="Times New Roman" w:hAnsi="Times New Roman"/>
          <w:sz w:val="26"/>
          <w:szCs w:val="26"/>
        </w:rPr>
        <w:t xml:space="preserve"> </w:t>
      </w:r>
      <w:r w:rsidRPr="0080545F">
        <w:rPr>
          <w:rFonts w:ascii="Times New Roman" w:hAnsi="Times New Roman"/>
          <w:sz w:val="26"/>
          <w:szCs w:val="26"/>
        </w:rPr>
        <w:t>правонарушении</w:t>
      </w:r>
      <w:r w:rsidRPr="0080545F">
        <w:rPr>
          <w:rFonts w:ascii="Times New Roman" w:hAnsi="Times New Roman"/>
          <w:sz w:val="26"/>
          <w:szCs w:val="26"/>
        </w:rPr>
        <w:t xml:space="preserve"> в отсутствие законного представителя/представителя юридического лица.</w:t>
      </w:r>
    </w:p>
    <w:p w:rsidR="00DF553C" w:rsidP="00A24EA9" w14:paraId="2CBFAC2D" w14:textId="35BF86E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Исследовав материалы дела, мировой судья приходит к выводу о наличии в действиях </w:t>
      </w:r>
      <w:r w:rsidRPr="00726A0E">
        <w:rPr>
          <w:rFonts w:ascii="Times New Roman" w:hAnsi="Times New Roman"/>
          <w:sz w:val="26"/>
          <w:szCs w:val="26"/>
        </w:rPr>
        <w:t>Департамента городского хозяйства Администрации города Евпатории Республики состава</w:t>
      </w:r>
      <w:r w:rsidRPr="00726A0E">
        <w:rPr>
          <w:rFonts w:ascii="Times New Roman" w:hAnsi="Times New Roman"/>
          <w:sz w:val="26"/>
          <w:szCs w:val="26"/>
        </w:rPr>
        <w:t xml:space="preserve"> правонарушения, предусмотренного ч.</w:t>
      </w:r>
      <w:r w:rsidR="0080545F">
        <w:rPr>
          <w:rFonts w:ascii="Times New Roman" w:hAnsi="Times New Roman"/>
          <w:sz w:val="26"/>
          <w:szCs w:val="26"/>
        </w:rPr>
        <w:t xml:space="preserve"> </w:t>
      </w:r>
      <w:r w:rsidRPr="00726A0E">
        <w:rPr>
          <w:rFonts w:ascii="Times New Roman" w:hAnsi="Times New Roman"/>
          <w:sz w:val="26"/>
          <w:szCs w:val="26"/>
        </w:rPr>
        <w:t>1 ст. 12.34 КоАП РФ.</w:t>
      </w:r>
    </w:p>
    <w:p w:rsidR="00DF553C" w:rsidP="00A24EA9" w14:paraId="7A64E627" w14:textId="21A8E048">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w:t>
      </w:r>
      <w:r w:rsidRPr="00DF553C">
        <w:rPr>
          <w:rFonts w:ascii="Times New Roman" w:eastAsia="Times New Roman" w:hAnsi="Times New Roman"/>
          <w:sz w:val="26"/>
          <w:szCs w:val="26"/>
          <w:lang w:eastAsia="ru-RU"/>
        </w:rPr>
        <w:t xml:space="preserve">Разделу 1 ГОСТ </w:t>
      </w:r>
      <w:r w:rsidRPr="00DF553C">
        <w:rPr>
          <w:rFonts w:ascii="Times New Roman" w:eastAsia="Times New Roman" w:hAnsi="Times New Roman"/>
          <w:sz w:val="26"/>
          <w:szCs w:val="26"/>
          <w:lang w:eastAsia="ru-RU"/>
        </w:rPr>
        <w:t>Р</w:t>
      </w:r>
      <w:r w:rsidRPr="00DF553C">
        <w:rPr>
          <w:rFonts w:ascii="Times New Roman" w:eastAsia="Times New Roman" w:hAnsi="Times New Roman"/>
          <w:sz w:val="26"/>
          <w:szCs w:val="26"/>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DF553C">
        <w:rPr>
          <w:rFonts w:ascii="Times New Roman" w:eastAsia="Times New Roman" w:hAnsi="Times New Roman"/>
          <w:sz w:val="26"/>
          <w:szCs w:val="26"/>
          <w:lang w:eastAsia="ru-RU"/>
        </w:rPr>
        <w:t xml:space="preserve">Методы контроля», настоящий </w:t>
      </w:r>
      <w:r w:rsidRPr="00DF553C">
        <w:rPr>
          <w:rFonts w:ascii="Times New Roman" w:eastAsia="Times New Roman" w:hAnsi="Times New Roman"/>
          <w:sz w:val="26"/>
          <w:szCs w:val="26"/>
          <w:lang w:eastAsia="ru-RU"/>
        </w:rPr>
        <w:t>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DF553C">
        <w:rPr>
          <w:rFonts w:ascii="Times New Roman" w:eastAsia="Times New Roman" w:hAnsi="Times New Roman"/>
          <w:sz w:val="26"/>
          <w:szCs w:val="26"/>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P="00A24EA9" w14:paraId="4C79453D"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 xml:space="preserve">Согласно п. 4.2 ГОСТ </w:t>
      </w:r>
      <w:r w:rsidRPr="00DF553C">
        <w:rPr>
          <w:rFonts w:ascii="Times New Roman" w:eastAsia="Times New Roman" w:hAnsi="Times New Roman"/>
          <w:sz w:val="26"/>
          <w:szCs w:val="26"/>
          <w:lang w:eastAsia="ru-RU"/>
        </w:rPr>
        <w:t>Р</w:t>
      </w:r>
      <w:r w:rsidRPr="00DF553C">
        <w:rPr>
          <w:rFonts w:ascii="Times New Roman" w:eastAsia="Times New Roman" w:hAnsi="Times New Roman"/>
          <w:sz w:val="26"/>
          <w:szCs w:val="26"/>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P="00A24EA9" w14:paraId="1EA08A15"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 xml:space="preserve">Согласно п. 4.4 ГОСТ </w:t>
      </w:r>
      <w:r w:rsidRPr="00DF553C">
        <w:rPr>
          <w:rFonts w:ascii="Times New Roman" w:eastAsia="Times New Roman" w:hAnsi="Times New Roman"/>
          <w:sz w:val="26"/>
          <w:szCs w:val="26"/>
          <w:lang w:eastAsia="ru-RU"/>
        </w:rPr>
        <w:t>Р</w:t>
      </w:r>
      <w:r w:rsidRPr="00DF553C">
        <w:rPr>
          <w:rFonts w:ascii="Times New Roman" w:eastAsia="Times New Roman" w:hAnsi="Times New Roman"/>
          <w:sz w:val="26"/>
          <w:szCs w:val="26"/>
          <w:lang w:eastAsia="ru-RU"/>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DF553C" w:rsidP="00A24EA9" w14:paraId="0FDE0F30"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 xml:space="preserve">Согласно п. 5.2.4 ГОСТ </w:t>
      </w:r>
      <w:r w:rsidRPr="00DF553C">
        <w:rPr>
          <w:rFonts w:ascii="Times New Roman" w:eastAsia="Times New Roman" w:hAnsi="Times New Roman"/>
          <w:sz w:val="26"/>
          <w:szCs w:val="26"/>
          <w:lang w:eastAsia="ru-RU"/>
        </w:rPr>
        <w:t>Р</w:t>
      </w:r>
      <w:r w:rsidRPr="00DF553C">
        <w:rPr>
          <w:rFonts w:ascii="Times New Roman" w:eastAsia="Times New Roman" w:hAnsi="Times New Roman"/>
          <w:sz w:val="26"/>
          <w:szCs w:val="26"/>
          <w:lang w:eastAsia="ru-RU"/>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DF553C" w:rsidP="00A24EA9" w14:paraId="54F969D2"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 xml:space="preserve">В таблице А.1 приложения А ГОСТ </w:t>
      </w:r>
      <w:r w:rsidRPr="00DF553C">
        <w:rPr>
          <w:rFonts w:ascii="Times New Roman" w:eastAsia="Times New Roman" w:hAnsi="Times New Roman"/>
          <w:sz w:val="26"/>
          <w:szCs w:val="26"/>
          <w:lang w:eastAsia="ru-RU"/>
        </w:rPr>
        <w:t>Р</w:t>
      </w:r>
      <w:r w:rsidRPr="00DF553C">
        <w:rPr>
          <w:rFonts w:ascii="Times New Roman" w:eastAsia="Times New Roman" w:hAnsi="Times New Roman"/>
          <w:sz w:val="26"/>
          <w:szCs w:val="26"/>
          <w:lang w:eastAsia="ru-RU"/>
        </w:rPr>
        <w:t xml:space="preserve"> 50597-2017 указано, что выбоина - это местное разрушение дорожного покрытия, имеющее вид углубления с резко очерченными краями.</w:t>
      </w:r>
    </w:p>
    <w:p w:rsidR="00FE27C1" w:rsidP="00A24EA9" w14:paraId="7F5D7EC4" w14:textId="252E4458">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 xml:space="preserve">Таблицей 5.3 ГОСТ </w:t>
      </w:r>
      <w:r w:rsidRPr="00DF553C">
        <w:rPr>
          <w:rFonts w:ascii="Times New Roman" w:eastAsia="Times New Roman" w:hAnsi="Times New Roman"/>
          <w:sz w:val="26"/>
          <w:szCs w:val="26"/>
          <w:lang w:eastAsia="ru-RU"/>
        </w:rPr>
        <w:t>Р</w:t>
      </w:r>
      <w:r w:rsidRPr="00DF553C">
        <w:rPr>
          <w:rFonts w:ascii="Times New Roman" w:eastAsia="Times New Roman" w:hAnsi="Times New Roman"/>
          <w:sz w:val="26"/>
          <w:szCs w:val="26"/>
          <w:lang w:eastAsia="ru-RU"/>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DF553C">
        <w:rPr>
          <w:rFonts w:ascii="Times New Roman" w:eastAsia="Times New Roman" w:hAnsi="Times New Roman"/>
          <w:sz w:val="26"/>
          <w:szCs w:val="26"/>
          <w:lang w:eastAsia="ru-RU"/>
        </w:rPr>
        <w:t>кв.м</w:t>
      </w:r>
      <w:r w:rsidR="00C92EFF">
        <w:rPr>
          <w:rFonts w:ascii="Times New Roman" w:eastAsia="Times New Roman" w:hAnsi="Times New Roman"/>
          <w:sz w:val="26"/>
          <w:szCs w:val="26"/>
          <w:lang w:eastAsia="ru-RU"/>
        </w:rPr>
        <w:t>.</w:t>
      </w:r>
      <w:r w:rsidRPr="00DF553C">
        <w:rPr>
          <w:rFonts w:ascii="Times New Roman" w:eastAsia="Times New Roman" w:hAnsi="Times New Roman"/>
          <w:sz w:val="26"/>
          <w:szCs w:val="26"/>
          <w:lang w:eastAsia="ru-RU"/>
        </w:rPr>
        <w:t xml:space="preserve"> или более - от 1 суток до 12 суток, в зависимости от группы улицы.</w:t>
      </w:r>
    </w:p>
    <w:p w:rsidR="007154B5" w:rsidRPr="007154B5" w:rsidP="007154B5" w14:paraId="5480669F" w14:textId="35694181">
      <w:pPr>
        <w:pStyle w:val="21"/>
        <w:shd w:val="clear" w:color="auto" w:fill="auto"/>
        <w:spacing w:before="0" w:after="0" w:line="240" w:lineRule="auto"/>
        <w:ind w:right="220" w:firstLine="708"/>
        <w:rPr>
          <w:sz w:val="26"/>
          <w:szCs w:val="26"/>
        </w:rPr>
      </w:pPr>
      <w:r w:rsidRPr="007154B5">
        <w:rPr>
          <w:rStyle w:val="22"/>
          <w:b w:val="0"/>
          <w:sz w:val="26"/>
          <w:szCs w:val="26"/>
        </w:rPr>
        <w:t xml:space="preserve">В соответствии с требованием п. 5.3.1 ГОСТ </w:t>
      </w:r>
      <w:r w:rsidRPr="007154B5">
        <w:rPr>
          <w:rStyle w:val="22"/>
          <w:b w:val="0"/>
          <w:sz w:val="26"/>
          <w:szCs w:val="26"/>
        </w:rPr>
        <w:t>Р</w:t>
      </w:r>
      <w:r w:rsidRPr="007154B5">
        <w:rPr>
          <w:rStyle w:val="22"/>
          <w:b w:val="0"/>
          <w:sz w:val="26"/>
          <w:szCs w:val="26"/>
        </w:rPr>
        <w:t xml:space="preserve"> 50597-2017</w:t>
      </w:r>
      <w:r w:rsidRPr="007154B5">
        <w:rPr>
          <w:rStyle w:val="22"/>
          <w:sz w:val="26"/>
          <w:szCs w:val="26"/>
        </w:rPr>
        <w:t xml:space="preserve"> </w:t>
      </w:r>
      <w:r w:rsidRPr="007154B5">
        <w:rPr>
          <w:sz w:val="26"/>
          <w:szCs w:val="26"/>
        </w:rPr>
        <w:t>обочины и разделительные полосы не должны иметь дефектов (таблица А.2 приложения А), влияющих на безопасность дорожного движения,</w:t>
      </w:r>
      <w:r>
        <w:rPr>
          <w:sz w:val="26"/>
          <w:szCs w:val="26"/>
        </w:rPr>
        <w:t xml:space="preserve"> </w:t>
      </w:r>
      <w:r w:rsidRPr="007154B5">
        <w:rPr>
          <w:sz w:val="26"/>
          <w:szCs w:val="26"/>
        </w:rPr>
        <w:t>устранение которых осуществляют в сроки, приведённые в таблице 5.4.</w:t>
      </w:r>
    </w:p>
    <w:p w:rsidR="00E719CA" w:rsidP="00A24EA9" w14:paraId="588D88AE" w14:textId="77777777">
      <w:pPr>
        <w:spacing w:after="0" w:line="240" w:lineRule="auto"/>
        <w:ind w:firstLine="709"/>
        <w:jc w:val="both"/>
        <w:rPr>
          <w:rFonts w:ascii="Times New Roman" w:eastAsia="Times New Roman" w:hAnsi="Times New Roman"/>
          <w:sz w:val="26"/>
          <w:szCs w:val="26"/>
          <w:lang w:eastAsia="ru-RU"/>
        </w:rPr>
      </w:pPr>
      <w:r w:rsidRPr="00E719CA">
        <w:rPr>
          <w:rFonts w:ascii="Times New Roman" w:eastAsia="Times New Roman" w:hAnsi="Times New Roman"/>
          <w:sz w:val="26"/>
          <w:szCs w:val="26"/>
          <w:lang w:eastAsia="ru-RU"/>
        </w:rPr>
        <w:t xml:space="preserve">В соответствии с требованиями и. 6.2.1 ГОСТ </w:t>
      </w:r>
      <w:r w:rsidRPr="00E719CA">
        <w:rPr>
          <w:rFonts w:ascii="Times New Roman" w:eastAsia="Times New Roman" w:hAnsi="Times New Roman"/>
          <w:sz w:val="26"/>
          <w:szCs w:val="26"/>
          <w:lang w:eastAsia="ru-RU"/>
        </w:rPr>
        <w:t>Р</w:t>
      </w:r>
      <w:r w:rsidRPr="00E719CA">
        <w:rPr>
          <w:rFonts w:ascii="Times New Roman" w:eastAsia="Times New Roman" w:hAnsi="Times New Roman"/>
          <w:sz w:val="26"/>
          <w:szCs w:val="26"/>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sidRPr="00E719CA">
        <w:rPr>
          <w:rFonts w:ascii="Times New Roman" w:eastAsia="Times New Roman" w:hAnsi="Times New Roman"/>
          <w:sz w:val="26"/>
          <w:szCs w:val="26"/>
          <w:lang w:eastAsia="ru-RU"/>
        </w:rPr>
        <w:t>колометрические</w:t>
      </w:r>
      <w:r w:rsidRPr="00E719CA">
        <w:rPr>
          <w:rFonts w:ascii="Times New Roman" w:eastAsia="Times New Roman" w:hAnsi="Times New Roman"/>
          <w:sz w:val="26"/>
          <w:szCs w:val="26"/>
          <w:lang w:eastAsia="ru-RU"/>
        </w:rPr>
        <w:t xml:space="preserve"> характеристики которых должны соответствовать ГОСТ Р 52290, знаками переменной информации (далее - ЗПИ) - по ГОСТ 32865. Знаки должны быть установлены по ГОСТ </w:t>
      </w:r>
      <w:r w:rsidRPr="00E719CA">
        <w:rPr>
          <w:rFonts w:ascii="Times New Roman" w:eastAsia="Times New Roman" w:hAnsi="Times New Roman"/>
          <w:sz w:val="26"/>
          <w:szCs w:val="26"/>
          <w:lang w:eastAsia="ru-RU"/>
        </w:rPr>
        <w:t>Р</w:t>
      </w:r>
      <w:r w:rsidRPr="00E719CA">
        <w:rPr>
          <w:rFonts w:ascii="Times New Roman" w:eastAsia="Times New Roman" w:hAnsi="Times New Roman"/>
          <w:sz w:val="26"/>
          <w:szCs w:val="26"/>
          <w:lang w:eastAsia="ru-RU"/>
        </w:rPr>
        <w:t xml:space="preserve"> 52289 в соответствии с утверждённым проектом (схемой) организации дорожного движения.</w:t>
      </w:r>
    </w:p>
    <w:p w:rsidR="007154B5" w:rsidP="00A24EA9" w14:paraId="24E8ADC7" w14:textId="1B788392">
      <w:pPr>
        <w:spacing w:after="0" w:line="240" w:lineRule="auto"/>
        <w:ind w:firstLine="709"/>
        <w:jc w:val="both"/>
        <w:rPr>
          <w:rFonts w:ascii="Times New Roman" w:eastAsia="Times New Roman" w:hAnsi="Times New Roman"/>
          <w:sz w:val="26"/>
          <w:szCs w:val="26"/>
          <w:lang w:eastAsia="ru-RU"/>
        </w:rPr>
      </w:pPr>
      <w:r w:rsidRPr="007154B5">
        <w:rPr>
          <w:rFonts w:ascii="Times New Roman" w:eastAsia="Times New Roman" w:hAnsi="Times New Roman"/>
          <w:sz w:val="26"/>
          <w:szCs w:val="26"/>
          <w:lang w:eastAsia="ru-RU"/>
        </w:rPr>
        <w:t xml:space="preserve">В соответствии с требованиями п. 6.3.1 ГОСТ </w:t>
      </w:r>
      <w:r w:rsidRPr="007154B5">
        <w:rPr>
          <w:rFonts w:ascii="Times New Roman" w:eastAsia="Times New Roman" w:hAnsi="Times New Roman"/>
          <w:sz w:val="26"/>
          <w:szCs w:val="26"/>
          <w:lang w:eastAsia="ru-RU"/>
        </w:rPr>
        <w:t>Р</w:t>
      </w:r>
      <w:r w:rsidRPr="007154B5">
        <w:rPr>
          <w:rFonts w:ascii="Times New Roman" w:eastAsia="Times New Roman" w:hAnsi="Times New Roman"/>
          <w:sz w:val="26"/>
          <w:szCs w:val="26"/>
          <w:lang w:eastAsia="ru-RU"/>
        </w:rPr>
        <w:t xml:space="preserve"> 50597-2017. дороги и улицы должны иметь дорожную разметку по ГОСТ 32953</w:t>
      </w:r>
      <w:r>
        <w:rPr>
          <w:rFonts w:ascii="Times New Roman" w:eastAsia="Times New Roman" w:hAnsi="Times New Roman"/>
          <w:sz w:val="26"/>
          <w:szCs w:val="26"/>
          <w:lang w:eastAsia="ru-RU"/>
        </w:rPr>
        <w:t>,</w:t>
      </w:r>
      <w:r w:rsidRPr="007154B5">
        <w:rPr>
          <w:rFonts w:ascii="Times New Roman" w:eastAsia="Times New Roman" w:hAnsi="Times New Roman"/>
          <w:sz w:val="26"/>
          <w:szCs w:val="26"/>
          <w:lang w:eastAsia="ru-RU"/>
        </w:rPr>
        <w:t xml:space="preserve"> форма, размеры и цвет которой должны соответствовать ГОСТ Р 51256. Разметка должна быть нанесена по ГОСТ </w:t>
      </w:r>
      <w:r w:rsidRPr="007154B5">
        <w:rPr>
          <w:rFonts w:ascii="Times New Roman" w:eastAsia="Times New Roman" w:hAnsi="Times New Roman"/>
          <w:sz w:val="26"/>
          <w:szCs w:val="26"/>
          <w:lang w:eastAsia="ru-RU"/>
        </w:rPr>
        <w:t>Р</w:t>
      </w:r>
      <w:r w:rsidRPr="007154B5">
        <w:rPr>
          <w:rFonts w:ascii="Times New Roman" w:eastAsia="Times New Roman" w:hAnsi="Times New Roman"/>
          <w:sz w:val="26"/>
          <w:szCs w:val="26"/>
          <w:lang w:eastAsia="ru-RU"/>
        </w:rPr>
        <w:t xml:space="preserve"> 52289 в соответствии с утверждённым проектом (схемой) организации дорожного движения.</w:t>
      </w:r>
    </w:p>
    <w:p w:rsidR="00E719CA" w:rsidP="00A24EA9" w14:paraId="6EF7B78C" w14:textId="2C9337AC">
      <w:pPr>
        <w:spacing w:after="0" w:line="240" w:lineRule="auto"/>
        <w:ind w:firstLine="709"/>
        <w:jc w:val="both"/>
        <w:rPr>
          <w:rFonts w:ascii="Times New Roman" w:eastAsia="Times New Roman" w:hAnsi="Times New Roman"/>
          <w:sz w:val="26"/>
          <w:szCs w:val="26"/>
          <w:lang w:eastAsia="ru-RU"/>
        </w:rPr>
      </w:pPr>
      <w:r w:rsidRPr="00E719CA">
        <w:rPr>
          <w:rFonts w:ascii="Times New Roman" w:eastAsia="Times New Roman" w:hAnsi="Times New Roman"/>
          <w:sz w:val="26"/>
          <w:szCs w:val="26"/>
          <w:lang w:eastAsia="ru-RU"/>
        </w:rPr>
        <w:t xml:space="preserve">Согласно Раздела 1 ГОСТ </w:t>
      </w:r>
      <w:r w:rsidRPr="00E719CA">
        <w:rPr>
          <w:rFonts w:ascii="Times New Roman" w:eastAsia="Times New Roman" w:hAnsi="Times New Roman"/>
          <w:sz w:val="26"/>
          <w:szCs w:val="26"/>
          <w:lang w:eastAsia="ru-RU"/>
        </w:rPr>
        <w:t>Р</w:t>
      </w:r>
      <w:r w:rsidRPr="00E719CA">
        <w:rPr>
          <w:rFonts w:ascii="Times New Roman" w:eastAsia="Times New Roman" w:hAnsi="Times New Roman"/>
          <w:sz w:val="26"/>
          <w:szCs w:val="26"/>
          <w:lang w:eastAsia="ru-RU"/>
        </w:rPr>
        <w:t xml:space="preserve"> 52289-2019, национального стандарта Российской Федерации Технические средства организации дорожного движения. </w:t>
      </w:r>
      <w:r w:rsidRPr="00E719CA">
        <w:rPr>
          <w:rFonts w:ascii="Times New Roman" w:eastAsia="Times New Roman" w:hAnsi="Times New Roman"/>
          <w:sz w:val="26"/>
          <w:szCs w:val="26"/>
          <w:lang w:eastAsia="ru-RU"/>
        </w:rPr>
        <w:t>Пра</w:t>
      </w:r>
      <w:r>
        <w:rPr>
          <w:rFonts w:ascii="Times New Roman" w:eastAsia="Times New Roman" w:hAnsi="Times New Roman"/>
          <w:sz w:val="26"/>
          <w:szCs w:val="26"/>
          <w:lang w:eastAsia="ru-RU"/>
        </w:rPr>
        <w:t xml:space="preserve">вила применения дорожных знаков </w:t>
      </w:r>
      <w:r w:rsidRPr="00E719CA">
        <w:rPr>
          <w:rFonts w:ascii="Times New Roman" w:eastAsia="Times New Roman" w:hAnsi="Times New Roman"/>
          <w:sz w:val="26"/>
          <w:szCs w:val="26"/>
          <w:lang w:eastAsia="ru-RU"/>
        </w:rPr>
        <w:t xml:space="preserve">разметки, светофоров, дорожных ограждений и направляющих устройств», стандарт </w:t>
      </w:r>
      <w:r>
        <w:rPr>
          <w:rFonts w:ascii="Times New Roman" w:eastAsia="Times New Roman" w:hAnsi="Times New Roman"/>
          <w:sz w:val="26"/>
          <w:szCs w:val="26"/>
          <w:lang w:eastAsia="ru-RU"/>
        </w:rPr>
        <w:t>у</w:t>
      </w:r>
      <w:r w:rsidRPr="00E719CA">
        <w:rPr>
          <w:rFonts w:ascii="Times New Roman" w:eastAsia="Times New Roman" w:hAnsi="Times New Roman"/>
          <w:sz w:val="26"/>
          <w:szCs w:val="26"/>
          <w:lang w:eastAsia="ru-RU"/>
        </w:rPr>
        <w:t>станавливает правила применения технических средств организации дорожного движения: дорожных знаков, дорожной разметки, дорожных светофоров, а также боковых дорожных ограждений и направляющих устройств на автомобильных дорогах общего пользования, улицах и дорогах городов и сельских поселений (далее, кроме раздела 8. - дорогах).</w:t>
      </w:r>
    </w:p>
    <w:p w:rsidR="007154B5" w:rsidP="00A24EA9" w14:paraId="795C3541" w14:textId="1346898D">
      <w:pPr>
        <w:spacing w:after="0" w:line="240" w:lineRule="auto"/>
        <w:ind w:firstLine="709"/>
        <w:jc w:val="both"/>
        <w:rPr>
          <w:rFonts w:ascii="Times New Roman" w:eastAsia="Times New Roman" w:hAnsi="Times New Roman"/>
          <w:sz w:val="26"/>
          <w:szCs w:val="26"/>
          <w:lang w:eastAsia="ru-RU"/>
        </w:rPr>
      </w:pPr>
      <w:r w:rsidRPr="007154B5">
        <w:rPr>
          <w:rFonts w:ascii="Times New Roman" w:eastAsia="Times New Roman" w:hAnsi="Times New Roman"/>
          <w:sz w:val="26"/>
          <w:szCs w:val="26"/>
          <w:lang w:eastAsia="ru-RU"/>
        </w:rPr>
        <w:t xml:space="preserve">Согласно п. 6.2.2 ГОСТ </w:t>
      </w:r>
      <w:r w:rsidRPr="007154B5">
        <w:rPr>
          <w:rFonts w:ascii="Times New Roman" w:eastAsia="Times New Roman" w:hAnsi="Times New Roman"/>
          <w:sz w:val="26"/>
          <w:szCs w:val="26"/>
          <w:lang w:eastAsia="ru-RU"/>
        </w:rPr>
        <w:t>Р</w:t>
      </w:r>
      <w:r w:rsidRPr="007154B5">
        <w:rPr>
          <w:rFonts w:ascii="Times New Roman" w:eastAsia="Times New Roman" w:hAnsi="Times New Roman"/>
          <w:sz w:val="26"/>
          <w:szCs w:val="26"/>
          <w:lang w:eastAsia="ru-RU"/>
        </w:rPr>
        <w:t xml:space="preserve"> 52289-2019, в населённых пунктах горизонтальную разметку применяют на магистральных городских дорогах, магистральных улицах, улицах и дорогах местного значения.</w:t>
      </w:r>
    </w:p>
    <w:p w:rsidR="00E719CA" w:rsidP="00A24EA9" w14:paraId="5359BB03" w14:textId="30496FB2">
      <w:pPr>
        <w:spacing w:after="0" w:line="240" w:lineRule="auto"/>
        <w:ind w:firstLine="709"/>
        <w:jc w:val="both"/>
        <w:rPr>
          <w:rFonts w:ascii="Times New Roman" w:eastAsia="Times New Roman" w:hAnsi="Times New Roman"/>
          <w:sz w:val="26"/>
          <w:szCs w:val="26"/>
          <w:lang w:eastAsia="ru-RU"/>
        </w:rPr>
      </w:pPr>
      <w:r w:rsidRPr="00E719CA">
        <w:rPr>
          <w:rFonts w:ascii="Times New Roman" w:eastAsia="Times New Roman" w:hAnsi="Times New Roman"/>
          <w:sz w:val="26"/>
          <w:szCs w:val="26"/>
          <w:lang w:eastAsia="ru-RU"/>
        </w:rPr>
        <w:t xml:space="preserve">Согласно пункта 5.1.6 ГОСТ </w:t>
      </w:r>
      <w:r w:rsidRPr="00E719CA">
        <w:rPr>
          <w:rFonts w:ascii="Times New Roman" w:eastAsia="Times New Roman" w:hAnsi="Times New Roman"/>
          <w:sz w:val="26"/>
          <w:szCs w:val="26"/>
          <w:lang w:eastAsia="ru-RU"/>
        </w:rPr>
        <w:t>Р</w:t>
      </w:r>
      <w:r w:rsidRPr="00E719CA">
        <w:rPr>
          <w:rFonts w:ascii="Times New Roman" w:eastAsia="Times New Roman" w:hAnsi="Times New Roman"/>
          <w:sz w:val="26"/>
          <w:szCs w:val="26"/>
          <w:lang w:eastAsia="ru-RU"/>
        </w:rPr>
        <w:t xml:space="preserve"> 52289-2019 установлено, что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знак 5.19.1 дублируют над проезжей частью.</w:t>
      </w:r>
    </w:p>
    <w:p w:rsidR="0017648B" w:rsidP="00A24EA9" w14:paraId="353B9EF4" w14:textId="073E5135">
      <w:pPr>
        <w:spacing w:after="0" w:line="240" w:lineRule="auto"/>
        <w:ind w:firstLine="709"/>
        <w:jc w:val="both"/>
        <w:rPr>
          <w:rFonts w:ascii="Times New Roman" w:eastAsia="Times New Roman" w:hAnsi="Times New Roman"/>
          <w:sz w:val="26"/>
          <w:szCs w:val="26"/>
          <w:lang w:eastAsia="ru-RU"/>
        </w:rPr>
      </w:pPr>
      <w:r w:rsidRPr="007154B5">
        <w:rPr>
          <w:rFonts w:ascii="Times New Roman" w:eastAsia="Times New Roman" w:hAnsi="Times New Roman"/>
          <w:sz w:val="26"/>
          <w:szCs w:val="26"/>
          <w:lang w:eastAsia="ru-RU"/>
        </w:rPr>
        <w:t xml:space="preserve">Пунктом 6.2.17 ГОСТ </w:t>
      </w:r>
      <w:r w:rsidRPr="007154B5">
        <w:rPr>
          <w:rFonts w:ascii="Times New Roman" w:eastAsia="Times New Roman" w:hAnsi="Times New Roman"/>
          <w:sz w:val="26"/>
          <w:szCs w:val="26"/>
          <w:lang w:eastAsia="ru-RU"/>
        </w:rPr>
        <w:t>Р</w:t>
      </w:r>
      <w:r w:rsidRPr="007154B5">
        <w:rPr>
          <w:rFonts w:ascii="Times New Roman" w:eastAsia="Times New Roman" w:hAnsi="Times New Roman"/>
          <w:sz w:val="26"/>
          <w:szCs w:val="26"/>
          <w:lang w:eastAsia="ru-RU"/>
        </w:rPr>
        <w:t xml:space="preserve"> 52289-2019 разметку 1.14.1 и 1.14.2 применяют для обозначения мест, выделенных для пересечения проезжей части пешеходами. Ширину размечаемого пешеходного перехода определяют по интенсивности пешеходного движения из расчёта 1 м на каждые 500 пеш</w:t>
      </w:r>
      <w:r w:rsidRPr="007154B5">
        <w:rPr>
          <w:rFonts w:ascii="Times New Roman" w:eastAsia="Times New Roman" w:hAnsi="Times New Roman"/>
          <w:sz w:val="26"/>
          <w:szCs w:val="26"/>
          <w:lang w:eastAsia="ru-RU"/>
        </w:rPr>
        <w:t>.</w:t>
      </w:r>
      <w:r w:rsidRPr="007154B5">
        <w:rPr>
          <w:rFonts w:ascii="Times New Roman" w:eastAsia="Times New Roman" w:hAnsi="Times New Roman"/>
          <w:sz w:val="26"/>
          <w:szCs w:val="26"/>
          <w:lang w:eastAsia="ru-RU"/>
        </w:rPr>
        <w:t>/</w:t>
      </w:r>
      <w:r w:rsidRPr="007154B5">
        <w:rPr>
          <w:rFonts w:ascii="Times New Roman" w:eastAsia="Times New Roman" w:hAnsi="Times New Roman"/>
          <w:sz w:val="26"/>
          <w:szCs w:val="26"/>
          <w:lang w:eastAsia="ru-RU"/>
        </w:rPr>
        <w:t>ч</w:t>
      </w:r>
      <w:r w:rsidRPr="007154B5">
        <w:rPr>
          <w:rFonts w:ascii="Times New Roman" w:eastAsia="Times New Roman" w:hAnsi="Times New Roman"/>
          <w:sz w:val="26"/>
          <w:szCs w:val="26"/>
          <w:lang w:eastAsia="ru-RU"/>
        </w:rPr>
        <w:t>, но не менее 4 м. Разметку 1.14.1 применяют на пешеходных переходах, ширина которых не превышает 6 м. При ширине пешеходного перехода более 6 м применяют разметку 1.14.2</w:t>
      </w:r>
      <w:r>
        <w:rPr>
          <w:rFonts w:ascii="Times New Roman" w:eastAsia="Times New Roman" w:hAnsi="Times New Roman"/>
          <w:sz w:val="26"/>
          <w:szCs w:val="26"/>
          <w:lang w:eastAsia="ru-RU"/>
        </w:rPr>
        <w:t>.</w:t>
      </w:r>
    </w:p>
    <w:p w:rsidR="007154B5" w:rsidP="00A24EA9" w14:paraId="16CE667C" w14:textId="0C40A361">
      <w:pPr>
        <w:spacing w:after="0" w:line="240" w:lineRule="auto"/>
        <w:ind w:firstLine="709"/>
        <w:jc w:val="both"/>
        <w:rPr>
          <w:rFonts w:ascii="Times New Roman" w:eastAsia="Times New Roman" w:hAnsi="Times New Roman"/>
          <w:sz w:val="26"/>
          <w:szCs w:val="26"/>
          <w:lang w:eastAsia="ru-RU"/>
        </w:rPr>
      </w:pPr>
      <w:r w:rsidRPr="007154B5">
        <w:rPr>
          <w:rFonts w:ascii="Times New Roman" w:eastAsia="Times New Roman" w:hAnsi="Times New Roman"/>
          <w:sz w:val="26"/>
          <w:szCs w:val="26"/>
          <w:lang w:eastAsia="ru-RU"/>
        </w:rPr>
        <w:t>Согласно</w:t>
      </w:r>
      <w:r w:rsidRPr="007154B5">
        <w:rPr>
          <w:rFonts w:ascii="Times New Roman" w:eastAsia="Times New Roman" w:hAnsi="Times New Roman"/>
          <w:sz w:val="26"/>
          <w:szCs w:val="26"/>
          <w:lang w:eastAsia="ru-RU"/>
        </w:rPr>
        <w:t xml:space="preserve"> предоставленной схемы организации дорожного движения по проспекту Победы, вблизи</w:t>
      </w:r>
      <w:r>
        <w:rPr>
          <w:rFonts w:ascii="Times New Roman" w:eastAsia="Times New Roman" w:hAnsi="Times New Roman"/>
          <w:sz w:val="26"/>
          <w:szCs w:val="26"/>
          <w:lang w:eastAsia="ru-RU"/>
        </w:rPr>
        <w:t xml:space="preserve"> дома № 76 и 32, г. Евпатории </w:t>
      </w:r>
      <w:r w:rsidRPr="007154B5">
        <w:rPr>
          <w:rFonts w:ascii="Times New Roman" w:eastAsia="Times New Roman" w:hAnsi="Times New Roman"/>
          <w:sz w:val="26"/>
          <w:szCs w:val="26"/>
          <w:lang w:eastAsia="ru-RU"/>
        </w:rPr>
        <w:t xml:space="preserve">проезжая часть </w:t>
      </w:r>
      <w:r>
        <w:rPr>
          <w:rFonts w:ascii="Times New Roman" w:eastAsia="Times New Roman" w:hAnsi="Times New Roman"/>
          <w:sz w:val="26"/>
          <w:szCs w:val="26"/>
          <w:lang w:eastAsia="ru-RU"/>
        </w:rPr>
        <w:t>пр-кт</w:t>
      </w:r>
      <w:r>
        <w:rPr>
          <w:rFonts w:ascii="Times New Roman" w:eastAsia="Times New Roman" w:hAnsi="Times New Roman"/>
          <w:sz w:val="26"/>
          <w:szCs w:val="26"/>
          <w:lang w:eastAsia="ru-RU"/>
        </w:rPr>
        <w:t xml:space="preserve"> </w:t>
      </w:r>
      <w:r w:rsidRPr="007154B5">
        <w:rPr>
          <w:rFonts w:ascii="Times New Roman" w:eastAsia="Times New Roman" w:hAnsi="Times New Roman"/>
          <w:sz w:val="26"/>
          <w:szCs w:val="26"/>
          <w:lang w:eastAsia="ru-RU"/>
        </w:rPr>
        <w:t xml:space="preserve"> Победы имеет по две полосы в каждом направлении и должна быть нанесена горизонтальная дорожная разметка 1.3, 1.5 и 1.14.1.</w:t>
      </w:r>
    </w:p>
    <w:p w:rsidR="006F58A3" w:rsidP="00A24EA9" w14:paraId="57BAB17E" w14:textId="77777777">
      <w:pPr>
        <w:spacing w:after="0" w:line="240" w:lineRule="auto"/>
        <w:ind w:firstLine="709"/>
        <w:jc w:val="both"/>
        <w:rPr>
          <w:rFonts w:ascii="Times New Roman" w:eastAsia="Times New Roman" w:hAnsi="Times New Roman"/>
          <w:sz w:val="26"/>
          <w:szCs w:val="26"/>
          <w:lang w:eastAsia="ru-RU"/>
        </w:rPr>
      </w:pPr>
    </w:p>
    <w:p w:rsidR="00EF3E10" w:rsidP="00A24EA9" w14:paraId="045C0A31" w14:textId="10411C13">
      <w:pPr>
        <w:spacing w:after="0" w:line="240" w:lineRule="auto"/>
        <w:ind w:firstLine="709"/>
        <w:jc w:val="both"/>
        <w:rPr>
          <w:rFonts w:ascii="Times New Roman" w:eastAsia="Times New Roman" w:hAnsi="Times New Roman"/>
          <w:sz w:val="26"/>
          <w:szCs w:val="26"/>
          <w:lang w:eastAsia="ru-RU"/>
        </w:rPr>
      </w:pPr>
      <w:r w:rsidRPr="00EF3E10">
        <w:rPr>
          <w:rFonts w:ascii="Times New Roman" w:eastAsia="Times New Roman" w:hAnsi="Times New Roman"/>
          <w:sz w:val="26"/>
          <w:szCs w:val="26"/>
          <w:lang w:eastAsia="ru-RU"/>
        </w:rPr>
        <w:t xml:space="preserve">Таким образом, юридическим лицом не были приняты все зависящие от него меры по организации работы по ремонту и текущему </w:t>
      </w:r>
      <w:r w:rsidR="00A11FB7">
        <w:rPr>
          <w:rFonts w:ascii="Times New Roman" w:eastAsia="Times New Roman" w:hAnsi="Times New Roman"/>
          <w:sz w:val="26"/>
          <w:szCs w:val="26"/>
          <w:lang w:eastAsia="ru-RU"/>
        </w:rPr>
        <w:t>содержанию дорог по вышеуказанному</w:t>
      </w:r>
      <w:r w:rsidRPr="00EF3E10">
        <w:rPr>
          <w:rFonts w:ascii="Times New Roman" w:eastAsia="Times New Roman" w:hAnsi="Times New Roman"/>
          <w:sz w:val="26"/>
          <w:szCs w:val="26"/>
          <w:lang w:eastAsia="ru-RU"/>
        </w:rPr>
        <w:t xml:space="preserve"> адрес</w:t>
      </w:r>
      <w:r w:rsidR="00A11FB7">
        <w:rPr>
          <w:rFonts w:ascii="Times New Roman" w:eastAsia="Times New Roman" w:hAnsi="Times New Roman"/>
          <w:sz w:val="26"/>
          <w:szCs w:val="26"/>
          <w:lang w:eastAsia="ru-RU"/>
        </w:rPr>
        <w:t>у</w:t>
      </w:r>
      <w:r w:rsidRPr="00EF3E10">
        <w:rPr>
          <w:rFonts w:ascii="Times New Roman" w:eastAsia="Times New Roman" w:hAnsi="Times New Roman"/>
          <w:sz w:val="26"/>
          <w:szCs w:val="26"/>
          <w:lang w:eastAsia="ru-RU"/>
        </w:rPr>
        <w:t>, в соответствии с требованиями нормативных правовых актов в области обеспечения безопасности дорожного движения.</w:t>
      </w:r>
    </w:p>
    <w:p w:rsidR="006F58A3" w:rsidP="00A24EA9" w14:paraId="3038047E" w14:textId="77777777">
      <w:pPr>
        <w:spacing w:after="0" w:line="240" w:lineRule="auto"/>
        <w:ind w:firstLine="709"/>
        <w:jc w:val="both"/>
        <w:rPr>
          <w:rFonts w:ascii="Times New Roman" w:eastAsia="Times New Roman" w:hAnsi="Times New Roman"/>
          <w:sz w:val="26"/>
          <w:szCs w:val="26"/>
          <w:lang w:eastAsia="ru-RU"/>
        </w:rPr>
      </w:pPr>
    </w:p>
    <w:p w:rsidR="0044556C" w:rsidRPr="00726A0E" w:rsidP="00A24EA9" w14:paraId="52D2F8C3"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Часть 1 статьи 12.34 КоАП РФ предусматривает ответственность за несоблюдение требований по обеспечению безопасности дорожного движения при </w:t>
      </w:r>
      <w:r w:rsidRPr="00726A0E">
        <w:rPr>
          <w:rFonts w:ascii="Times New Roman" w:hAnsi="Times New Roman"/>
          <w:sz w:val="26"/>
          <w:szCs w:val="26"/>
        </w:rPr>
        <w:t>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726A0E">
        <w:rPr>
          <w:rFonts w:ascii="Times New Roman" w:hAnsi="Times New Roman"/>
          <w:sz w:val="26"/>
          <w:szCs w:val="26"/>
        </w:rPr>
        <w:t xml:space="preserve"> дорожного движения.</w:t>
      </w:r>
    </w:p>
    <w:p w:rsidR="0044556C" w:rsidP="00A24EA9" w14:paraId="029E3BEB" w14:textId="5CC3E3AA">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Объективную сторону административного правонарушения в соответствии с положениями </w:t>
      </w:r>
      <w:r w:rsidR="00A1155D">
        <w:rPr>
          <w:rFonts w:ascii="Times New Roman" w:hAnsi="Times New Roman"/>
          <w:sz w:val="26"/>
          <w:szCs w:val="26"/>
        </w:rPr>
        <w:t xml:space="preserve">части 1 </w:t>
      </w:r>
      <w:r w:rsidRPr="00726A0E">
        <w:rPr>
          <w:rFonts w:ascii="Times New Roman" w:hAnsi="Times New Roman"/>
          <w:sz w:val="26"/>
          <w:szCs w:val="26"/>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726A0E">
        <w:rPr>
          <w:rFonts w:ascii="Times New Roman" w:hAnsi="Times New Roman"/>
          <w:sz w:val="26"/>
          <w:szCs w:val="26"/>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26A0E" w:rsidP="00A24EA9" w14:paraId="0B6D4924" w14:textId="0D04DEB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Согласно пунктам </w:t>
      </w:r>
      <w:r w:rsidRPr="00726A0E" w:rsidR="00157D59">
        <w:rPr>
          <w:rFonts w:ascii="Times New Roman" w:hAnsi="Times New Roman"/>
          <w:sz w:val="26"/>
          <w:szCs w:val="26"/>
        </w:rPr>
        <w:t xml:space="preserve">1, 6, </w:t>
      </w:r>
      <w:r w:rsidRPr="00726A0E">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726A0E"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726A0E" w:rsidR="00157D59">
        <w:rPr>
          <w:rFonts w:ascii="Times New Roman" w:hAnsi="Times New Roman"/>
          <w:sz w:val="26"/>
          <w:szCs w:val="26"/>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726A0E">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P="00A24EA9" w14:paraId="7A9BA858" w14:textId="77777777">
      <w:pPr>
        <w:pStyle w:val="4"/>
        <w:shd w:val="clear" w:color="auto" w:fill="auto"/>
        <w:spacing w:after="0" w:line="240" w:lineRule="auto"/>
        <w:ind w:firstLine="851"/>
        <w:jc w:val="both"/>
        <w:rPr>
          <w:rStyle w:val="2"/>
        </w:rPr>
      </w:pPr>
      <w:r w:rsidRPr="00726A0E">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726A0E" w:rsidP="00A24EA9" w14:paraId="5DBC2B2C" w14:textId="73F67D39">
      <w:pPr>
        <w:pStyle w:val="4"/>
        <w:shd w:val="clear" w:color="auto" w:fill="auto"/>
        <w:spacing w:after="0" w:line="240" w:lineRule="auto"/>
        <w:ind w:firstLine="851"/>
        <w:jc w:val="both"/>
      </w:pPr>
      <w:r w:rsidRPr="00A1155D">
        <w:t xml:space="preserve">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w:t>
      </w:r>
      <w:r w:rsidRPr="00A1155D">
        <w:t>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726A0E" w:rsidP="00A24EA9" w14:paraId="5BA1E22C" w14:textId="30A2A553">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со</w:t>
      </w:r>
      <w:r w:rsidRPr="00726A0E"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26A0E" w:rsidP="00A24EA9" w14:paraId="5B54C3FB" w14:textId="77777777">
      <w:pPr>
        <w:pStyle w:val="4"/>
        <w:shd w:val="clear" w:color="auto" w:fill="auto"/>
        <w:spacing w:after="0" w:line="240" w:lineRule="auto"/>
        <w:ind w:firstLine="851"/>
        <w:jc w:val="both"/>
      </w:pPr>
      <w:r w:rsidRPr="00726A0E">
        <w:t xml:space="preserve">Исходя из положений </w:t>
      </w:r>
      <w:hyperlink r:id="rId6" w:history="1">
        <w:r w:rsidRPr="00726A0E">
          <w:t>ст. 37</w:t>
        </w:r>
      </w:hyperlink>
      <w:r w:rsidRPr="00726A0E">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26A0E" w:rsidP="00A24EA9" w14:paraId="5DEF57B0" w14:textId="4285E3CC">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Согласно п. 2.1 ст. 2 Положения об Администрации города Евпатория</w:t>
      </w:r>
      <w:r w:rsidRPr="002913C2" w:rsidR="002913C2">
        <w:rPr>
          <w:rFonts w:ascii="Times New Roman" w:hAnsi="Times New Roman"/>
          <w:sz w:val="26"/>
          <w:szCs w:val="26"/>
        </w:rPr>
        <w:t xml:space="preserve"> </w:t>
      </w:r>
      <w:r w:rsidRPr="00726A0E" w:rsidR="002913C2">
        <w:rPr>
          <w:rFonts w:ascii="Times New Roman" w:hAnsi="Times New Roman"/>
          <w:sz w:val="26"/>
          <w:szCs w:val="26"/>
        </w:rPr>
        <w:t>Республики Крым</w:t>
      </w:r>
      <w:r w:rsidRPr="00726A0E">
        <w:rPr>
          <w:rFonts w:ascii="Times New Roman" w:hAnsi="Times New Roman"/>
          <w:sz w:val="26"/>
          <w:szCs w:val="26"/>
        </w:rPr>
        <w:t xml:space="preserve">,  приложение к решению  городского совета от </w:t>
      </w:r>
      <w:r w:rsidR="00EF3E10">
        <w:rPr>
          <w:rFonts w:ascii="Times New Roman" w:hAnsi="Times New Roman"/>
          <w:sz w:val="26"/>
          <w:szCs w:val="26"/>
        </w:rPr>
        <w:t xml:space="preserve">28.08.2020 </w:t>
      </w:r>
      <w:r w:rsidRPr="00726A0E">
        <w:rPr>
          <w:rFonts w:ascii="Times New Roman" w:hAnsi="Times New Roman"/>
          <w:sz w:val="26"/>
          <w:szCs w:val="26"/>
        </w:rPr>
        <w:t>г. №</w:t>
      </w:r>
      <w:r w:rsidR="00EF3E10">
        <w:rPr>
          <w:rFonts w:ascii="Times New Roman" w:hAnsi="Times New Roman"/>
          <w:sz w:val="26"/>
          <w:szCs w:val="26"/>
        </w:rPr>
        <w:t>2</w:t>
      </w:r>
      <w:r w:rsidRPr="00726A0E">
        <w:rPr>
          <w:rFonts w:ascii="Times New Roman" w:hAnsi="Times New Roman"/>
          <w:sz w:val="26"/>
          <w:szCs w:val="26"/>
        </w:rPr>
        <w:t>-</w:t>
      </w:r>
      <w:r w:rsidR="00EF3E10">
        <w:rPr>
          <w:rFonts w:ascii="Times New Roman" w:hAnsi="Times New Roman"/>
          <w:sz w:val="26"/>
          <w:szCs w:val="26"/>
        </w:rPr>
        <w:t>19</w:t>
      </w:r>
      <w:r w:rsidRPr="00726A0E">
        <w:rPr>
          <w:rFonts w:ascii="Times New Roman" w:hAnsi="Times New Roman"/>
          <w:sz w:val="26"/>
          <w:szCs w:val="26"/>
        </w:rPr>
        <w:t>/</w:t>
      </w:r>
      <w:r w:rsidR="00EF3E10">
        <w:rPr>
          <w:rFonts w:ascii="Times New Roman" w:hAnsi="Times New Roman"/>
          <w:sz w:val="26"/>
          <w:szCs w:val="26"/>
        </w:rPr>
        <w:t>2</w:t>
      </w:r>
      <w:r w:rsidRPr="00726A0E">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00EF3E10">
        <w:rPr>
          <w:rFonts w:ascii="Times New Roman" w:hAnsi="Times New Roman"/>
          <w:sz w:val="26"/>
          <w:szCs w:val="26"/>
        </w:rPr>
        <w:t>и закона</w:t>
      </w:r>
      <w:r w:rsidRPr="00726A0E">
        <w:rPr>
          <w:rFonts w:ascii="Times New Roman" w:hAnsi="Times New Roman"/>
          <w:sz w:val="26"/>
          <w:szCs w:val="26"/>
        </w:rPr>
        <w:t>м</w:t>
      </w:r>
      <w:r w:rsidR="00EF3E10">
        <w:rPr>
          <w:rFonts w:ascii="Times New Roman" w:hAnsi="Times New Roman"/>
          <w:sz w:val="26"/>
          <w:szCs w:val="26"/>
        </w:rPr>
        <w:t>и</w:t>
      </w:r>
      <w:r w:rsidRPr="00726A0E">
        <w:rPr>
          <w:rFonts w:ascii="Times New Roman" w:hAnsi="Times New Roman"/>
          <w:sz w:val="26"/>
          <w:szCs w:val="26"/>
        </w:rPr>
        <w:t xml:space="preserve"> и законами Республики Крым.</w:t>
      </w:r>
    </w:p>
    <w:p w:rsidR="0044556C" w:rsidRPr="00726A0E" w:rsidP="00A24EA9" w14:paraId="4203DD2B" w14:textId="50DD3504">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6 п. 6.</w:t>
      </w:r>
      <w:r w:rsidR="00EF3E10">
        <w:rPr>
          <w:rFonts w:ascii="Times New Roman" w:hAnsi="Times New Roman"/>
          <w:sz w:val="26"/>
          <w:szCs w:val="26"/>
        </w:rPr>
        <w:t>3</w:t>
      </w:r>
      <w:r w:rsidRPr="00726A0E">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726A0E">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26A0E" w:rsidR="003213CD">
        <w:rPr>
          <w:rFonts w:ascii="Times New Roman" w:hAnsi="Times New Roman"/>
          <w:sz w:val="26"/>
          <w:szCs w:val="26"/>
        </w:rPr>
        <w:t xml:space="preserve"> (</w:t>
      </w:r>
      <w:r w:rsidRPr="00726A0E" w:rsidR="003213CD">
        <w:rPr>
          <w:rFonts w:ascii="Times New Roman" w:hAnsi="Times New Roman"/>
          <w:sz w:val="26"/>
          <w:szCs w:val="26"/>
        </w:rPr>
        <w:t>л.д</w:t>
      </w:r>
      <w:r w:rsidRPr="00726A0E" w:rsidR="003213CD">
        <w:rPr>
          <w:rFonts w:ascii="Times New Roman" w:hAnsi="Times New Roman"/>
          <w:sz w:val="26"/>
          <w:szCs w:val="26"/>
        </w:rPr>
        <w:t>.</w:t>
      </w:r>
      <w:r w:rsidR="00A1155D">
        <w:rPr>
          <w:rFonts w:ascii="Times New Roman" w:hAnsi="Times New Roman"/>
          <w:sz w:val="26"/>
          <w:szCs w:val="26"/>
        </w:rPr>
        <w:t xml:space="preserve"> </w:t>
      </w:r>
      <w:r w:rsidR="00FC6D73">
        <w:rPr>
          <w:rFonts w:ascii="Times New Roman" w:hAnsi="Times New Roman"/>
          <w:sz w:val="26"/>
          <w:szCs w:val="26"/>
        </w:rPr>
        <w:t>***</w:t>
      </w:r>
      <w:r w:rsidRPr="00726A0E" w:rsidR="006E6595">
        <w:rPr>
          <w:rFonts w:ascii="Times New Roman" w:hAnsi="Times New Roman"/>
          <w:sz w:val="26"/>
          <w:szCs w:val="26"/>
        </w:rPr>
        <w:t>)</w:t>
      </w:r>
      <w:r w:rsidRPr="00726A0E">
        <w:rPr>
          <w:rFonts w:ascii="Times New Roman" w:hAnsi="Times New Roman"/>
          <w:sz w:val="26"/>
          <w:szCs w:val="26"/>
        </w:rPr>
        <w:t>.</w:t>
      </w:r>
    </w:p>
    <w:p w:rsidR="0044556C" w:rsidRPr="00726A0E" w:rsidP="00A24EA9" w14:paraId="2948997B" w14:textId="3A132FEC">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этом</w:t>
      </w:r>
      <w:r w:rsidRPr="00726A0E">
        <w:rPr>
          <w:rFonts w:ascii="Times New Roman" w:hAnsi="Times New Roman"/>
          <w:sz w:val="26"/>
          <w:szCs w:val="26"/>
        </w:rPr>
        <w:t>,</w:t>
      </w:r>
      <w:r w:rsidRPr="00726A0E">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726A0E" w:rsidP="00A24EA9" w14:paraId="6134DBDF" w14:textId="46D0AAB7">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w:t>
      </w:r>
      <w:r w:rsidRPr="00726A0E">
        <w:rPr>
          <w:rFonts w:ascii="Times New Roman" w:hAnsi="Times New Roman"/>
          <w:sz w:val="26"/>
          <w:szCs w:val="26"/>
        </w:rPr>
        <w:t>реконструкции, ремонту и содержанию автомобильных дорог общего пользования местного значения</w:t>
      </w:r>
      <w:r w:rsidRPr="00726A0E" w:rsidR="007146CA">
        <w:rPr>
          <w:rFonts w:ascii="Times New Roman" w:hAnsi="Times New Roman"/>
          <w:sz w:val="26"/>
          <w:szCs w:val="26"/>
        </w:rPr>
        <w:t xml:space="preserve"> и искусственных сооружений на них</w:t>
      </w:r>
      <w:r w:rsidRPr="00726A0E">
        <w:rPr>
          <w:rFonts w:ascii="Times New Roman" w:hAnsi="Times New Roman"/>
          <w:sz w:val="26"/>
          <w:szCs w:val="26"/>
        </w:rPr>
        <w:t>.</w:t>
      </w:r>
      <w:r w:rsidR="00C673CB">
        <w:rPr>
          <w:rFonts w:ascii="Times New Roman" w:hAnsi="Times New Roman"/>
          <w:sz w:val="26"/>
          <w:szCs w:val="26"/>
        </w:rPr>
        <w:t xml:space="preserve"> </w:t>
      </w:r>
      <w:r w:rsidRPr="00726A0E" w:rsidR="003213CD">
        <w:rPr>
          <w:rFonts w:ascii="Times New Roman" w:hAnsi="Times New Roman"/>
          <w:sz w:val="26"/>
          <w:szCs w:val="26"/>
        </w:rPr>
        <w:t>(</w:t>
      </w:r>
      <w:r w:rsidRPr="00726A0E" w:rsidR="003213CD">
        <w:rPr>
          <w:rFonts w:ascii="Times New Roman" w:hAnsi="Times New Roman"/>
          <w:sz w:val="26"/>
          <w:szCs w:val="26"/>
        </w:rPr>
        <w:t>л</w:t>
      </w:r>
      <w:r w:rsidRPr="00726A0E" w:rsidR="003213CD">
        <w:rPr>
          <w:rFonts w:ascii="Times New Roman" w:hAnsi="Times New Roman"/>
          <w:sz w:val="26"/>
          <w:szCs w:val="26"/>
        </w:rPr>
        <w:t>.д</w:t>
      </w:r>
      <w:r w:rsidRPr="00726A0E" w:rsidR="003213CD">
        <w:rPr>
          <w:rFonts w:ascii="Times New Roman" w:hAnsi="Times New Roman"/>
          <w:sz w:val="26"/>
          <w:szCs w:val="26"/>
        </w:rPr>
        <w:t>.</w:t>
      </w:r>
      <w:r w:rsidR="00C673CB">
        <w:rPr>
          <w:rFonts w:ascii="Times New Roman" w:hAnsi="Times New Roman"/>
          <w:sz w:val="26"/>
          <w:szCs w:val="26"/>
        </w:rPr>
        <w:t xml:space="preserve"> </w:t>
      </w:r>
      <w:r w:rsidR="00FC6D73">
        <w:rPr>
          <w:rFonts w:ascii="Times New Roman" w:hAnsi="Times New Roman"/>
          <w:sz w:val="26"/>
          <w:szCs w:val="26"/>
        </w:rPr>
        <w:t>***</w:t>
      </w:r>
      <w:r w:rsidR="00C673CB">
        <w:rPr>
          <w:rFonts w:ascii="Times New Roman" w:hAnsi="Times New Roman"/>
          <w:sz w:val="26"/>
          <w:szCs w:val="26"/>
        </w:rPr>
        <w:t>)</w:t>
      </w:r>
    </w:p>
    <w:p w:rsidR="007146CA" w:rsidRPr="0017648B" w:rsidP="00A24EA9" w14:paraId="4DB219BE" w14:textId="1583D8EE">
      <w:pPr>
        <w:spacing w:after="0" w:line="240" w:lineRule="auto"/>
        <w:ind w:firstLine="709"/>
        <w:jc w:val="both"/>
        <w:rPr>
          <w:rFonts w:ascii="Times New Roman" w:hAnsi="Times New Roman"/>
          <w:sz w:val="26"/>
          <w:szCs w:val="26"/>
        </w:rPr>
      </w:pPr>
      <w:r w:rsidRPr="0017648B">
        <w:rPr>
          <w:rFonts w:ascii="Times New Roman" w:hAnsi="Times New Roman"/>
          <w:sz w:val="26"/>
          <w:szCs w:val="26"/>
        </w:rPr>
        <w:t xml:space="preserve">В соответствии с Постановлением Администрации города Евпатории Республики Крым №543-п от 21.03.2022 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Pr="00625777" w:rsidR="00625777">
        <w:rPr>
          <w:rFonts w:ascii="Times New Roman" w:hAnsi="Times New Roman"/>
          <w:sz w:val="26"/>
          <w:szCs w:val="26"/>
        </w:rPr>
        <w:t>автомобильн</w:t>
      </w:r>
      <w:r w:rsidR="006F58A3">
        <w:rPr>
          <w:rFonts w:ascii="Times New Roman" w:hAnsi="Times New Roman"/>
          <w:sz w:val="26"/>
          <w:szCs w:val="26"/>
        </w:rPr>
        <w:t>ая</w:t>
      </w:r>
      <w:r w:rsidRPr="00625777" w:rsidR="00625777">
        <w:rPr>
          <w:rFonts w:ascii="Times New Roman" w:hAnsi="Times New Roman"/>
          <w:sz w:val="26"/>
          <w:szCs w:val="26"/>
        </w:rPr>
        <w:t xml:space="preserve"> дорог</w:t>
      </w:r>
      <w:r w:rsidR="006F58A3">
        <w:rPr>
          <w:rFonts w:ascii="Times New Roman" w:hAnsi="Times New Roman"/>
          <w:sz w:val="26"/>
          <w:szCs w:val="26"/>
        </w:rPr>
        <w:t>а</w:t>
      </w:r>
      <w:r w:rsidRPr="00625777" w:rsidR="00625777">
        <w:rPr>
          <w:rFonts w:ascii="Times New Roman" w:hAnsi="Times New Roman"/>
          <w:sz w:val="26"/>
          <w:szCs w:val="26"/>
        </w:rPr>
        <w:t>: «</w:t>
      </w:r>
      <w:r w:rsidR="00A24EA9">
        <w:rPr>
          <w:rFonts w:ascii="Times New Roman" w:hAnsi="Times New Roman"/>
          <w:sz w:val="26"/>
          <w:szCs w:val="26"/>
        </w:rPr>
        <w:t xml:space="preserve">проспект </w:t>
      </w:r>
      <w:r w:rsidR="006F58A3">
        <w:rPr>
          <w:rFonts w:ascii="Times New Roman" w:hAnsi="Times New Roman"/>
          <w:sz w:val="26"/>
          <w:szCs w:val="26"/>
        </w:rPr>
        <w:t>Победы</w:t>
      </w:r>
      <w:r>
        <w:rPr>
          <w:rFonts w:ascii="Times New Roman" w:hAnsi="Times New Roman"/>
          <w:sz w:val="26"/>
          <w:szCs w:val="26"/>
        </w:rPr>
        <w:t>»</w:t>
      </w:r>
      <w:r w:rsidRPr="00625777" w:rsidR="00A24EA9">
        <w:rPr>
          <w:rFonts w:ascii="Times New Roman" w:hAnsi="Times New Roman"/>
          <w:sz w:val="26"/>
          <w:szCs w:val="26"/>
        </w:rPr>
        <w:t xml:space="preserve"> </w:t>
      </w:r>
      <w:r w:rsidRPr="00625777" w:rsidR="00625777">
        <w:rPr>
          <w:rFonts w:ascii="Times New Roman" w:hAnsi="Times New Roman"/>
          <w:sz w:val="26"/>
          <w:szCs w:val="26"/>
        </w:rPr>
        <w:t>отнесен</w:t>
      </w:r>
      <w:r w:rsidR="006F58A3">
        <w:rPr>
          <w:rFonts w:ascii="Times New Roman" w:hAnsi="Times New Roman"/>
          <w:sz w:val="26"/>
          <w:szCs w:val="26"/>
        </w:rPr>
        <w:t>а</w:t>
      </w:r>
      <w:r w:rsidRPr="00625777" w:rsidR="00625777">
        <w:rPr>
          <w:rFonts w:ascii="Times New Roman" w:hAnsi="Times New Roman"/>
          <w:sz w:val="26"/>
          <w:szCs w:val="26"/>
        </w:rPr>
        <w:t xml:space="preserve"> к автомобиль</w:t>
      </w:r>
      <w:r w:rsidR="00625777">
        <w:rPr>
          <w:rFonts w:ascii="Times New Roman" w:hAnsi="Times New Roman"/>
          <w:sz w:val="26"/>
          <w:szCs w:val="26"/>
        </w:rPr>
        <w:t>ным дорогам общего пользования м</w:t>
      </w:r>
      <w:r w:rsidRPr="00625777" w:rsidR="00625777">
        <w:rPr>
          <w:rFonts w:ascii="Times New Roman" w:hAnsi="Times New Roman"/>
          <w:sz w:val="26"/>
          <w:szCs w:val="26"/>
        </w:rPr>
        <w:t>естного значения на территории муниципального образования</w:t>
      </w:r>
      <w:r w:rsidRPr="00625777" w:rsidR="00625777">
        <w:rPr>
          <w:rFonts w:ascii="Times New Roman" w:hAnsi="Times New Roman"/>
          <w:sz w:val="26"/>
          <w:szCs w:val="26"/>
        </w:rPr>
        <w:t xml:space="preserve"> городской округ Евпатория Республики Крым</w:t>
      </w:r>
      <w:r w:rsidRPr="007154B5" w:rsidR="00625777">
        <w:rPr>
          <w:rFonts w:ascii="Times New Roman" w:hAnsi="Times New Roman"/>
          <w:color w:val="FF0000"/>
          <w:sz w:val="26"/>
          <w:szCs w:val="26"/>
        </w:rPr>
        <w:t>.</w:t>
      </w:r>
      <w:r w:rsidRPr="007154B5" w:rsidR="006C6162">
        <w:rPr>
          <w:rFonts w:ascii="Times New Roman" w:hAnsi="Times New Roman"/>
          <w:color w:val="FF0000"/>
          <w:sz w:val="26"/>
          <w:szCs w:val="26"/>
        </w:rPr>
        <w:t xml:space="preserve"> </w:t>
      </w:r>
      <w:r w:rsidRPr="0070686D" w:rsidR="006C6162">
        <w:rPr>
          <w:rFonts w:ascii="Times New Roman" w:hAnsi="Times New Roman"/>
          <w:color w:val="000000" w:themeColor="text1"/>
          <w:sz w:val="26"/>
          <w:szCs w:val="26"/>
        </w:rPr>
        <w:t>(</w:t>
      </w:r>
      <w:r w:rsidRPr="0070686D" w:rsidR="006C6162">
        <w:rPr>
          <w:rFonts w:ascii="Times New Roman" w:hAnsi="Times New Roman"/>
          <w:color w:val="000000" w:themeColor="text1"/>
          <w:sz w:val="26"/>
          <w:szCs w:val="26"/>
        </w:rPr>
        <w:t>л</w:t>
      </w:r>
      <w:r w:rsidRPr="0070686D" w:rsidR="006C6162">
        <w:rPr>
          <w:rFonts w:ascii="Times New Roman" w:hAnsi="Times New Roman"/>
          <w:color w:val="000000" w:themeColor="text1"/>
          <w:sz w:val="26"/>
          <w:szCs w:val="26"/>
        </w:rPr>
        <w:t>.д</w:t>
      </w:r>
      <w:r w:rsidRPr="0070686D">
        <w:rPr>
          <w:rFonts w:ascii="Times New Roman" w:hAnsi="Times New Roman"/>
          <w:color w:val="000000" w:themeColor="text1"/>
          <w:sz w:val="26"/>
          <w:szCs w:val="26"/>
        </w:rPr>
        <w:t>.</w:t>
      </w:r>
      <w:r w:rsidRPr="00FC6D73" w:rsidR="00FC6D73">
        <w:rPr>
          <w:rFonts w:ascii="Times New Roman" w:hAnsi="Times New Roman"/>
          <w:sz w:val="26"/>
          <w:szCs w:val="26"/>
        </w:rPr>
        <w:t xml:space="preserve"> </w:t>
      </w:r>
      <w:r w:rsidR="00FC6D73">
        <w:rPr>
          <w:rFonts w:ascii="Times New Roman" w:hAnsi="Times New Roman"/>
          <w:sz w:val="26"/>
          <w:szCs w:val="26"/>
        </w:rPr>
        <w:t>***</w:t>
      </w:r>
      <w:r w:rsidRPr="0070686D">
        <w:rPr>
          <w:rFonts w:ascii="Times New Roman" w:hAnsi="Times New Roman"/>
          <w:color w:val="000000" w:themeColor="text1"/>
          <w:sz w:val="26"/>
          <w:szCs w:val="26"/>
        </w:rPr>
        <w:t>)</w:t>
      </w:r>
    </w:p>
    <w:p w:rsidR="0044556C" w:rsidRPr="00A234AB" w:rsidP="00A24EA9" w14:paraId="1ACF4F7E" w14:textId="2276EBF0">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Как усматривается из материалов дела, </w:t>
      </w:r>
      <w:r w:rsidR="00FC6D73">
        <w:rPr>
          <w:rFonts w:ascii="Times New Roman" w:hAnsi="Times New Roman"/>
          <w:sz w:val="26"/>
          <w:szCs w:val="26"/>
        </w:rPr>
        <w:t>***</w:t>
      </w:r>
      <w:r w:rsidRPr="00C65A24" w:rsidR="00011631">
        <w:rPr>
          <w:rFonts w:ascii="Times New Roman" w:hAnsi="Times New Roman"/>
          <w:sz w:val="26"/>
          <w:szCs w:val="26"/>
        </w:rPr>
        <w:t xml:space="preserve">г. в </w:t>
      </w:r>
      <w:r w:rsidR="00FC6D73">
        <w:rPr>
          <w:rFonts w:ascii="Times New Roman" w:hAnsi="Times New Roman"/>
          <w:sz w:val="26"/>
          <w:szCs w:val="26"/>
        </w:rPr>
        <w:t>***</w:t>
      </w:r>
      <w:r w:rsidRPr="00C65A24" w:rsidR="00011631">
        <w:rPr>
          <w:rFonts w:ascii="Times New Roman" w:hAnsi="Times New Roman"/>
          <w:sz w:val="26"/>
          <w:szCs w:val="26"/>
        </w:rPr>
        <w:t xml:space="preserve"> </w:t>
      </w:r>
      <w:r w:rsidR="0017648B">
        <w:rPr>
          <w:rFonts w:ascii="Times New Roman" w:hAnsi="Times New Roman"/>
          <w:sz w:val="26"/>
          <w:szCs w:val="26"/>
        </w:rPr>
        <w:t xml:space="preserve">часов </w:t>
      </w:r>
      <w:r w:rsidR="00FC6D73">
        <w:rPr>
          <w:rFonts w:ascii="Times New Roman" w:hAnsi="Times New Roman"/>
          <w:sz w:val="26"/>
          <w:szCs w:val="26"/>
        </w:rPr>
        <w:t>***</w:t>
      </w:r>
      <w:r w:rsidRPr="0017648B" w:rsidR="0017648B">
        <w:rPr>
          <w:rFonts w:ascii="Times New Roman" w:hAnsi="Times New Roman"/>
          <w:sz w:val="26"/>
          <w:szCs w:val="26"/>
        </w:rPr>
        <w:t xml:space="preserve"> </w:t>
      </w:r>
      <w:r w:rsidR="0017648B">
        <w:rPr>
          <w:rFonts w:ascii="Times New Roman" w:hAnsi="Times New Roman"/>
          <w:sz w:val="26"/>
          <w:szCs w:val="26"/>
        </w:rPr>
        <w:t>минут</w:t>
      </w:r>
      <w:r w:rsidR="00011631">
        <w:rPr>
          <w:rFonts w:ascii="Times New Roman" w:hAnsi="Times New Roman"/>
          <w:sz w:val="26"/>
          <w:szCs w:val="26"/>
        </w:rPr>
        <w:t xml:space="preserve">, в </w:t>
      </w:r>
      <w:r w:rsidR="00FC6D73">
        <w:rPr>
          <w:rFonts w:ascii="Times New Roman" w:hAnsi="Times New Roman"/>
          <w:sz w:val="26"/>
          <w:szCs w:val="26"/>
        </w:rPr>
        <w:t>***</w:t>
      </w:r>
      <w:r w:rsidR="00011631">
        <w:rPr>
          <w:rFonts w:ascii="Times New Roman" w:hAnsi="Times New Roman"/>
          <w:sz w:val="26"/>
          <w:szCs w:val="26"/>
        </w:rPr>
        <w:t>в</w:t>
      </w:r>
      <w:r w:rsidR="00011631">
        <w:rPr>
          <w:rFonts w:ascii="Times New Roman" w:hAnsi="Times New Roman"/>
          <w:sz w:val="26"/>
          <w:szCs w:val="26"/>
        </w:rPr>
        <w:t xml:space="preserve"> </w:t>
      </w:r>
      <w:r w:rsidR="00FC6D73">
        <w:rPr>
          <w:rFonts w:ascii="Times New Roman" w:hAnsi="Times New Roman"/>
          <w:sz w:val="26"/>
          <w:szCs w:val="26"/>
        </w:rPr>
        <w:t>***</w:t>
      </w:r>
      <w:r w:rsidR="00011631">
        <w:rPr>
          <w:rFonts w:ascii="Times New Roman" w:hAnsi="Times New Roman"/>
          <w:sz w:val="26"/>
          <w:szCs w:val="26"/>
        </w:rPr>
        <w:t xml:space="preserve"> часов </w:t>
      </w:r>
      <w:r w:rsidR="00FC6D73">
        <w:rPr>
          <w:rFonts w:ascii="Times New Roman" w:hAnsi="Times New Roman"/>
          <w:sz w:val="26"/>
          <w:szCs w:val="26"/>
        </w:rPr>
        <w:t>***</w:t>
      </w:r>
      <w:r w:rsidR="00011631">
        <w:rPr>
          <w:rFonts w:ascii="Times New Roman" w:hAnsi="Times New Roman"/>
          <w:sz w:val="26"/>
          <w:szCs w:val="26"/>
        </w:rPr>
        <w:t xml:space="preserve"> минут</w:t>
      </w:r>
      <w:r w:rsidRPr="00C65A24" w:rsidR="00011631">
        <w:rPr>
          <w:rFonts w:ascii="Times New Roman" w:hAnsi="Times New Roman"/>
          <w:sz w:val="26"/>
          <w:szCs w:val="26"/>
        </w:rPr>
        <w:t xml:space="preserve"> </w:t>
      </w:r>
      <w:r w:rsidRPr="00F038D2" w:rsidR="00011631">
        <w:rPr>
          <w:rFonts w:ascii="Times New Roman" w:hAnsi="Times New Roman"/>
          <w:sz w:val="26"/>
          <w:szCs w:val="26"/>
        </w:rPr>
        <w:t xml:space="preserve">при содержании </w:t>
      </w:r>
      <w:r w:rsidR="00011631">
        <w:rPr>
          <w:rFonts w:ascii="Times New Roman" w:hAnsi="Times New Roman"/>
          <w:sz w:val="26"/>
          <w:szCs w:val="26"/>
        </w:rPr>
        <w:t>улиц</w:t>
      </w:r>
      <w:r w:rsidR="002F6631">
        <w:rPr>
          <w:rFonts w:ascii="Times New Roman" w:hAnsi="Times New Roman"/>
          <w:sz w:val="26"/>
          <w:szCs w:val="26"/>
        </w:rPr>
        <w:t>ы</w:t>
      </w:r>
      <w:r w:rsidRPr="001A7C67" w:rsidR="00011631">
        <w:rPr>
          <w:rFonts w:ascii="Times New Roman" w:hAnsi="Times New Roman"/>
          <w:sz w:val="26"/>
          <w:szCs w:val="26"/>
        </w:rPr>
        <w:t xml:space="preserve"> </w:t>
      </w:r>
      <w:r w:rsidR="00FC6D73">
        <w:rPr>
          <w:rFonts w:ascii="Times New Roman" w:hAnsi="Times New Roman"/>
          <w:sz w:val="26"/>
          <w:szCs w:val="26"/>
        </w:rPr>
        <w:t>***</w:t>
      </w:r>
      <w:r w:rsidRPr="00A42B00" w:rsidR="00625777">
        <w:rPr>
          <w:rFonts w:ascii="Times New Roman" w:hAnsi="Times New Roman"/>
          <w:sz w:val="26"/>
          <w:szCs w:val="26"/>
        </w:rPr>
        <w:t>г. Евпатории</w:t>
      </w:r>
      <w:r w:rsidRPr="00726A0E" w:rsidR="006C6162">
        <w:rPr>
          <w:rFonts w:ascii="Times New Roman" w:hAnsi="Times New Roman"/>
          <w:sz w:val="26"/>
          <w:szCs w:val="26"/>
        </w:rPr>
        <w:t>,</w:t>
      </w:r>
      <w:r w:rsidRPr="00726A0E" w:rsidR="00EA0738">
        <w:rPr>
          <w:rFonts w:ascii="Times New Roman" w:hAnsi="Times New Roman"/>
          <w:sz w:val="26"/>
          <w:szCs w:val="26"/>
        </w:rPr>
        <w:t xml:space="preserve"> </w:t>
      </w:r>
      <w:r w:rsidRPr="00726A0E">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FC6D73">
        <w:rPr>
          <w:rFonts w:ascii="Times New Roman" w:hAnsi="Times New Roman"/>
          <w:sz w:val="26"/>
          <w:szCs w:val="26"/>
        </w:rPr>
        <w:t>***</w:t>
      </w:r>
      <w:r w:rsidRPr="00726A0E" w:rsidR="00C75F84">
        <w:rPr>
          <w:rFonts w:ascii="Times New Roman" w:eastAsia="Times New Roman" w:hAnsi="Times New Roman"/>
          <w:color w:val="000000"/>
          <w:sz w:val="26"/>
          <w:szCs w:val="26"/>
          <w:lang w:eastAsia="ru-RU"/>
        </w:rPr>
        <w:t xml:space="preserve">от </w:t>
      </w:r>
      <w:r w:rsidR="00FC6D73">
        <w:rPr>
          <w:rFonts w:ascii="Times New Roman" w:hAnsi="Times New Roman"/>
          <w:sz w:val="26"/>
          <w:szCs w:val="26"/>
        </w:rPr>
        <w:t>***</w:t>
      </w:r>
      <w:r w:rsidRPr="00726A0E" w:rsidR="002647FD">
        <w:rPr>
          <w:rFonts w:ascii="Times New Roman" w:eastAsia="Times New Roman" w:hAnsi="Times New Roman"/>
          <w:color w:val="000000" w:themeColor="text1"/>
          <w:sz w:val="26"/>
          <w:szCs w:val="26"/>
          <w:lang w:eastAsia="ru-RU"/>
        </w:rPr>
        <w:t>г.</w:t>
      </w:r>
      <w:r w:rsidR="00B64B96">
        <w:rPr>
          <w:rFonts w:ascii="Times New Roman" w:eastAsia="Times New Roman" w:hAnsi="Times New Roman"/>
          <w:color w:val="000000" w:themeColor="text1"/>
          <w:sz w:val="26"/>
          <w:szCs w:val="26"/>
          <w:lang w:eastAsia="ru-RU"/>
        </w:rPr>
        <w:t xml:space="preserve"> </w:t>
      </w:r>
      <w:r w:rsidRPr="00726A0E" w:rsidR="008A5207">
        <w:rPr>
          <w:rFonts w:ascii="Times New Roman" w:eastAsia="Times New Roman" w:hAnsi="Times New Roman"/>
          <w:color w:val="000000" w:themeColor="text1"/>
          <w:sz w:val="26"/>
          <w:szCs w:val="26"/>
          <w:lang w:eastAsia="ru-RU"/>
        </w:rPr>
        <w:t>(</w:t>
      </w:r>
      <w:r w:rsidRPr="00726A0E" w:rsidR="00E377D3">
        <w:rPr>
          <w:rFonts w:ascii="Times New Roman" w:eastAsia="Times New Roman" w:hAnsi="Times New Roman"/>
          <w:color w:val="000000"/>
          <w:sz w:val="26"/>
          <w:szCs w:val="26"/>
          <w:lang w:eastAsia="ru-RU"/>
        </w:rPr>
        <w:t>л.д</w:t>
      </w:r>
      <w:r w:rsidRPr="00726A0E" w:rsidR="00E377D3">
        <w:rPr>
          <w:rFonts w:ascii="Times New Roman" w:eastAsia="Times New Roman" w:hAnsi="Times New Roman"/>
          <w:color w:val="000000"/>
          <w:sz w:val="26"/>
          <w:szCs w:val="26"/>
          <w:lang w:eastAsia="ru-RU"/>
        </w:rPr>
        <w:t>.</w:t>
      </w:r>
      <w:r w:rsidR="00B64B96">
        <w:rPr>
          <w:rFonts w:ascii="Times New Roman" w:eastAsia="Times New Roman" w:hAnsi="Times New Roman"/>
          <w:color w:val="000000"/>
          <w:sz w:val="26"/>
          <w:szCs w:val="26"/>
          <w:lang w:eastAsia="ru-RU"/>
        </w:rPr>
        <w:t xml:space="preserve"> </w:t>
      </w:r>
      <w:r w:rsidR="00FC6D73">
        <w:rPr>
          <w:rFonts w:ascii="Times New Roman" w:hAnsi="Times New Roman"/>
          <w:sz w:val="26"/>
          <w:szCs w:val="26"/>
        </w:rPr>
        <w:t>***</w:t>
      </w:r>
      <w:r w:rsidRPr="00726A0E" w:rsidR="002647FD">
        <w:rPr>
          <w:rFonts w:ascii="Times New Roman" w:eastAsia="Times New Roman" w:hAnsi="Times New Roman"/>
          <w:color w:val="000000"/>
          <w:sz w:val="26"/>
          <w:szCs w:val="26"/>
          <w:lang w:eastAsia="ru-RU"/>
        </w:rPr>
        <w:t>)</w:t>
      </w:r>
      <w:r w:rsidR="002F6631">
        <w:rPr>
          <w:rFonts w:ascii="Times New Roman" w:eastAsia="Times New Roman" w:hAnsi="Times New Roman"/>
          <w:color w:val="000000"/>
          <w:sz w:val="26"/>
          <w:szCs w:val="26"/>
          <w:lang w:eastAsia="ru-RU"/>
        </w:rPr>
        <w:t>.</w:t>
      </w:r>
    </w:p>
    <w:p w:rsidR="0044556C" w:rsidP="00A24EA9" w14:paraId="1E295AC2"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726A0E">
        <w:rPr>
          <w:rFonts w:ascii="Times New Roman" w:eastAsia="Times New Roman" w:hAnsi="Times New Roman"/>
          <w:sz w:val="26"/>
          <w:szCs w:val="26"/>
          <w:lang w:eastAsia="ru-RU"/>
        </w:rPr>
        <w:t xml:space="preserve"> сооружения в безопасном для дорожного движения состоянии в соответствии с требованиями стандартов, норм и правил.</w:t>
      </w:r>
    </w:p>
    <w:p w:rsidR="00F1629D" w:rsidRPr="002913C2" w:rsidP="00F1629D" w14:paraId="69E271F1" w14:textId="77777777">
      <w:pPr>
        <w:spacing w:after="0" w:line="240" w:lineRule="auto"/>
        <w:ind w:firstLine="709"/>
        <w:jc w:val="both"/>
        <w:rPr>
          <w:rFonts w:ascii="Times New Roman" w:hAnsi="Times New Roman"/>
          <w:sz w:val="26"/>
          <w:szCs w:val="26"/>
        </w:rPr>
      </w:pPr>
      <w:r w:rsidRPr="002913C2">
        <w:rPr>
          <w:rFonts w:ascii="Times New Roman" w:hAnsi="Times New Roman"/>
          <w:sz w:val="26"/>
          <w:szCs w:val="26"/>
        </w:rPr>
        <w:t>Статья 12 Федерального закона № 196-ФЗ от 10.12.1995 «О безопасности дорожного движения» гласит:</w:t>
      </w:r>
    </w:p>
    <w:p w:rsidR="00F1629D" w:rsidRPr="002913C2" w:rsidP="00F1629D" w14:paraId="2F3A0896" w14:textId="4BBCD5A5">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1</w:t>
      </w:r>
      <w:r w:rsidR="00445B74">
        <w:rPr>
          <w:rFonts w:ascii="Times New Roman" w:hAnsi="Times New Roman"/>
          <w:sz w:val="26"/>
          <w:szCs w:val="26"/>
        </w:rPr>
        <w:t xml:space="preserve"> </w:t>
      </w:r>
      <w:r w:rsidRPr="002913C2">
        <w:rPr>
          <w:rFonts w:ascii="Times New Roman" w:hAnsi="Times New Roman"/>
          <w:sz w:val="26"/>
          <w:szCs w:val="26"/>
        </w:rPr>
        <w:t xml:space="preserve">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w:t>
      </w:r>
      <w:r>
        <w:rPr>
          <w:rFonts w:ascii="Times New Roman" w:hAnsi="Times New Roman"/>
          <w:sz w:val="26"/>
          <w:szCs w:val="26"/>
        </w:rPr>
        <w:t>зако</w:t>
      </w:r>
      <w:r w:rsidRPr="002913C2">
        <w:rPr>
          <w:rFonts w:ascii="Times New Roman" w:hAnsi="Times New Roman"/>
          <w:sz w:val="26"/>
          <w:szCs w:val="26"/>
        </w:rPr>
        <w:t>на от 19.07.2011 N 248-ФЗ).</w:t>
      </w:r>
    </w:p>
    <w:p w:rsidR="00F1629D" w:rsidRPr="00726A0E" w:rsidP="00F1629D" w14:paraId="60683AC2" w14:textId="265CF262">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Pr="002913C2">
        <w:rPr>
          <w:rFonts w:ascii="Times New Roman" w:hAnsi="Times New Roman"/>
          <w:sz w:val="26"/>
          <w:szCs w:val="26"/>
        </w:rPr>
        <w:t>.</w:t>
      </w:r>
      <w:r w:rsidR="00445B74">
        <w:rPr>
          <w:rFonts w:ascii="Times New Roman" w:hAnsi="Times New Roman"/>
          <w:sz w:val="26"/>
          <w:szCs w:val="26"/>
        </w:rPr>
        <w:t xml:space="preserve"> </w:t>
      </w:r>
      <w:r w:rsidRPr="002913C2">
        <w:rPr>
          <w:rFonts w:ascii="Times New Roman" w:hAnsi="Times New Roman"/>
          <w:sz w:val="26"/>
          <w:szCs w:val="26"/>
        </w:rPr>
        <w:t xml:space="preserve">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w:t>
      </w:r>
      <w:r>
        <w:rPr>
          <w:rFonts w:ascii="Times New Roman" w:hAnsi="Times New Roman"/>
          <w:sz w:val="26"/>
          <w:szCs w:val="26"/>
        </w:rPr>
        <w:t>лица,</w:t>
      </w:r>
      <w:r w:rsidRPr="002913C2">
        <w:rPr>
          <w:rFonts w:ascii="Times New Roman" w:hAnsi="Times New Roman"/>
          <w:sz w:val="26"/>
          <w:szCs w:val="26"/>
        </w:rPr>
        <w:t xml:space="preserve"> осуществляющие содержание автомобильных дорог.</w:t>
      </w:r>
    </w:p>
    <w:p w:rsidR="00F1629D" w:rsidRPr="00726A0E" w:rsidP="00F1629D" w14:paraId="1C76DB16" w14:textId="19A2FD45">
      <w:pPr>
        <w:pStyle w:val="4"/>
        <w:shd w:val="clear" w:color="auto" w:fill="auto"/>
        <w:spacing w:after="0" w:line="240" w:lineRule="auto"/>
        <w:ind w:firstLine="709"/>
        <w:jc w:val="both"/>
      </w:pPr>
      <w:r w:rsidRPr="00726A0E">
        <w:t xml:space="preserve">Вина </w:t>
      </w:r>
      <w:r w:rsidRPr="00726A0E">
        <w:t>Департамента городского хозяйства Администрации города Евпатории Республики</w:t>
      </w:r>
      <w:r w:rsidRPr="00726A0E">
        <w:t xml:space="preserve"> Крым, в совершении правонарушения подтверждается следующими доказательствами:</w:t>
      </w:r>
    </w:p>
    <w:p w:rsidR="0044556C" w:rsidP="0044556C" w14:paraId="68CF06EE" w14:textId="284ABDCF">
      <w:pPr>
        <w:pStyle w:val="4"/>
        <w:shd w:val="clear" w:color="auto" w:fill="auto"/>
        <w:spacing w:after="0" w:line="240" w:lineRule="auto"/>
        <w:ind w:firstLine="709"/>
        <w:jc w:val="both"/>
      </w:pPr>
      <w:r w:rsidRPr="00726A0E">
        <w:t>-</w:t>
      </w:r>
      <w:r w:rsidR="00B64B96">
        <w:t xml:space="preserve"> </w:t>
      </w:r>
      <w:r w:rsidRPr="00726A0E">
        <w:t xml:space="preserve">сведениями протокола об административном правонарушении, совершенном юридическим лицом № </w:t>
      </w:r>
      <w:r w:rsidR="00FC6D73">
        <w:t>***</w:t>
      </w:r>
      <w:r w:rsidRPr="00726A0E" w:rsidR="00E21AF0">
        <w:rPr>
          <w:color w:val="000000"/>
        </w:rPr>
        <w:t xml:space="preserve"> от </w:t>
      </w:r>
      <w:r w:rsidR="00FC6D73">
        <w:t>***</w:t>
      </w:r>
      <w:r w:rsidR="00B64B96">
        <w:rPr>
          <w:color w:val="000000" w:themeColor="text1"/>
        </w:rPr>
        <w:t>г.</w:t>
      </w:r>
      <w:r w:rsidRPr="00726A0E">
        <w:t>, составленным, компетентным лицом в соответствии с требованиями ст. 28.2 КоАП РФ, которым подтверждается факт совершения правонарушения</w:t>
      </w:r>
      <w:r w:rsidR="00B64B96">
        <w:t xml:space="preserve"> </w:t>
      </w:r>
      <w:r w:rsidRPr="00726A0E" w:rsidR="001F36AD">
        <w:t>(</w:t>
      </w:r>
      <w:r w:rsidRPr="00726A0E" w:rsidR="001F36AD">
        <w:t>л.д</w:t>
      </w:r>
      <w:r w:rsidRPr="00726A0E" w:rsidR="001F36AD">
        <w:t>.</w:t>
      </w:r>
      <w:r w:rsidR="00B64B96">
        <w:t xml:space="preserve"> </w:t>
      </w:r>
      <w:r w:rsidR="00FC6D73">
        <w:t>***</w:t>
      </w:r>
      <w:r w:rsidRPr="00726A0E" w:rsidR="001F36AD">
        <w:t>)</w:t>
      </w:r>
      <w:r w:rsidRPr="00726A0E">
        <w:t>;</w:t>
      </w:r>
    </w:p>
    <w:p w:rsidR="00A234AB" w:rsidP="00A234AB" w14:paraId="4DD98A9A" w14:textId="7071D47C">
      <w:pPr>
        <w:pStyle w:val="4"/>
        <w:shd w:val="clear" w:color="auto" w:fill="auto"/>
        <w:spacing w:after="0" w:line="240" w:lineRule="auto"/>
        <w:ind w:firstLine="709"/>
        <w:jc w:val="both"/>
      </w:pPr>
      <w:r w:rsidRPr="00726A0E">
        <w:t>-</w:t>
      </w:r>
      <w:r>
        <w:t xml:space="preserve"> </w:t>
      </w:r>
      <w:r w:rsidRPr="00726A0E">
        <w:t xml:space="preserve">определением о возбуждении дела об административном правонарушении и проведении административного расследования № </w:t>
      </w:r>
      <w:r w:rsidR="00FC6D73">
        <w:t>***</w:t>
      </w:r>
      <w:r w:rsidRPr="00726A0E">
        <w:t xml:space="preserve">от </w:t>
      </w:r>
      <w:r w:rsidR="00FC6D73">
        <w:t>***</w:t>
      </w:r>
      <w:r w:rsidRPr="00726A0E">
        <w:t>г.</w:t>
      </w:r>
      <w:r>
        <w:t xml:space="preserve"> </w:t>
      </w:r>
      <w:r w:rsidRPr="00726A0E">
        <w:t>(</w:t>
      </w:r>
      <w:r w:rsidRPr="00726A0E">
        <w:t>л.д</w:t>
      </w:r>
      <w:r w:rsidRPr="00726A0E">
        <w:t>.</w:t>
      </w:r>
      <w:r>
        <w:t xml:space="preserve"> </w:t>
      </w:r>
      <w:r w:rsidR="00FC6D73">
        <w:t>***</w:t>
      </w:r>
      <w:r w:rsidRPr="00726A0E">
        <w:t>);</w:t>
      </w:r>
    </w:p>
    <w:p w:rsidR="002F6631" w:rsidRPr="00726A0E" w:rsidP="00A234AB" w14:paraId="2F4DCD0B" w14:textId="68C883D3">
      <w:pPr>
        <w:pStyle w:val="4"/>
        <w:shd w:val="clear" w:color="auto" w:fill="auto"/>
        <w:spacing w:after="0" w:line="240" w:lineRule="auto"/>
        <w:ind w:firstLine="709"/>
        <w:jc w:val="both"/>
      </w:pPr>
      <w:r>
        <w:t xml:space="preserve"> - рапортами должностных лиц от </w:t>
      </w:r>
      <w:r w:rsidR="00FC6D73">
        <w:t>***</w:t>
      </w:r>
      <w:r>
        <w:t xml:space="preserve">г. с </w:t>
      </w:r>
      <w:r>
        <w:t>фототаблицей</w:t>
      </w:r>
      <w:r>
        <w:t>; (</w:t>
      </w:r>
      <w:r>
        <w:t>л.д</w:t>
      </w:r>
      <w:r>
        <w:t>.</w:t>
      </w:r>
      <w:r w:rsidRPr="00FC6D73" w:rsidR="00FC6D73">
        <w:t xml:space="preserve"> </w:t>
      </w:r>
      <w:r w:rsidR="00FC6D73">
        <w:t>***</w:t>
      </w:r>
      <w:r>
        <w:t>1);</w:t>
      </w:r>
    </w:p>
    <w:p w:rsidR="002E6C5D" w:rsidP="009D4D82" w14:paraId="22951C4D" w14:textId="6716A059">
      <w:pPr>
        <w:pStyle w:val="4"/>
        <w:shd w:val="clear" w:color="auto" w:fill="auto"/>
        <w:spacing w:after="0" w:line="240" w:lineRule="auto"/>
        <w:ind w:firstLine="709"/>
        <w:jc w:val="both"/>
      </w:pPr>
      <w:r>
        <w:t>- копией свидетельства о поверке (</w:t>
      </w:r>
      <w:r>
        <w:t>л.д</w:t>
      </w:r>
      <w:r>
        <w:t>.</w:t>
      </w:r>
      <w:r w:rsidRPr="00FC6D73" w:rsidR="00FC6D73">
        <w:t xml:space="preserve"> </w:t>
      </w:r>
      <w:r w:rsidR="00FC6D73">
        <w:t>***</w:t>
      </w:r>
      <w:r>
        <w:t>);</w:t>
      </w:r>
    </w:p>
    <w:p w:rsidR="009D4D82" w:rsidP="009D4D82" w14:paraId="72AB2AFE" w14:textId="3D70355E">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FC6D73">
        <w:rPr>
          <w:rFonts w:ascii="Times New Roman" w:hAnsi="Times New Roman"/>
          <w:sz w:val="26"/>
          <w:szCs w:val="26"/>
        </w:rPr>
        <w:t>***</w:t>
      </w:r>
      <w:r w:rsidRPr="00726A0E">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л.д</w:t>
      </w:r>
      <w:r w:rsidRPr="00726A0E">
        <w:rPr>
          <w:rFonts w:ascii="Times New Roman" w:eastAsia="Times New Roman" w:hAnsi="Times New Roman"/>
          <w:sz w:val="26"/>
          <w:szCs w:val="26"/>
          <w:lang w:eastAsia="ru-RU"/>
        </w:rPr>
        <w:t>.</w:t>
      </w:r>
      <w:r w:rsidR="00421B64">
        <w:rPr>
          <w:rFonts w:ascii="Times New Roman" w:eastAsia="Times New Roman" w:hAnsi="Times New Roman"/>
          <w:sz w:val="26"/>
          <w:szCs w:val="26"/>
          <w:lang w:eastAsia="ru-RU"/>
        </w:rPr>
        <w:t xml:space="preserve"> </w:t>
      </w:r>
      <w:r w:rsidR="00FC6D73">
        <w:rPr>
          <w:rFonts w:ascii="Times New Roman" w:hAnsi="Times New Roman"/>
          <w:sz w:val="26"/>
          <w:szCs w:val="26"/>
        </w:rPr>
        <w:t>***</w:t>
      </w:r>
      <w:r w:rsidRPr="00726A0E">
        <w:rPr>
          <w:rFonts w:ascii="Times New Roman" w:eastAsia="Times New Roman" w:hAnsi="Times New Roman"/>
          <w:sz w:val="26"/>
          <w:szCs w:val="26"/>
          <w:lang w:eastAsia="ru-RU"/>
        </w:rPr>
        <w:t>);</w:t>
      </w:r>
    </w:p>
    <w:p w:rsidR="002F6631" w:rsidP="00421B64" w14:paraId="7B36AA98" w14:textId="03E8FF9B">
      <w:pPr>
        <w:spacing w:after="0" w:line="240" w:lineRule="auto"/>
        <w:ind w:firstLine="709"/>
        <w:jc w:val="both"/>
        <w:rPr>
          <w:rFonts w:ascii="Times New Roman" w:eastAsia="Times New Roman" w:hAnsi="Times New Roman"/>
          <w:sz w:val="26"/>
          <w:szCs w:val="26"/>
          <w:lang w:eastAsia="ru-RU"/>
        </w:rPr>
      </w:pPr>
      <w:r w:rsidRPr="00726A0E">
        <w:rPr>
          <w:rFonts w:ascii="Times New Roman" w:hAnsi="Times New Roman"/>
          <w:sz w:val="26"/>
          <w:szCs w:val="26"/>
        </w:rPr>
        <w:t>-</w:t>
      </w:r>
      <w:r>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w:t>
      </w:r>
      <w:r w:rsidRPr="000C5383" w:rsidR="000C5383">
        <w:rPr>
          <w:rFonts w:ascii="Times New Roman" w:eastAsia="Times New Roman" w:hAnsi="Times New Roman"/>
          <w:sz w:val="26"/>
          <w:szCs w:val="26"/>
          <w:lang w:eastAsia="ru-RU"/>
        </w:rPr>
        <w:t xml:space="preserve">Департамента городского хозяйства </w:t>
      </w:r>
      <w:r w:rsidRPr="00726A0E">
        <w:rPr>
          <w:rFonts w:ascii="Times New Roman" w:eastAsia="Times New Roman" w:hAnsi="Times New Roman"/>
          <w:sz w:val="26"/>
          <w:szCs w:val="26"/>
          <w:lang w:eastAsia="ru-RU"/>
        </w:rPr>
        <w:t xml:space="preserve">Администрации города Евпатории </w:t>
      </w:r>
      <w:r>
        <w:rPr>
          <w:rFonts w:ascii="Times New Roman" w:hAnsi="Times New Roman"/>
          <w:sz w:val="26"/>
          <w:szCs w:val="26"/>
        </w:rPr>
        <w:t xml:space="preserve">Республики Крым </w:t>
      </w:r>
      <w:r w:rsidRPr="00726A0E">
        <w:rPr>
          <w:rFonts w:ascii="Times New Roman" w:eastAsia="Times New Roman" w:hAnsi="Times New Roman"/>
          <w:sz w:val="26"/>
          <w:szCs w:val="26"/>
          <w:lang w:eastAsia="ru-RU"/>
        </w:rPr>
        <w:t>за исх. №</w:t>
      </w:r>
      <w:r w:rsidR="00FC6D73">
        <w:rPr>
          <w:rFonts w:ascii="Times New Roman" w:hAnsi="Times New Roman"/>
          <w:sz w:val="26"/>
          <w:szCs w:val="26"/>
        </w:rPr>
        <w:t>***</w:t>
      </w:r>
      <w:r w:rsidRPr="00726A0E">
        <w:rPr>
          <w:rFonts w:ascii="Times New Roman" w:eastAsia="Times New Roman" w:hAnsi="Times New Roman"/>
          <w:sz w:val="26"/>
          <w:szCs w:val="26"/>
          <w:lang w:eastAsia="ru-RU"/>
        </w:rPr>
        <w:t xml:space="preserve">от </w:t>
      </w:r>
      <w:r w:rsidR="00FC6D73">
        <w:rPr>
          <w:rFonts w:ascii="Times New Roman" w:hAnsi="Times New Roman"/>
          <w:sz w:val="26"/>
          <w:szCs w:val="26"/>
        </w:rPr>
        <w:t>***</w:t>
      </w:r>
      <w:r>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согласно которого в ОГИБДД ОМВД России по г. Евпатории направлены истребованные документы, сообщено, что </w:t>
      </w:r>
      <w:r w:rsidR="002E6C5D">
        <w:rPr>
          <w:rFonts w:ascii="Times New Roman" w:eastAsia="Times New Roman" w:hAnsi="Times New Roman"/>
          <w:sz w:val="26"/>
          <w:szCs w:val="26"/>
          <w:lang w:eastAsia="ru-RU"/>
        </w:rPr>
        <w:t xml:space="preserve"> </w:t>
      </w:r>
      <w:r w:rsidRPr="000C5383" w:rsidR="000C5383">
        <w:rPr>
          <w:rFonts w:ascii="Times New Roman" w:eastAsia="Times New Roman" w:hAnsi="Times New Roman"/>
          <w:sz w:val="26"/>
          <w:szCs w:val="26"/>
          <w:lang w:eastAsia="ru-RU"/>
        </w:rPr>
        <w:t>Департамент</w:t>
      </w:r>
      <w:r w:rsidR="000C5383">
        <w:rPr>
          <w:rFonts w:ascii="Times New Roman" w:eastAsia="Times New Roman" w:hAnsi="Times New Roman"/>
          <w:sz w:val="26"/>
          <w:szCs w:val="26"/>
          <w:lang w:eastAsia="ru-RU"/>
        </w:rPr>
        <w:t xml:space="preserve">ом </w:t>
      </w:r>
      <w:r w:rsidRPr="000C5383" w:rsidR="000C5383">
        <w:rPr>
          <w:rFonts w:ascii="Times New Roman" w:eastAsia="Times New Roman" w:hAnsi="Times New Roman"/>
          <w:sz w:val="26"/>
          <w:szCs w:val="26"/>
          <w:lang w:eastAsia="ru-RU"/>
        </w:rPr>
        <w:t xml:space="preserve">городского хозяйства </w:t>
      </w:r>
      <w:r>
        <w:rPr>
          <w:rFonts w:ascii="Times New Roman" w:eastAsia="Times New Roman" w:hAnsi="Times New Roman"/>
          <w:sz w:val="26"/>
          <w:szCs w:val="26"/>
          <w:lang w:eastAsia="ru-RU"/>
        </w:rPr>
        <w:t xml:space="preserve">Администрации </w:t>
      </w:r>
      <w:r w:rsidRPr="00726A0E" w:rsidR="000C5383">
        <w:rPr>
          <w:rFonts w:ascii="Times New Roman" w:eastAsia="Times New Roman" w:hAnsi="Times New Roman"/>
          <w:sz w:val="26"/>
          <w:szCs w:val="26"/>
          <w:lang w:eastAsia="ru-RU"/>
        </w:rPr>
        <w:t xml:space="preserve">города Евпатории </w:t>
      </w:r>
      <w:r w:rsidR="000C5383">
        <w:rPr>
          <w:rFonts w:ascii="Times New Roman" w:hAnsi="Times New Roman"/>
          <w:sz w:val="26"/>
          <w:szCs w:val="26"/>
        </w:rPr>
        <w:t>Республики Крым</w:t>
      </w:r>
      <w:r>
        <w:rPr>
          <w:rFonts w:ascii="Times New Roman" w:eastAsia="Times New Roman" w:hAnsi="Times New Roman"/>
          <w:sz w:val="26"/>
          <w:szCs w:val="26"/>
          <w:lang w:eastAsia="ru-RU"/>
        </w:rPr>
        <w:t xml:space="preserve"> в </w:t>
      </w:r>
      <w:r w:rsidR="00FC6D73">
        <w:rPr>
          <w:rFonts w:ascii="Times New Roman" w:hAnsi="Times New Roman"/>
          <w:sz w:val="26"/>
          <w:szCs w:val="26"/>
        </w:rPr>
        <w:t>***</w:t>
      </w:r>
      <w:r>
        <w:rPr>
          <w:rFonts w:ascii="Times New Roman" w:eastAsia="Times New Roman" w:hAnsi="Times New Roman"/>
          <w:sz w:val="26"/>
          <w:szCs w:val="26"/>
          <w:lang w:eastAsia="ru-RU"/>
        </w:rPr>
        <w:t xml:space="preserve"> году проводились работы по ямочному ремонту </w:t>
      </w:r>
      <w:r w:rsidR="00FC6D73">
        <w:rPr>
          <w:rFonts w:ascii="Times New Roman" w:hAnsi="Times New Roman"/>
          <w:sz w:val="26"/>
          <w:szCs w:val="26"/>
        </w:rPr>
        <w:t>***</w:t>
      </w:r>
      <w:r>
        <w:rPr>
          <w:rFonts w:ascii="Times New Roman" w:eastAsia="Times New Roman" w:hAnsi="Times New Roman"/>
          <w:sz w:val="26"/>
          <w:szCs w:val="26"/>
          <w:lang w:eastAsia="ru-RU"/>
        </w:rPr>
        <w:t>. Далее, совместно с МБУ «</w:t>
      </w:r>
      <w:r w:rsidR="00FC6D73">
        <w:rPr>
          <w:rFonts w:ascii="Times New Roman" w:hAnsi="Times New Roman"/>
          <w:sz w:val="26"/>
          <w:szCs w:val="26"/>
        </w:rPr>
        <w:t>***</w:t>
      </w:r>
      <w:r>
        <w:rPr>
          <w:rFonts w:ascii="Times New Roman" w:eastAsia="Times New Roman" w:hAnsi="Times New Roman"/>
          <w:sz w:val="26"/>
          <w:szCs w:val="26"/>
          <w:lang w:eastAsia="ru-RU"/>
        </w:rPr>
        <w:t>» проведена ревизия дорожного полотна на предмет наличия ям.</w:t>
      </w:r>
      <w:r>
        <w:rPr>
          <w:rFonts w:ascii="Times New Roman" w:eastAsia="Times New Roman" w:hAnsi="Times New Roman"/>
          <w:sz w:val="26"/>
          <w:szCs w:val="26"/>
          <w:lang w:eastAsia="ru-RU"/>
        </w:rPr>
        <w:t xml:space="preserve"> Выбоин, углублений, повреждений и трещин. Определе</w:t>
      </w:r>
      <w:r w:rsidR="00BD4FA8">
        <w:rPr>
          <w:rFonts w:ascii="Times New Roman" w:eastAsia="Times New Roman" w:hAnsi="Times New Roman"/>
          <w:sz w:val="26"/>
          <w:szCs w:val="26"/>
          <w:lang w:eastAsia="ru-RU"/>
        </w:rPr>
        <w:t>н</w:t>
      </w:r>
      <w:r>
        <w:rPr>
          <w:rFonts w:ascii="Times New Roman" w:eastAsia="Times New Roman" w:hAnsi="Times New Roman"/>
          <w:sz w:val="26"/>
          <w:szCs w:val="26"/>
          <w:lang w:eastAsia="ru-RU"/>
        </w:rPr>
        <w:t xml:space="preserve"> приоритетный перечень для проведения ямочного ремонта. Подготовлен план работ по ремонту улиц и дорог города на </w:t>
      </w:r>
      <w:r w:rsidR="00FC6D73">
        <w:rPr>
          <w:rFonts w:ascii="Times New Roman" w:hAnsi="Times New Roman"/>
          <w:sz w:val="26"/>
          <w:szCs w:val="26"/>
        </w:rPr>
        <w:t>***</w:t>
      </w:r>
      <w:r>
        <w:rPr>
          <w:rFonts w:ascii="Times New Roman" w:eastAsia="Times New Roman" w:hAnsi="Times New Roman"/>
          <w:sz w:val="26"/>
          <w:szCs w:val="26"/>
          <w:lang w:eastAsia="ru-RU"/>
        </w:rPr>
        <w:t xml:space="preserve"> год. План составлен с максимальным учетом обращений граждан по вопросам ремонта улично-дорожной сети города и поселков муниципального образования. </w:t>
      </w:r>
      <w:r>
        <w:rPr>
          <w:rFonts w:ascii="Times New Roman" w:eastAsia="Times New Roman" w:hAnsi="Times New Roman"/>
          <w:sz w:val="26"/>
          <w:szCs w:val="26"/>
          <w:lang w:eastAsia="ru-RU"/>
        </w:rPr>
        <w:t xml:space="preserve">В перечне </w:t>
      </w:r>
      <w:r w:rsidR="00FC6D73">
        <w:rPr>
          <w:rFonts w:ascii="Times New Roman" w:hAnsi="Times New Roman"/>
          <w:sz w:val="26"/>
          <w:szCs w:val="26"/>
        </w:rPr>
        <w:t>***</w:t>
      </w:r>
      <w:r>
        <w:rPr>
          <w:rFonts w:ascii="Times New Roman" w:eastAsia="Times New Roman" w:hAnsi="Times New Roman"/>
          <w:sz w:val="26"/>
          <w:szCs w:val="26"/>
          <w:lang w:eastAsia="ru-RU"/>
        </w:rPr>
        <w:t xml:space="preserve"> улиц, в том числе </w:t>
      </w:r>
      <w:r w:rsidR="00FC6D73">
        <w:rPr>
          <w:rFonts w:ascii="Times New Roman" w:hAnsi="Times New Roman"/>
          <w:sz w:val="26"/>
          <w:szCs w:val="26"/>
        </w:rPr>
        <w:t>***</w:t>
      </w:r>
      <w:r>
        <w:rPr>
          <w:rFonts w:ascii="Times New Roman" w:eastAsia="Times New Roman" w:hAnsi="Times New Roman"/>
          <w:sz w:val="26"/>
          <w:szCs w:val="26"/>
          <w:lang w:eastAsia="ru-RU"/>
        </w:rPr>
        <w:t>, по которым наибольший (отрицательный рейтинг», то есть по которым наибольшее количество жалоб.</w:t>
      </w:r>
      <w:r>
        <w:rPr>
          <w:rFonts w:ascii="Times New Roman" w:eastAsia="Times New Roman" w:hAnsi="Times New Roman"/>
          <w:sz w:val="26"/>
          <w:szCs w:val="26"/>
          <w:lang w:eastAsia="ru-RU"/>
        </w:rPr>
        <w:t xml:space="preserve"> План работ по дорожной деятельности согласован Министерством транспорта Республики Крым</w:t>
      </w:r>
      <w:r w:rsidR="00BD4FA8">
        <w:rPr>
          <w:rFonts w:ascii="Times New Roman" w:eastAsia="Times New Roman" w:hAnsi="Times New Roman"/>
          <w:sz w:val="26"/>
          <w:szCs w:val="26"/>
          <w:lang w:eastAsia="ru-RU"/>
        </w:rPr>
        <w:t xml:space="preserve">, горизонтальная дорожная разметка по проспекту Победы наносилась </w:t>
      </w:r>
      <w:r w:rsidR="00FC6D73">
        <w:rPr>
          <w:rFonts w:ascii="Times New Roman" w:hAnsi="Times New Roman"/>
          <w:sz w:val="26"/>
          <w:szCs w:val="26"/>
        </w:rPr>
        <w:t>***</w:t>
      </w:r>
      <w:r w:rsidR="00BD4FA8">
        <w:rPr>
          <w:rFonts w:ascii="Times New Roman" w:eastAsia="Times New Roman" w:hAnsi="Times New Roman"/>
          <w:sz w:val="26"/>
          <w:szCs w:val="26"/>
          <w:lang w:eastAsia="ru-RU"/>
        </w:rPr>
        <w:t>года. Муниципальный контракт был заключен с ГУП РК «</w:t>
      </w:r>
      <w:r w:rsidR="00FC6D73">
        <w:rPr>
          <w:rFonts w:ascii="Times New Roman" w:hAnsi="Times New Roman"/>
          <w:sz w:val="26"/>
          <w:szCs w:val="26"/>
        </w:rPr>
        <w:t>***</w:t>
      </w:r>
      <w:r w:rsidR="00BD4FA8">
        <w:rPr>
          <w:rFonts w:ascii="Times New Roman" w:eastAsia="Times New Roman" w:hAnsi="Times New Roman"/>
          <w:sz w:val="26"/>
          <w:szCs w:val="26"/>
          <w:lang w:eastAsia="ru-RU"/>
        </w:rPr>
        <w:t>» №</w:t>
      </w:r>
      <w:r w:rsidR="00FC6D73">
        <w:rPr>
          <w:rFonts w:ascii="Times New Roman" w:hAnsi="Times New Roman"/>
          <w:sz w:val="26"/>
          <w:szCs w:val="26"/>
        </w:rPr>
        <w:t>***</w:t>
      </w:r>
      <w:r w:rsidR="00BD4FA8">
        <w:rPr>
          <w:rFonts w:ascii="Times New Roman" w:eastAsia="Times New Roman" w:hAnsi="Times New Roman"/>
          <w:sz w:val="26"/>
          <w:szCs w:val="26"/>
          <w:lang w:eastAsia="ru-RU"/>
        </w:rPr>
        <w:t xml:space="preserve"> от </w:t>
      </w:r>
      <w:r w:rsidR="00FC6D73">
        <w:rPr>
          <w:rFonts w:ascii="Times New Roman" w:hAnsi="Times New Roman"/>
          <w:sz w:val="26"/>
          <w:szCs w:val="26"/>
        </w:rPr>
        <w:t>***</w:t>
      </w:r>
      <w:r w:rsidR="00BD4FA8">
        <w:rPr>
          <w:rFonts w:ascii="Times New Roman" w:eastAsia="Times New Roman" w:hAnsi="Times New Roman"/>
          <w:sz w:val="26"/>
          <w:szCs w:val="26"/>
          <w:lang w:eastAsia="ru-RU"/>
        </w:rPr>
        <w:t>г</w:t>
      </w:r>
      <w:r w:rsidR="000C5383">
        <w:rPr>
          <w:rFonts w:ascii="Times New Roman" w:eastAsia="Times New Roman" w:hAnsi="Times New Roman"/>
          <w:sz w:val="26"/>
          <w:szCs w:val="26"/>
          <w:lang w:eastAsia="ru-RU"/>
        </w:rPr>
        <w:t>.</w:t>
      </w:r>
      <w:r w:rsidR="00BD4FA8">
        <w:rPr>
          <w:rFonts w:ascii="Times New Roman" w:eastAsia="Times New Roman" w:hAnsi="Times New Roman"/>
          <w:sz w:val="26"/>
          <w:szCs w:val="26"/>
          <w:lang w:eastAsia="ru-RU"/>
        </w:rPr>
        <w:t xml:space="preserve"> «Содержание автомобильных дорог общего пользования местного значения МО ГО Евпатория в части выполнения работ по нанесению дорожной разметки». Контракт заключен на сумму </w:t>
      </w:r>
      <w:r w:rsidR="00FC6D73">
        <w:rPr>
          <w:rFonts w:ascii="Times New Roman" w:hAnsi="Times New Roman"/>
          <w:sz w:val="26"/>
          <w:szCs w:val="26"/>
        </w:rPr>
        <w:t>***</w:t>
      </w:r>
      <w:r w:rsidR="00BD4FA8">
        <w:rPr>
          <w:rFonts w:ascii="Times New Roman" w:eastAsia="Times New Roman" w:hAnsi="Times New Roman"/>
          <w:sz w:val="26"/>
          <w:szCs w:val="26"/>
          <w:lang w:eastAsia="ru-RU"/>
        </w:rPr>
        <w:t xml:space="preserve"> млн. руб.</w:t>
      </w:r>
      <w:r w:rsidRPr="00BD4FA8" w:rsidR="00BD4FA8">
        <w:rPr>
          <w:rFonts w:ascii="Times New Roman" w:eastAsia="Times New Roman" w:hAnsi="Times New Roman"/>
          <w:sz w:val="26"/>
          <w:szCs w:val="26"/>
          <w:lang w:eastAsia="ru-RU"/>
        </w:rPr>
        <w:t xml:space="preserve"> </w:t>
      </w:r>
      <w:r w:rsidR="00BD4FA8">
        <w:rPr>
          <w:rFonts w:ascii="Times New Roman" w:eastAsia="Times New Roman" w:hAnsi="Times New Roman"/>
          <w:sz w:val="26"/>
          <w:szCs w:val="26"/>
          <w:lang w:eastAsia="ru-RU"/>
        </w:rPr>
        <w:t>(</w:t>
      </w:r>
      <w:r w:rsidR="00BD4FA8">
        <w:rPr>
          <w:rFonts w:ascii="Times New Roman" w:eastAsia="Times New Roman" w:hAnsi="Times New Roman"/>
          <w:sz w:val="26"/>
          <w:szCs w:val="26"/>
          <w:lang w:eastAsia="ru-RU"/>
        </w:rPr>
        <w:t>л.д</w:t>
      </w:r>
      <w:r w:rsidR="00BD4FA8">
        <w:rPr>
          <w:rFonts w:ascii="Times New Roman" w:eastAsia="Times New Roman" w:hAnsi="Times New Roman"/>
          <w:sz w:val="26"/>
          <w:szCs w:val="26"/>
          <w:lang w:eastAsia="ru-RU"/>
        </w:rPr>
        <w:t>.</w:t>
      </w:r>
      <w:r w:rsidR="000C5383">
        <w:rPr>
          <w:rFonts w:ascii="Times New Roman" w:eastAsia="Times New Roman" w:hAnsi="Times New Roman"/>
          <w:sz w:val="26"/>
          <w:szCs w:val="26"/>
          <w:lang w:eastAsia="ru-RU"/>
        </w:rPr>
        <w:t xml:space="preserve"> </w:t>
      </w:r>
      <w:r w:rsidR="00FC6D73">
        <w:rPr>
          <w:rFonts w:ascii="Times New Roman" w:hAnsi="Times New Roman"/>
          <w:sz w:val="26"/>
          <w:szCs w:val="26"/>
        </w:rPr>
        <w:t>***</w:t>
      </w:r>
      <w:r w:rsidR="00BD4FA8">
        <w:rPr>
          <w:rFonts w:ascii="Times New Roman" w:eastAsia="Times New Roman" w:hAnsi="Times New Roman"/>
          <w:sz w:val="26"/>
          <w:szCs w:val="26"/>
          <w:lang w:eastAsia="ru-RU"/>
        </w:rPr>
        <w:t>);</w:t>
      </w:r>
    </w:p>
    <w:p w:rsidR="00BD4FA8" w:rsidP="00BD4FA8" w14:paraId="65C017B7" w14:textId="4FBE210F">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FC6D73">
        <w:rPr>
          <w:rFonts w:ascii="Times New Roman" w:hAnsi="Times New Roman"/>
          <w:sz w:val="26"/>
          <w:szCs w:val="26"/>
        </w:rPr>
        <w:t>***</w:t>
      </w:r>
      <w:r w:rsidRPr="00726A0E">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w:t>
      </w:r>
      <w:r w:rsidRPr="00726A0E">
        <w:rPr>
          <w:rFonts w:ascii="Times New Roman" w:eastAsia="Times New Roman" w:hAnsi="Times New Roman"/>
          <w:sz w:val="26"/>
          <w:szCs w:val="26"/>
          <w:lang w:eastAsia="ru-RU"/>
        </w:rPr>
        <w:t>л.д</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00FC6D73">
        <w:rPr>
          <w:rFonts w:ascii="Times New Roman" w:hAnsi="Times New Roman"/>
          <w:sz w:val="26"/>
          <w:szCs w:val="26"/>
        </w:rPr>
        <w:t>***</w:t>
      </w:r>
      <w:r w:rsidRPr="00726A0E">
        <w:rPr>
          <w:rFonts w:ascii="Times New Roman" w:eastAsia="Times New Roman" w:hAnsi="Times New Roman"/>
          <w:sz w:val="26"/>
          <w:szCs w:val="26"/>
          <w:lang w:eastAsia="ru-RU"/>
        </w:rPr>
        <w:t>);</w:t>
      </w:r>
    </w:p>
    <w:p w:rsidR="001E07D9" w:rsidP="00421B64" w14:paraId="67453B57" w14:textId="7E169A54">
      <w:pPr>
        <w:spacing w:after="0" w:line="240" w:lineRule="auto"/>
        <w:ind w:firstLine="709"/>
        <w:jc w:val="both"/>
        <w:rPr>
          <w:rFonts w:ascii="Times New Roman" w:hAnsi="Times New Roman"/>
          <w:sz w:val="26"/>
          <w:szCs w:val="26"/>
        </w:rPr>
      </w:pPr>
      <w:r w:rsidRPr="00726A0E">
        <w:rPr>
          <w:rFonts w:ascii="Times New Roman" w:hAnsi="Times New Roman"/>
          <w:sz w:val="26"/>
          <w:szCs w:val="26"/>
        </w:rPr>
        <w:t>-</w:t>
      </w:r>
      <w:r>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Администрации города Евпатории </w:t>
      </w:r>
      <w:r>
        <w:rPr>
          <w:rFonts w:ascii="Times New Roman" w:hAnsi="Times New Roman"/>
          <w:sz w:val="26"/>
          <w:szCs w:val="26"/>
        </w:rPr>
        <w:t xml:space="preserve">Республики Крым </w:t>
      </w:r>
      <w:r w:rsidRPr="00726A0E">
        <w:rPr>
          <w:rFonts w:ascii="Times New Roman" w:eastAsia="Times New Roman" w:hAnsi="Times New Roman"/>
          <w:sz w:val="26"/>
          <w:szCs w:val="26"/>
          <w:lang w:eastAsia="ru-RU"/>
        </w:rPr>
        <w:t>за исх. №</w:t>
      </w:r>
      <w:r w:rsidR="00FC6D73">
        <w:rPr>
          <w:rFonts w:ascii="Times New Roman" w:hAnsi="Times New Roman"/>
          <w:sz w:val="26"/>
          <w:szCs w:val="26"/>
        </w:rPr>
        <w:t>***</w:t>
      </w:r>
      <w:r w:rsidRPr="00726A0E">
        <w:rPr>
          <w:rFonts w:ascii="Times New Roman" w:eastAsia="Times New Roman" w:hAnsi="Times New Roman"/>
          <w:sz w:val="26"/>
          <w:szCs w:val="26"/>
          <w:lang w:eastAsia="ru-RU"/>
        </w:rPr>
        <w:t xml:space="preserve">от </w:t>
      </w:r>
      <w:r w:rsidR="00FC6D73">
        <w:rPr>
          <w:rFonts w:ascii="Times New Roman" w:hAnsi="Times New Roman"/>
          <w:sz w:val="26"/>
          <w:szCs w:val="26"/>
        </w:rPr>
        <w:t>***</w:t>
      </w:r>
      <w:r>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согласно которого в ОГИБДД ОМВД России по г. Евпатории нап</w:t>
      </w:r>
      <w:r w:rsidR="000C5383">
        <w:rPr>
          <w:rFonts w:ascii="Times New Roman" w:eastAsia="Times New Roman" w:hAnsi="Times New Roman"/>
          <w:sz w:val="26"/>
          <w:szCs w:val="26"/>
          <w:lang w:eastAsia="ru-RU"/>
        </w:rPr>
        <w:t>равлены истребованные документы</w:t>
      </w:r>
      <w:r>
        <w:rPr>
          <w:rFonts w:ascii="Times New Roman" w:eastAsia="Times New Roman" w:hAnsi="Times New Roman"/>
          <w:sz w:val="26"/>
          <w:szCs w:val="26"/>
          <w:lang w:eastAsia="ru-RU"/>
        </w:rPr>
        <w:t xml:space="preserve"> </w:t>
      </w:r>
      <w:r>
        <w:rPr>
          <w:rFonts w:ascii="Times New Roman" w:hAnsi="Times New Roman"/>
          <w:sz w:val="26"/>
          <w:szCs w:val="26"/>
        </w:rPr>
        <w:t>(</w:t>
      </w:r>
      <w:r>
        <w:rPr>
          <w:rFonts w:ascii="Times New Roman" w:hAnsi="Times New Roman"/>
          <w:sz w:val="26"/>
          <w:szCs w:val="26"/>
        </w:rPr>
        <w:t>л.д</w:t>
      </w:r>
      <w:r>
        <w:rPr>
          <w:rFonts w:ascii="Times New Roman" w:hAnsi="Times New Roman"/>
          <w:sz w:val="26"/>
          <w:szCs w:val="26"/>
        </w:rPr>
        <w:t xml:space="preserve">. </w:t>
      </w:r>
      <w:r w:rsidR="00FC6D73">
        <w:rPr>
          <w:rFonts w:ascii="Times New Roman" w:hAnsi="Times New Roman"/>
          <w:sz w:val="26"/>
          <w:szCs w:val="26"/>
        </w:rPr>
        <w:t>***</w:t>
      </w:r>
      <w:r>
        <w:rPr>
          <w:rFonts w:ascii="Times New Roman" w:hAnsi="Times New Roman"/>
          <w:sz w:val="26"/>
          <w:szCs w:val="26"/>
        </w:rPr>
        <w:t>);</w:t>
      </w:r>
    </w:p>
    <w:p w:rsidR="001E07D9" w:rsidP="00421B64" w14:paraId="67416678" w14:textId="3F9DFDE2">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Положения о Департаменте городского </w:t>
      </w:r>
      <w:r>
        <w:rPr>
          <w:rFonts w:ascii="Times New Roman" w:hAnsi="Times New Roman"/>
          <w:sz w:val="26"/>
          <w:szCs w:val="26"/>
        </w:rPr>
        <w:t xml:space="preserve">хозяйства </w:t>
      </w:r>
      <w:r w:rsidR="00555341">
        <w:rPr>
          <w:rFonts w:ascii="Times New Roman" w:hAnsi="Times New Roman"/>
          <w:sz w:val="26"/>
          <w:szCs w:val="26"/>
        </w:rPr>
        <w:t>Администрации</w:t>
      </w:r>
      <w:r>
        <w:rPr>
          <w:rFonts w:ascii="Times New Roman" w:hAnsi="Times New Roman"/>
          <w:sz w:val="26"/>
          <w:szCs w:val="26"/>
        </w:rPr>
        <w:t xml:space="preserve"> </w:t>
      </w:r>
      <w:r w:rsidRPr="00726A0E" w:rsidR="00555341">
        <w:rPr>
          <w:rFonts w:ascii="Times New Roman" w:eastAsia="Times New Roman" w:hAnsi="Times New Roman"/>
          <w:sz w:val="26"/>
          <w:szCs w:val="26"/>
          <w:lang w:eastAsia="ru-RU"/>
        </w:rPr>
        <w:t xml:space="preserve">города </w:t>
      </w:r>
      <w:r>
        <w:rPr>
          <w:rFonts w:ascii="Times New Roman" w:hAnsi="Times New Roman"/>
          <w:sz w:val="26"/>
          <w:szCs w:val="26"/>
        </w:rPr>
        <w:t>Евпатории Республик</w:t>
      </w:r>
      <w:r w:rsidR="00555341">
        <w:rPr>
          <w:rFonts w:ascii="Times New Roman" w:hAnsi="Times New Roman"/>
          <w:sz w:val="26"/>
          <w:szCs w:val="26"/>
        </w:rPr>
        <w:t>и</w:t>
      </w:r>
      <w:r>
        <w:rPr>
          <w:rFonts w:ascii="Times New Roman" w:hAnsi="Times New Roman"/>
          <w:sz w:val="26"/>
          <w:szCs w:val="26"/>
        </w:rPr>
        <w:t xml:space="preserve">  Крым (</w:t>
      </w:r>
      <w:r>
        <w:rPr>
          <w:rFonts w:ascii="Times New Roman" w:hAnsi="Times New Roman"/>
          <w:sz w:val="26"/>
          <w:szCs w:val="26"/>
        </w:rPr>
        <w:t>л.д</w:t>
      </w:r>
      <w:r>
        <w:rPr>
          <w:rFonts w:ascii="Times New Roman" w:hAnsi="Times New Roman"/>
          <w:sz w:val="26"/>
          <w:szCs w:val="26"/>
        </w:rPr>
        <w:t>.</w:t>
      </w:r>
      <w:r w:rsidR="000C5383">
        <w:rPr>
          <w:rFonts w:ascii="Times New Roman" w:hAnsi="Times New Roman"/>
          <w:sz w:val="26"/>
          <w:szCs w:val="26"/>
        </w:rPr>
        <w:t xml:space="preserve"> </w:t>
      </w:r>
      <w:r w:rsidR="00FC6D73">
        <w:rPr>
          <w:rFonts w:ascii="Times New Roman" w:hAnsi="Times New Roman"/>
          <w:sz w:val="26"/>
          <w:szCs w:val="26"/>
        </w:rPr>
        <w:t>***</w:t>
      </w:r>
      <w:r>
        <w:rPr>
          <w:rFonts w:ascii="Times New Roman" w:hAnsi="Times New Roman"/>
          <w:sz w:val="26"/>
          <w:szCs w:val="26"/>
        </w:rPr>
        <w:t>);</w:t>
      </w:r>
    </w:p>
    <w:p w:rsidR="00BD4FA8" w:rsidP="00421B64" w14:paraId="1F657173" w14:textId="205CC607">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Решения Евпаторийского городского совета Республики Крым</w:t>
      </w:r>
      <w:r w:rsidR="0070686D">
        <w:rPr>
          <w:rFonts w:ascii="Times New Roman" w:hAnsi="Times New Roman"/>
          <w:sz w:val="26"/>
          <w:szCs w:val="26"/>
        </w:rPr>
        <w:t xml:space="preserve"> </w:t>
      </w:r>
      <w:r>
        <w:rPr>
          <w:rFonts w:ascii="Times New Roman" w:hAnsi="Times New Roman"/>
          <w:sz w:val="26"/>
          <w:szCs w:val="26"/>
        </w:rPr>
        <w:t xml:space="preserve">второго созыва девятнадцатой сессии №2-19/2 от 28.08.2020 г «О </w:t>
      </w:r>
      <w:r w:rsidR="0070686D">
        <w:rPr>
          <w:rFonts w:ascii="Times New Roman" w:hAnsi="Times New Roman"/>
          <w:sz w:val="26"/>
          <w:szCs w:val="26"/>
        </w:rPr>
        <w:t xml:space="preserve">внесении изменений в </w:t>
      </w:r>
      <w:r>
        <w:rPr>
          <w:rFonts w:ascii="Times New Roman" w:hAnsi="Times New Roman"/>
          <w:sz w:val="26"/>
          <w:szCs w:val="26"/>
        </w:rPr>
        <w:t xml:space="preserve">приложение к решению Евпаторийского городского совета от 07.11.2014 г №1-4/3 «Об утверждении Администрации города Евпатории и учреждении Положения об Администрации города Евпатория» </w:t>
      </w:r>
      <w:r w:rsidR="0070686D">
        <w:rPr>
          <w:rFonts w:ascii="Times New Roman" w:hAnsi="Times New Roman"/>
          <w:sz w:val="26"/>
          <w:szCs w:val="26"/>
        </w:rPr>
        <w:t>(</w:t>
      </w:r>
      <w:r w:rsidR="0070686D">
        <w:rPr>
          <w:rFonts w:ascii="Times New Roman" w:hAnsi="Times New Roman"/>
          <w:sz w:val="26"/>
          <w:szCs w:val="26"/>
        </w:rPr>
        <w:t>л</w:t>
      </w:r>
      <w:r w:rsidR="0070686D">
        <w:rPr>
          <w:rFonts w:ascii="Times New Roman" w:hAnsi="Times New Roman"/>
          <w:sz w:val="26"/>
          <w:szCs w:val="26"/>
        </w:rPr>
        <w:t>.д</w:t>
      </w:r>
      <w:r w:rsidR="00FC6D73">
        <w:rPr>
          <w:rFonts w:ascii="Times New Roman" w:hAnsi="Times New Roman"/>
          <w:sz w:val="26"/>
          <w:szCs w:val="26"/>
        </w:rPr>
        <w:t>***</w:t>
      </w:r>
      <w:r w:rsidR="0070686D">
        <w:rPr>
          <w:rFonts w:ascii="Times New Roman" w:hAnsi="Times New Roman"/>
          <w:sz w:val="26"/>
          <w:szCs w:val="26"/>
        </w:rPr>
        <w:t>);</w:t>
      </w:r>
    </w:p>
    <w:p w:rsidR="00BD4FA8" w:rsidP="00421B64" w14:paraId="11BE09E5" w14:textId="21E3D07D">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w:t>
      </w:r>
      <w:r>
        <w:rPr>
          <w:rFonts w:ascii="Times New Roman" w:hAnsi="Times New Roman"/>
          <w:sz w:val="26"/>
          <w:szCs w:val="26"/>
        </w:rPr>
        <w:t>Постановления Администрации города Евпатории Республики</w:t>
      </w:r>
      <w:r>
        <w:rPr>
          <w:rFonts w:ascii="Times New Roman" w:hAnsi="Times New Roman"/>
          <w:sz w:val="26"/>
          <w:szCs w:val="26"/>
        </w:rPr>
        <w:t xml:space="preserve"> Крым от 21.03.2022 г. №543-п «О внесении изменений в постановление </w:t>
      </w:r>
      <w:r w:rsidR="000C5383">
        <w:rPr>
          <w:rFonts w:ascii="Times New Roman" w:hAnsi="Times New Roman"/>
          <w:sz w:val="26"/>
          <w:szCs w:val="26"/>
        </w:rPr>
        <w:t>Администрации</w:t>
      </w:r>
      <w:r>
        <w:rPr>
          <w:rFonts w:ascii="Times New Roman" w:hAnsi="Times New Roman"/>
          <w:sz w:val="26"/>
          <w:szCs w:val="26"/>
        </w:rPr>
        <w:t xml:space="preserve"> города Евпатории Республики Крым от 09.09.2015 г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Pr>
          <w:rFonts w:ascii="Times New Roman" w:hAnsi="Times New Roman"/>
          <w:sz w:val="26"/>
          <w:szCs w:val="26"/>
        </w:rPr>
        <w:t>л.д</w:t>
      </w:r>
      <w:r>
        <w:rPr>
          <w:rFonts w:ascii="Times New Roman" w:hAnsi="Times New Roman"/>
          <w:sz w:val="26"/>
          <w:szCs w:val="26"/>
        </w:rPr>
        <w:t>.</w:t>
      </w:r>
      <w:r w:rsidRPr="00FC6D73" w:rsidR="00FC6D73">
        <w:rPr>
          <w:rFonts w:ascii="Times New Roman" w:hAnsi="Times New Roman"/>
          <w:sz w:val="26"/>
          <w:szCs w:val="26"/>
        </w:rPr>
        <w:t xml:space="preserve"> </w:t>
      </w:r>
      <w:r w:rsidR="00FC6D73">
        <w:rPr>
          <w:rFonts w:ascii="Times New Roman" w:hAnsi="Times New Roman"/>
          <w:sz w:val="26"/>
          <w:szCs w:val="26"/>
        </w:rPr>
        <w:t>***</w:t>
      </w:r>
      <w:r>
        <w:rPr>
          <w:rFonts w:ascii="Times New Roman" w:hAnsi="Times New Roman"/>
          <w:sz w:val="26"/>
          <w:szCs w:val="26"/>
        </w:rPr>
        <w:t>);</w:t>
      </w:r>
    </w:p>
    <w:p w:rsidR="000C5383" w:rsidP="00421B64" w14:paraId="788F7186" w14:textId="13378B5B">
      <w:pPr>
        <w:spacing w:after="0" w:line="240" w:lineRule="auto"/>
        <w:ind w:firstLine="709"/>
        <w:jc w:val="both"/>
        <w:rPr>
          <w:rFonts w:ascii="Times New Roman" w:hAnsi="Times New Roman"/>
          <w:sz w:val="26"/>
          <w:szCs w:val="26"/>
        </w:rPr>
      </w:pPr>
      <w:r>
        <w:rPr>
          <w:rFonts w:ascii="Times New Roman" w:hAnsi="Times New Roman"/>
          <w:sz w:val="26"/>
          <w:szCs w:val="26"/>
        </w:rPr>
        <w:t xml:space="preserve"> - копией По</w:t>
      </w:r>
      <w:r w:rsidR="00A743A0">
        <w:rPr>
          <w:rFonts w:ascii="Times New Roman" w:hAnsi="Times New Roman"/>
          <w:sz w:val="26"/>
          <w:szCs w:val="26"/>
        </w:rPr>
        <w:t>ложения</w:t>
      </w:r>
      <w:r>
        <w:rPr>
          <w:rFonts w:ascii="Times New Roman" w:hAnsi="Times New Roman"/>
          <w:sz w:val="26"/>
          <w:szCs w:val="26"/>
        </w:rPr>
        <w:t xml:space="preserve">  «О порядке содержания и </w:t>
      </w:r>
      <w:r>
        <w:rPr>
          <w:rFonts w:ascii="Times New Roman" w:hAnsi="Times New Roman"/>
          <w:sz w:val="26"/>
          <w:szCs w:val="26"/>
        </w:rPr>
        <w:t>ремонта</w:t>
      </w:r>
      <w:r>
        <w:rPr>
          <w:rFonts w:ascii="Times New Roman" w:hAnsi="Times New Roman"/>
          <w:sz w:val="26"/>
          <w:szCs w:val="26"/>
        </w:rPr>
        <w:t xml:space="preserve"> ав</w:t>
      </w:r>
      <w:r w:rsidR="00A743A0">
        <w:rPr>
          <w:rFonts w:ascii="Times New Roman" w:hAnsi="Times New Roman"/>
          <w:sz w:val="26"/>
          <w:szCs w:val="26"/>
        </w:rPr>
        <w:t>томобильных дорог общего пользо</w:t>
      </w:r>
      <w:r>
        <w:rPr>
          <w:rFonts w:ascii="Times New Roman" w:hAnsi="Times New Roman"/>
          <w:sz w:val="26"/>
          <w:szCs w:val="26"/>
        </w:rPr>
        <w:t>вания местного значения муниципального образования городской округ Евпатория Республики Крым» от 23.04.2015 г №241-п. (</w:t>
      </w:r>
      <w:r>
        <w:rPr>
          <w:rFonts w:ascii="Times New Roman" w:hAnsi="Times New Roman"/>
          <w:sz w:val="26"/>
          <w:szCs w:val="26"/>
        </w:rPr>
        <w:t>л.д</w:t>
      </w:r>
      <w:r>
        <w:rPr>
          <w:rFonts w:ascii="Times New Roman" w:hAnsi="Times New Roman"/>
          <w:sz w:val="26"/>
          <w:szCs w:val="26"/>
        </w:rPr>
        <w:t>.</w:t>
      </w:r>
      <w:r w:rsidRPr="00FC6D73" w:rsidR="00FC6D73">
        <w:rPr>
          <w:rFonts w:ascii="Times New Roman" w:hAnsi="Times New Roman"/>
          <w:sz w:val="26"/>
          <w:szCs w:val="26"/>
        </w:rPr>
        <w:t xml:space="preserve"> </w:t>
      </w:r>
      <w:r w:rsidR="00FC6D73">
        <w:rPr>
          <w:rFonts w:ascii="Times New Roman" w:hAnsi="Times New Roman"/>
          <w:sz w:val="26"/>
          <w:szCs w:val="26"/>
        </w:rPr>
        <w:t>***</w:t>
      </w:r>
      <w:r>
        <w:rPr>
          <w:rFonts w:ascii="Times New Roman" w:hAnsi="Times New Roman"/>
          <w:sz w:val="26"/>
          <w:szCs w:val="26"/>
        </w:rPr>
        <w:t>)</w:t>
      </w:r>
    </w:p>
    <w:p w:rsidR="001E07D9" w:rsidP="00421B64" w14:paraId="0531A033" w14:textId="0BF6E457">
      <w:pPr>
        <w:spacing w:after="0" w:line="240" w:lineRule="auto"/>
        <w:ind w:firstLine="709"/>
        <w:jc w:val="both"/>
        <w:rPr>
          <w:rFonts w:ascii="Times New Roman" w:hAnsi="Times New Roman"/>
          <w:sz w:val="26"/>
          <w:szCs w:val="26"/>
        </w:rPr>
      </w:pPr>
      <w:r>
        <w:rPr>
          <w:rFonts w:ascii="Times New Roman" w:hAnsi="Times New Roman"/>
          <w:sz w:val="26"/>
          <w:szCs w:val="26"/>
        </w:rPr>
        <w:t>- копией проекта организации дорожного движения (</w:t>
      </w:r>
      <w:r>
        <w:rPr>
          <w:rFonts w:ascii="Times New Roman" w:hAnsi="Times New Roman"/>
          <w:sz w:val="26"/>
          <w:szCs w:val="26"/>
        </w:rPr>
        <w:t>л.д</w:t>
      </w:r>
      <w:r>
        <w:rPr>
          <w:rFonts w:ascii="Times New Roman" w:hAnsi="Times New Roman"/>
          <w:sz w:val="26"/>
          <w:szCs w:val="26"/>
        </w:rPr>
        <w:t xml:space="preserve">. </w:t>
      </w:r>
      <w:r w:rsidR="00FC6D73">
        <w:rPr>
          <w:rFonts w:ascii="Times New Roman" w:hAnsi="Times New Roman"/>
          <w:sz w:val="26"/>
          <w:szCs w:val="26"/>
        </w:rPr>
        <w:t>***</w:t>
      </w:r>
      <w:r>
        <w:rPr>
          <w:rFonts w:ascii="Times New Roman" w:hAnsi="Times New Roman"/>
          <w:sz w:val="26"/>
          <w:szCs w:val="26"/>
        </w:rPr>
        <w:t>);</w:t>
      </w:r>
    </w:p>
    <w:p w:rsidR="0044556C" w:rsidP="0044556C" w14:paraId="6949D716" w14:textId="20BDCFF3">
      <w:pPr>
        <w:pStyle w:val="4"/>
        <w:shd w:val="clear" w:color="auto" w:fill="auto"/>
        <w:spacing w:after="0" w:line="240" w:lineRule="auto"/>
        <w:ind w:firstLine="709"/>
        <w:jc w:val="both"/>
      </w:pPr>
      <w:r w:rsidRPr="00726A0E">
        <w:t>-</w:t>
      </w:r>
      <w:r w:rsidR="00B64B96">
        <w:t xml:space="preserve"> </w:t>
      </w:r>
      <w:r w:rsidRPr="00726A0E">
        <w:t xml:space="preserve">выпиской из ЕГРЮЛ в отношении </w:t>
      </w:r>
      <w:r w:rsidRPr="00726A0E">
        <w:t>Департамента городского хозяйства Администрации города Евпатории Республики</w:t>
      </w:r>
      <w:r w:rsidRPr="00726A0E">
        <w:t xml:space="preserve"> Крым, согласно которой</w:t>
      </w:r>
      <w:r w:rsidR="00E21AF0">
        <w:t xml:space="preserve"> </w:t>
      </w:r>
      <w:r w:rsidRPr="00726A0E">
        <w:t xml:space="preserve">основным </w:t>
      </w:r>
      <w:r w:rsidRPr="00726A0E">
        <w:t>видом деятельности юридического лица является деятельность органов местного самоуправления по управлению вопросами общего характера</w:t>
      </w:r>
      <w:r w:rsidR="00B64B96">
        <w:t xml:space="preserve"> </w:t>
      </w:r>
      <w:r w:rsidRPr="00726A0E" w:rsidR="001F36AD">
        <w:t>(</w:t>
      </w:r>
      <w:r w:rsidRPr="00726A0E" w:rsidR="001F36AD">
        <w:t>л.д</w:t>
      </w:r>
      <w:r w:rsidRPr="00726A0E" w:rsidR="001F36AD">
        <w:t>.</w:t>
      </w:r>
      <w:r w:rsidR="00B64B96">
        <w:t xml:space="preserve"> </w:t>
      </w:r>
      <w:r w:rsidR="00FC6D73">
        <w:t>***</w:t>
      </w:r>
      <w:r w:rsidRPr="00726A0E" w:rsidR="001F36AD">
        <w:t>)</w:t>
      </w:r>
      <w:r w:rsidRPr="00726A0E">
        <w:t>;</w:t>
      </w:r>
    </w:p>
    <w:p w:rsidR="00A24EA9" w:rsidP="0044556C" w14:paraId="2C7150D0" w14:textId="5023484C">
      <w:pPr>
        <w:pStyle w:val="4"/>
        <w:shd w:val="clear" w:color="auto" w:fill="auto"/>
        <w:spacing w:after="0" w:line="240" w:lineRule="auto"/>
        <w:ind w:firstLine="709"/>
        <w:jc w:val="both"/>
      </w:pPr>
      <w:r>
        <w:t xml:space="preserve"> - извещением</w:t>
      </w:r>
      <w:r w:rsidRPr="00555341" w:rsidR="00555341">
        <w:t xml:space="preserve"> о времени и месте составления </w:t>
      </w:r>
      <w:r w:rsidRPr="00555341" w:rsidR="00555341">
        <w:t>протокола</w:t>
      </w:r>
      <w:r w:rsidRPr="00555341" w:rsidR="00555341">
        <w:t xml:space="preserve"> об административном правонарушении предусмотренном ч. 1 ст. 12.34 КоАП РФ </w:t>
      </w:r>
      <w:r>
        <w:t>(л.д.1</w:t>
      </w:r>
      <w:r w:rsidR="0070686D">
        <w:t>22</w:t>
      </w:r>
      <w:r>
        <w:t>);</w:t>
      </w:r>
    </w:p>
    <w:p w:rsidR="00FA3721" w:rsidP="0044556C" w14:paraId="7E2FF34F" w14:textId="54D27EC8">
      <w:pPr>
        <w:pStyle w:val="4"/>
        <w:shd w:val="clear" w:color="auto" w:fill="auto"/>
        <w:spacing w:after="0" w:line="240" w:lineRule="auto"/>
        <w:ind w:firstLine="709"/>
        <w:jc w:val="both"/>
      </w:pPr>
      <w:r>
        <w:t>- результатами поиска правонарушений (</w:t>
      </w:r>
      <w:r>
        <w:t>л.д</w:t>
      </w:r>
      <w:r>
        <w:t xml:space="preserve">. </w:t>
      </w:r>
      <w:r w:rsidR="00FC6D73">
        <w:t>***</w:t>
      </w:r>
      <w:r>
        <w:t>);</w:t>
      </w:r>
    </w:p>
    <w:p w:rsidR="00656F19" w:rsidRPr="00726A0E" w:rsidP="008870FB" w14:paraId="0419E172" w14:textId="7BD50A80">
      <w:pPr>
        <w:pStyle w:val="4"/>
        <w:shd w:val="clear" w:color="auto" w:fill="auto"/>
        <w:spacing w:after="0" w:line="240" w:lineRule="auto"/>
        <w:ind w:firstLine="709"/>
        <w:jc w:val="both"/>
      </w:pPr>
      <w:r w:rsidRPr="00726A0E">
        <w:t>-</w:t>
      </w:r>
      <w:r w:rsidR="008870FB">
        <w:t xml:space="preserve"> </w:t>
      </w:r>
      <w:r w:rsidRPr="00726A0E">
        <w:t xml:space="preserve">определением Евпаторийского городского суда Республики Крым </w:t>
      </w:r>
      <w:r w:rsidRPr="00726A0E">
        <w:br/>
      </w:r>
      <w:r w:rsidRPr="00726A0E">
        <w:t xml:space="preserve">от </w:t>
      </w:r>
      <w:r w:rsidR="00FC6D73">
        <w:t>***</w:t>
      </w:r>
      <w:r w:rsidRPr="00726A0E">
        <w:t>г.</w:t>
      </w:r>
      <w:r w:rsidRPr="00726A0E" w:rsidR="001F36AD">
        <w:t xml:space="preserve"> о передаче дела по подсудности </w:t>
      </w:r>
      <w:r w:rsidRPr="00421B64" w:rsidR="001F36AD">
        <w:t>(</w:t>
      </w:r>
      <w:r w:rsidRPr="00421B64" w:rsidR="001F36AD">
        <w:t>л.д</w:t>
      </w:r>
      <w:r w:rsidRPr="00421B64" w:rsidR="001F36AD">
        <w:t>.</w:t>
      </w:r>
      <w:r w:rsidRPr="00421B64" w:rsidR="008870FB">
        <w:t xml:space="preserve"> </w:t>
      </w:r>
      <w:r w:rsidR="00FC6D73">
        <w:t>***</w:t>
      </w:r>
      <w:r w:rsidRPr="00421B64" w:rsidR="001F36AD">
        <w:t>)</w:t>
      </w:r>
      <w:r w:rsidR="00B17138">
        <w:t xml:space="preserve"> и другими материалами дела</w:t>
      </w:r>
      <w:r w:rsidR="008870FB">
        <w:t>.</w:t>
      </w:r>
    </w:p>
    <w:p w:rsidR="0044556C" w:rsidRPr="00726A0E" w:rsidP="0044556C" w14:paraId="1364F99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26A0E" w:rsidP="0044556C" w14:paraId="23C7E342" w14:textId="69406F71">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Вышеуказанные обстоятельства свидетельствуют о наличии в действиях </w:t>
      </w:r>
      <w:r w:rsidRPr="00726A0E">
        <w:rPr>
          <w:rFonts w:ascii="Times New Roman" w:eastAsia="Times New Roman" w:hAnsi="Times New Roman"/>
          <w:sz w:val="26"/>
          <w:szCs w:val="26"/>
          <w:lang w:eastAsia="ru-RU"/>
        </w:rPr>
        <w:t>Департамента городского хозяйства Администрации города Евпатории Республики</w:t>
      </w:r>
      <w:r w:rsidRPr="00726A0E">
        <w:rPr>
          <w:rFonts w:ascii="Times New Roman" w:eastAsia="Times New Roman" w:hAnsi="Times New Roman"/>
          <w:sz w:val="26"/>
          <w:szCs w:val="26"/>
          <w:lang w:eastAsia="ru-RU"/>
        </w:rPr>
        <w:t xml:space="preserve"> Крым состава административного правонарушения, ответственность за которое предусмотрена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1 ст. 12.34 КоАП РФ.</w:t>
      </w:r>
    </w:p>
    <w:p w:rsidR="0044556C" w:rsidRPr="00726A0E" w:rsidP="0044556C" w14:paraId="466626CE" w14:textId="680023FB">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726A0E" w:rsidP="005E16AE" w14:paraId="7AF3F5C3" w14:textId="1088064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Доказательств того, что </w:t>
      </w:r>
      <w:r w:rsidRPr="00726A0E" w:rsidR="002647FD">
        <w:rPr>
          <w:rFonts w:ascii="Times New Roman" w:eastAsia="Times New Roman" w:hAnsi="Times New Roman"/>
          <w:sz w:val="26"/>
          <w:szCs w:val="26"/>
          <w:lang w:eastAsia="ru-RU"/>
        </w:rPr>
        <w:t>Департамент</w:t>
      </w:r>
      <w:r w:rsidRPr="00726A0E">
        <w:rPr>
          <w:rFonts w:ascii="Times New Roman" w:eastAsia="Times New Roman" w:hAnsi="Times New Roman"/>
          <w:sz w:val="26"/>
          <w:szCs w:val="26"/>
          <w:lang w:eastAsia="ru-RU"/>
        </w:rPr>
        <w:t xml:space="preserve"> городского хозяйства Администрация города Ев</w:t>
      </w:r>
      <w:r w:rsidRPr="00726A0E" w:rsidR="002647FD">
        <w:rPr>
          <w:rFonts w:ascii="Times New Roman" w:eastAsia="Times New Roman" w:hAnsi="Times New Roman"/>
          <w:sz w:val="26"/>
          <w:szCs w:val="26"/>
          <w:lang w:eastAsia="ru-RU"/>
        </w:rPr>
        <w:t>патория Республики Крым не имел</w:t>
      </w:r>
      <w:r w:rsidRPr="00726A0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726A0E" w:rsidP="005E16AE" w14:paraId="3601A484" w14:textId="6D8614BB">
      <w:pPr>
        <w:spacing w:after="0" w:line="240" w:lineRule="auto"/>
        <w:ind w:firstLine="709"/>
        <w:jc w:val="both"/>
        <w:rPr>
          <w:rFonts w:ascii="Times New Roman" w:eastAsia="Times New Roman" w:hAnsi="Times New Roman"/>
          <w:sz w:val="26"/>
          <w:szCs w:val="26"/>
          <w:lang w:eastAsia="ru-RU"/>
        </w:rPr>
      </w:pPr>
      <w:r w:rsidRPr="00C673CB">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Евпатория </w:t>
      </w:r>
      <w:r w:rsidRPr="00726A0E">
        <w:rPr>
          <w:rFonts w:ascii="Times New Roman" w:eastAsia="Times New Roman" w:hAnsi="Times New Roman"/>
          <w:sz w:val="26"/>
          <w:szCs w:val="26"/>
          <w:lang w:eastAsia="ru-RU"/>
        </w:rPr>
        <w:t>Республики Крым</w:t>
      </w:r>
      <w:r w:rsidRPr="00C673CB">
        <w:rPr>
          <w:rFonts w:ascii="Times New Roman" w:eastAsia="Times New Roman" w:hAnsi="Times New Roman"/>
          <w:sz w:val="26"/>
          <w:szCs w:val="26"/>
          <w:lang w:eastAsia="ru-RU"/>
        </w:rPr>
        <w:t xml:space="preserve"> не принял необходимых мер, направленных на соблюдение требований по обеспечению безопасности дорожного движения при содержании дороги по</w:t>
      </w:r>
      <w:r w:rsidR="00061751">
        <w:rPr>
          <w:rFonts w:ascii="Times New Roman" w:eastAsia="Times New Roman" w:hAnsi="Times New Roman"/>
          <w:sz w:val="26"/>
          <w:szCs w:val="26"/>
          <w:lang w:eastAsia="ru-RU"/>
        </w:rPr>
        <w:t xml:space="preserve"> </w:t>
      </w:r>
      <w:r w:rsidR="00B17138">
        <w:rPr>
          <w:rFonts w:ascii="Times New Roman" w:eastAsia="Times New Roman" w:hAnsi="Times New Roman"/>
          <w:sz w:val="26"/>
          <w:szCs w:val="26"/>
          <w:lang w:eastAsia="ru-RU"/>
        </w:rPr>
        <w:t>улиц</w:t>
      </w:r>
      <w:r w:rsidR="00696076">
        <w:rPr>
          <w:rFonts w:ascii="Times New Roman" w:eastAsia="Times New Roman" w:hAnsi="Times New Roman"/>
          <w:sz w:val="26"/>
          <w:szCs w:val="26"/>
          <w:lang w:eastAsia="ru-RU"/>
        </w:rPr>
        <w:t>е Привокзальная</w:t>
      </w:r>
      <w:r w:rsidRPr="00A42B00" w:rsidR="00B17138">
        <w:rPr>
          <w:rFonts w:ascii="Times New Roman" w:hAnsi="Times New Roman"/>
          <w:sz w:val="26"/>
          <w:szCs w:val="26"/>
        </w:rPr>
        <w:t xml:space="preserve"> г. Евпатории</w:t>
      </w:r>
      <w:r w:rsidRPr="00C673CB">
        <w:rPr>
          <w:rFonts w:ascii="Times New Roman" w:eastAsia="Times New Roman" w:hAnsi="Times New Roman"/>
          <w:sz w:val="26"/>
          <w:szCs w:val="26"/>
          <w:lang w:eastAsia="ru-RU"/>
        </w:rPr>
        <w:t>.</w:t>
      </w:r>
    </w:p>
    <w:p w:rsidR="0044556C" w:rsidRPr="00726A0E" w:rsidP="0044556C" w14:paraId="7C283253" w14:textId="17089A2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мировой судья,</w:t>
      </w:r>
      <w:r w:rsidR="00232B73">
        <w:rPr>
          <w:rFonts w:ascii="Times New Roman" w:hAnsi="Times New Roman"/>
          <w:sz w:val="26"/>
          <w:szCs w:val="26"/>
        </w:rPr>
        <w:t xml:space="preserve"> </w:t>
      </w:r>
      <w:r w:rsidRPr="00726A0E">
        <w:rPr>
          <w:rFonts w:ascii="Times New Roman" w:hAnsi="Times New Roman"/>
          <w:sz w:val="26"/>
          <w:szCs w:val="26"/>
        </w:rPr>
        <w:t>в соответствии со ст.</w:t>
      </w:r>
      <w:r w:rsidR="00F76C02">
        <w:rPr>
          <w:rFonts w:ascii="Times New Roman" w:hAnsi="Times New Roman"/>
          <w:sz w:val="26"/>
          <w:szCs w:val="26"/>
        </w:rPr>
        <w:t xml:space="preserve"> </w:t>
      </w:r>
      <w:r w:rsidRPr="00726A0E">
        <w:rPr>
          <w:rFonts w:ascii="Times New Roman" w:hAnsi="Times New Roman"/>
          <w:sz w:val="26"/>
          <w:szCs w:val="26"/>
        </w:rPr>
        <w:t>4.1 КоАП РФ</w:t>
      </w:r>
      <w:r w:rsidR="00232B73">
        <w:rPr>
          <w:rFonts w:ascii="Times New Roman" w:hAnsi="Times New Roman"/>
          <w:sz w:val="26"/>
          <w:szCs w:val="26"/>
        </w:rPr>
        <w:t xml:space="preserve"> учитывая общие правила</w:t>
      </w:r>
      <w:r w:rsidRPr="00726A0E">
        <w:rPr>
          <w:rFonts w:ascii="Times New Roman" w:hAnsi="Times New Roman"/>
          <w:sz w:val="26"/>
          <w:szCs w:val="26"/>
        </w:rPr>
        <w:t xml:space="preserve"> назначения административного наказания,</w:t>
      </w:r>
      <w:r w:rsidR="00232B73">
        <w:rPr>
          <w:rFonts w:ascii="Times New Roman" w:hAnsi="Times New Roman"/>
          <w:sz w:val="26"/>
          <w:szCs w:val="26"/>
        </w:rPr>
        <w:t xml:space="preserve"> </w:t>
      </w:r>
      <w:r w:rsidRPr="00726A0E">
        <w:rPr>
          <w:rFonts w:ascii="Times New Roman" w:hAnsi="Times New Roman"/>
          <w:sz w:val="26"/>
          <w:szCs w:val="26"/>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00F76C02">
        <w:rPr>
          <w:rFonts w:ascii="Times New Roman" w:hAnsi="Times New Roman"/>
          <w:sz w:val="26"/>
          <w:szCs w:val="26"/>
        </w:rPr>
        <w:t xml:space="preserve">смягчающих </w:t>
      </w:r>
      <w:r w:rsidRPr="00726A0E">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w:t>
      </w:r>
      <w:r w:rsidRPr="00726A0E">
        <w:rPr>
          <w:rFonts w:ascii="Times New Roman" w:hAnsi="Times New Roman"/>
          <w:sz w:val="26"/>
          <w:szCs w:val="26"/>
        </w:rPr>
        <w:t xml:space="preserve"> ч.</w:t>
      </w:r>
      <w:r w:rsidR="00F76C02">
        <w:rPr>
          <w:rFonts w:ascii="Times New Roman" w:hAnsi="Times New Roman"/>
          <w:sz w:val="26"/>
          <w:szCs w:val="26"/>
        </w:rPr>
        <w:t xml:space="preserve"> </w:t>
      </w:r>
      <w:r w:rsidRPr="00726A0E">
        <w:rPr>
          <w:rFonts w:ascii="Times New Roman" w:hAnsi="Times New Roman"/>
          <w:sz w:val="26"/>
          <w:szCs w:val="26"/>
        </w:rPr>
        <w:t>1 ст. 12.34 КоАП РФ в размере 200 000 рублей.</w:t>
      </w:r>
    </w:p>
    <w:p w:rsidR="0044556C" w:rsidRPr="00726A0E" w:rsidP="0044556C" w14:paraId="2D1F828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726A0E">
        <w:rPr>
          <w:rFonts w:ascii="Times New Roman" w:hAnsi="Times New Roman"/>
          <w:sz w:val="26"/>
          <w:szCs w:val="26"/>
        </w:rPr>
        <w:t xml:space="preserve"> </w:t>
      </w:r>
      <w:r w:rsidRPr="00726A0E">
        <w:rPr>
          <w:rFonts w:ascii="Times New Roman" w:hAnsi="Times New Roman"/>
          <w:sz w:val="26"/>
          <w:szCs w:val="26"/>
        </w:rPr>
        <w:t xml:space="preserve">виде административного штрафа в размере менее минимального </w:t>
      </w:r>
      <w:r w:rsidRPr="00726A0E">
        <w:rPr>
          <w:rFonts w:ascii="Times New Roman" w:hAnsi="Times New Roman"/>
          <w:sz w:val="26"/>
          <w:szCs w:val="26"/>
        </w:rPr>
        <w:t>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26A0E" w:rsidP="0044556C" w14:paraId="2CDF4FEF"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726A0E" w:rsidP="0044556C" w14:paraId="0E0A43F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26A0E" w:rsidP="0044556C" w14:paraId="3ADE20CA" w14:textId="607B85AB">
      <w:pPr>
        <w:spacing w:after="0" w:line="240" w:lineRule="auto"/>
        <w:ind w:firstLine="709"/>
        <w:jc w:val="both"/>
        <w:rPr>
          <w:rFonts w:ascii="Times New Roman" w:hAnsi="Times New Roman"/>
          <w:sz w:val="26"/>
          <w:szCs w:val="26"/>
        </w:rPr>
      </w:pPr>
      <w:r w:rsidRPr="00726A0E">
        <w:rPr>
          <w:rFonts w:ascii="Times New Roman" w:hAnsi="Times New Roman"/>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726A0E">
        <w:rPr>
          <w:rFonts w:ascii="Times New Roman" w:hAnsi="Times New Roman"/>
          <w:sz w:val="26"/>
          <w:szCs w:val="26"/>
        </w:rPr>
        <w:t xml:space="preserve"> </w:t>
      </w:r>
      <w:r w:rsidR="00696076">
        <w:rPr>
          <w:rFonts w:ascii="Times New Roman" w:hAnsi="Times New Roman"/>
          <w:sz w:val="26"/>
          <w:szCs w:val="26"/>
        </w:rPr>
        <w:t xml:space="preserve">предусмотренной </w:t>
      </w:r>
      <w:r w:rsidRPr="00726A0E">
        <w:rPr>
          <w:rFonts w:ascii="Times New Roman" w:hAnsi="Times New Roman"/>
          <w:sz w:val="26"/>
          <w:szCs w:val="26"/>
        </w:rPr>
        <w:t>частью 1 статьи 12.34 КоАП РФ.</w:t>
      </w:r>
    </w:p>
    <w:p w:rsidR="0044556C" w:rsidRPr="00726A0E" w:rsidP="0044556C" w14:paraId="769CB8D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726A0E" w:rsidP="0044556C" w14:paraId="756C6A5E" w14:textId="043BB0EE">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726A0E" w:rsidR="00F76C02">
        <w:rPr>
          <w:rFonts w:ascii="Times New Roman" w:hAnsi="Times New Roman"/>
          <w:sz w:val="26"/>
          <w:szCs w:val="26"/>
        </w:rPr>
        <w:t>учитывая,</w:t>
      </w:r>
      <w:r w:rsidRPr="00726A0E">
        <w:rPr>
          <w:rFonts w:ascii="Times New Roman" w:hAnsi="Times New Roman"/>
          <w:sz w:val="26"/>
          <w:szCs w:val="26"/>
        </w:rPr>
        <w:t xml:space="preserve"> что Департамент городского хозяйства Администрации города Евпатории </w:t>
      </w:r>
      <w:r w:rsidRPr="00696076" w:rsidR="00696076">
        <w:rPr>
          <w:rFonts w:ascii="Times New Roman" w:hAnsi="Times New Roman"/>
          <w:sz w:val="26"/>
          <w:szCs w:val="26"/>
        </w:rPr>
        <w:t xml:space="preserve">Республики Крым </w:t>
      </w:r>
      <w:r w:rsidRPr="00726A0E">
        <w:rPr>
          <w:rFonts w:ascii="Times New Roman" w:hAnsi="Times New Roman"/>
          <w:sz w:val="26"/>
          <w:szCs w:val="26"/>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26A0E" w:rsidP="0044556C" w14:paraId="5B399CF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Руководствуясь ч. 1 ст. 12.34, п. 1 ч. 1 ст. 29.9, 29.10 КоАП РФ, мировой судья</w:t>
      </w:r>
    </w:p>
    <w:p w:rsidR="0044556C" w:rsidRPr="00726A0E" w:rsidP="0044556C" w14:paraId="4C48BE6C" w14:textId="77777777">
      <w:pPr>
        <w:spacing w:after="0" w:line="240" w:lineRule="auto"/>
        <w:jc w:val="center"/>
        <w:rPr>
          <w:rFonts w:ascii="Times New Roman" w:hAnsi="Times New Roman"/>
          <w:b/>
          <w:sz w:val="26"/>
          <w:szCs w:val="26"/>
        </w:rPr>
      </w:pPr>
      <w:r w:rsidRPr="00726A0E">
        <w:rPr>
          <w:rFonts w:ascii="Times New Roman" w:hAnsi="Times New Roman"/>
          <w:b/>
          <w:sz w:val="26"/>
          <w:szCs w:val="26"/>
        </w:rPr>
        <w:t>ПОСТАНОВИЛ:</w:t>
      </w:r>
    </w:p>
    <w:p w:rsidR="0044556C" w:rsidRPr="00726A0E" w:rsidP="0044556C" w14:paraId="1DBE22A2" w14:textId="3D8AF614">
      <w:pPr>
        <w:pStyle w:val="PlainText"/>
        <w:tabs>
          <w:tab w:val="left" w:pos="567"/>
        </w:tabs>
        <w:ind w:firstLine="709"/>
        <w:jc w:val="both"/>
        <w:rPr>
          <w:rFonts w:ascii="Times New Roman" w:hAnsi="Times New Roman"/>
          <w:sz w:val="26"/>
          <w:szCs w:val="26"/>
        </w:rPr>
      </w:pPr>
      <w:r w:rsidRPr="00726A0E">
        <w:rPr>
          <w:rFonts w:ascii="Times New Roman" w:hAnsi="Times New Roman"/>
          <w:b/>
          <w:sz w:val="26"/>
          <w:szCs w:val="26"/>
        </w:rPr>
        <w:t xml:space="preserve">Департамент городского </w:t>
      </w:r>
      <w:r w:rsidRPr="00726A0E">
        <w:rPr>
          <w:rFonts w:ascii="Times New Roman" w:hAnsi="Times New Roman"/>
          <w:b/>
          <w:sz w:val="26"/>
          <w:szCs w:val="26"/>
        </w:rPr>
        <w:t>хозяйства Администрации города Евпатории Республики</w:t>
      </w:r>
      <w:r w:rsidRPr="00726A0E">
        <w:rPr>
          <w:rFonts w:ascii="Times New Roman" w:hAnsi="Times New Roman"/>
          <w:b/>
          <w:sz w:val="26"/>
          <w:szCs w:val="26"/>
        </w:rPr>
        <w:t xml:space="preserve"> Крым</w:t>
      </w:r>
      <w:r w:rsidRPr="00726A0E">
        <w:rPr>
          <w:rFonts w:ascii="Times New Roman" w:hAnsi="Times New Roman"/>
          <w:sz w:val="26"/>
          <w:szCs w:val="26"/>
        </w:rPr>
        <w:t xml:space="preserve"> признать виновным в совершении правонарушения, предусмотренного </w:t>
      </w:r>
      <w:r w:rsidRPr="00726A0E" w:rsidR="00061751">
        <w:rPr>
          <w:rFonts w:ascii="Times New Roman" w:hAnsi="Times New Roman"/>
          <w:sz w:val="26"/>
          <w:szCs w:val="26"/>
        </w:rPr>
        <w:t xml:space="preserve">ч. 1 </w:t>
      </w:r>
      <w:r w:rsidRPr="00726A0E">
        <w:rPr>
          <w:rFonts w:ascii="Times New Roman" w:hAnsi="Times New Roman"/>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726A0E" w:rsidR="00C673CB">
        <w:rPr>
          <w:rFonts w:ascii="Times New Roman" w:hAnsi="Times New Roman"/>
          <w:sz w:val="26"/>
          <w:szCs w:val="26"/>
        </w:rPr>
        <w:t>административно</w:t>
      </w:r>
      <w:r w:rsidR="00C673CB">
        <w:rPr>
          <w:rFonts w:ascii="Times New Roman" w:hAnsi="Times New Roman"/>
          <w:sz w:val="26"/>
          <w:szCs w:val="26"/>
        </w:rPr>
        <w:t>го</w:t>
      </w:r>
      <w:r w:rsidRPr="00726A0E" w:rsidR="00C673CB">
        <w:rPr>
          <w:rFonts w:ascii="Times New Roman" w:hAnsi="Times New Roman"/>
          <w:sz w:val="26"/>
          <w:szCs w:val="26"/>
        </w:rPr>
        <w:t xml:space="preserve"> </w:t>
      </w:r>
      <w:r w:rsidRPr="00726A0E">
        <w:rPr>
          <w:rFonts w:ascii="Times New Roman" w:hAnsi="Times New Roman"/>
          <w:sz w:val="26"/>
          <w:szCs w:val="26"/>
        </w:rPr>
        <w:t>штрафа в размере 100 000 (сто тысяч) рублей.</w:t>
      </w:r>
    </w:p>
    <w:p w:rsidR="0044556C" w:rsidRPr="00726A0E" w:rsidP="0044556C" w14:paraId="22435BD3" w14:textId="77777777">
      <w:pPr>
        <w:spacing w:after="0" w:line="240" w:lineRule="auto"/>
        <w:ind w:firstLine="709"/>
        <w:jc w:val="both"/>
        <w:rPr>
          <w:rStyle w:val="Emphasis"/>
          <w:rFonts w:ascii="Times New Roman" w:hAnsi="Times New Roman"/>
          <w:i w:val="0"/>
          <w:sz w:val="26"/>
          <w:szCs w:val="26"/>
        </w:rPr>
      </w:pPr>
      <w:r w:rsidRPr="00726A0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26A0E" w:rsidP="00F76C02" w14:paraId="0D265F42" w14:textId="3B7834A2">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Штраф подлежит уплате последующим реквизитам: </w:t>
      </w:r>
      <w:r w:rsidR="00FC6D73">
        <w:rPr>
          <w:rFonts w:ascii="Times New Roman" w:hAnsi="Times New Roman"/>
          <w:sz w:val="26"/>
          <w:szCs w:val="26"/>
        </w:rPr>
        <w:t>***</w:t>
      </w:r>
      <w:r w:rsidRPr="00726A0E">
        <w:rPr>
          <w:rFonts w:ascii="Times New Roman" w:hAnsi="Times New Roman"/>
          <w:sz w:val="26"/>
          <w:szCs w:val="26"/>
        </w:rPr>
        <w:t>.</w:t>
      </w:r>
    </w:p>
    <w:p w:rsidR="0044556C" w:rsidRPr="00726A0E" w:rsidP="0044556C" w14:paraId="142123E5"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726A0E">
        <w:rPr>
          <w:rStyle w:val="cnsl"/>
          <w:rFonts w:ascii="Times New Roman" w:hAnsi="Times New Roman"/>
          <w:sz w:val="26"/>
          <w:szCs w:val="26"/>
        </w:rPr>
        <w:t>.</w:t>
      </w:r>
    </w:p>
    <w:p w:rsidR="0044556C" w:rsidRPr="00726A0E" w:rsidP="0044556C" w14:paraId="566AD584" w14:textId="77777777">
      <w:pPr>
        <w:spacing w:after="0" w:line="240" w:lineRule="auto"/>
        <w:ind w:firstLine="709"/>
        <w:jc w:val="both"/>
        <w:rPr>
          <w:rStyle w:val="cnsl"/>
          <w:rFonts w:ascii="Times New Roman" w:hAnsi="Times New Roman"/>
          <w:sz w:val="26"/>
          <w:szCs w:val="26"/>
        </w:rPr>
      </w:pPr>
      <w:r w:rsidRPr="00726A0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26A0E" w:rsidP="0044556C" w14:paraId="5B8E142D" w14:textId="27FA94EF">
      <w:pPr>
        <w:spacing w:after="0" w:line="240" w:lineRule="auto"/>
        <w:ind w:firstLine="709"/>
        <w:jc w:val="both"/>
        <w:rPr>
          <w:rFonts w:ascii="Times New Roman" w:hAnsi="Times New Roman"/>
          <w:iCs/>
          <w:sz w:val="26"/>
          <w:szCs w:val="26"/>
        </w:rPr>
      </w:pPr>
      <w:r w:rsidRPr="00726A0E">
        <w:rPr>
          <w:rStyle w:val="Emphasis"/>
          <w:rFonts w:ascii="Times New Roman" w:hAnsi="Times New Roman"/>
          <w:i w:val="0"/>
          <w:sz w:val="26"/>
          <w:szCs w:val="26"/>
        </w:rPr>
        <w:t xml:space="preserve">В случае неуплаты, штраф подлежит принудительному взысканию в соответствии с действующим законодательством </w:t>
      </w:r>
      <w:r w:rsidR="00B17138">
        <w:rPr>
          <w:rStyle w:val="Emphasis"/>
          <w:rFonts w:ascii="Times New Roman" w:hAnsi="Times New Roman"/>
          <w:i w:val="0"/>
          <w:sz w:val="26"/>
          <w:szCs w:val="26"/>
        </w:rPr>
        <w:t xml:space="preserve">Российской </w:t>
      </w:r>
      <w:r w:rsidR="00F76C02">
        <w:rPr>
          <w:rStyle w:val="Emphasis"/>
          <w:rFonts w:ascii="Times New Roman" w:hAnsi="Times New Roman"/>
          <w:i w:val="0"/>
          <w:sz w:val="26"/>
          <w:szCs w:val="26"/>
        </w:rPr>
        <w:t>Федерации</w:t>
      </w:r>
      <w:r w:rsidRPr="00726A0E">
        <w:rPr>
          <w:rStyle w:val="Emphasis"/>
          <w:rFonts w:ascii="Times New Roman" w:hAnsi="Times New Roman"/>
          <w:i w:val="0"/>
          <w:sz w:val="26"/>
          <w:szCs w:val="26"/>
        </w:rPr>
        <w:t>.</w:t>
      </w:r>
    </w:p>
    <w:p w:rsidR="0044556C" w:rsidRPr="00726A0E" w:rsidP="001F36AD" w14:paraId="0CA993E6" w14:textId="19A93C5E">
      <w:pPr>
        <w:suppressLineNumbers/>
        <w:suppressAutoHyphens/>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726A0E">
        <w:rPr>
          <w:rFonts w:ascii="Times New Roman" w:hAnsi="Times New Roman"/>
          <w:iCs/>
          <w:sz w:val="26"/>
          <w:szCs w:val="26"/>
        </w:rPr>
        <w:t>КоАП РФ</w:t>
      </w:r>
      <w:r w:rsidRPr="00726A0E">
        <w:rPr>
          <w:rFonts w:ascii="Times New Roman" w:hAnsi="Times New Roman"/>
          <w:sz w:val="26"/>
          <w:szCs w:val="26"/>
        </w:rPr>
        <w:t>.</w:t>
      </w:r>
    </w:p>
    <w:p w:rsidR="00F76C02" w:rsidP="001F36AD" w14:paraId="3BD2498C" w14:textId="77777777">
      <w:pPr>
        <w:spacing w:after="0" w:line="240" w:lineRule="auto"/>
        <w:rPr>
          <w:rFonts w:ascii="Times New Roman" w:hAnsi="Times New Roman"/>
          <w:sz w:val="26"/>
          <w:szCs w:val="26"/>
        </w:rPr>
      </w:pPr>
    </w:p>
    <w:p w:rsidR="00E81DC3" w:rsidRPr="00F76C02" w:rsidP="001F36AD" w14:paraId="7BAE5818" w14:textId="43CBEBC8">
      <w:pPr>
        <w:spacing w:after="0" w:line="240" w:lineRule="auto"/>
        <w:rPr>
          <w:rFonts w:ascii="Times New Roman" w:hAnsi="Times New Roman"/>
          <w:b/>
          <w:sz w:val="26"/>
          <w:szCs w:val="26"/>
        </w:rPr>
      </w:pPr>
      <w:r w:rsidRPr="00F76C02">
        <w:rPr>
          <w:rFonts w:ascii="Times New Roman" w:hAnsi="Times New Roman"/>
          <w:b/>
          <w:sz w:val="26"/>
          <w:szCs w:val="26"/>
        </w:rPr>
        <w:t xml:space="preserve">Мировой судья </w:t>
      </w:r>
      <w:r w:rsidRPr="00F76C02">
        <w:rPr>
          <w:rFonts w:ascii="Times New Roman" w:hAnsi="Times New Roman"/>
          <w:b/>
          <w:sz w:val="26"/>
          <w:szCs w:val="26"/>
        </w:rPr>
        <w:tab/>
      </w:r>
      <w:r w:rsidR="00FC6D73">
        <w:rPr>
          <w:rFonts w:ascii="Times New Roman" w:hAnsi="Times New Roman"/>
          <w:b/>
          <w:sz w:val="26"/>
          <w:szCs w:val="26"/>
        </w:rPr>
        <w:t>/подпись/</w:t>
      </w:r>
      <w:r w:rsidRPr="00F76C02">
        <w:rPr>
          <w:rFonts w:ascii="Times New Roman" w:hAnsi="Times New Roman"/>
          <w:b/>
          <w:sz w:val="26"/>
          <w:szCs w:val="26"/>
        </w:rPr>
        <w:tab/>
      </w:r>
      <w:r w:rsidRPr="00F76C02">
        <w:rPr>
          <w:rFonts w:ascii="Times New Roman" w:hAnsi="Times New Roman"/>
          <w:b/>
          <w:sz w:val="26"/>
          <w:szCs w:val="26"/>
        </w:rPr>
        <w:tab/>
      </w:r>
      <w:r w:rsidRPr="00F76C02">
        <w:rPr>
          <w:rFonts w:ascii="Times New Roman" w:hAnsi="Times New Roman"/>
          <w:b/>
          <w:sz w:val="26"/>
          <w:szCs w:val="26"/>
        </w:rPr>
        <w:tab/>
        <w:t xml:space="preserve">  </w:t>
      </w:r>
      <w:r w:rsidR="00F76C02">
        <w:rPr>
          <w:rFonts w:ascii="Times New Roman" w:hAnsi="Times New Roman"/>
          <w:b/>
          <w:sz w:val="26"/>
          <w:szCs w:val="26"/>
        </w:rPr>
        <w:t xml:space="preserve">      </w:t>
      </w:r>
      <w:r w:rsidR="00555341">
        <w:rPr>
          <w:rFonts w:ascii="Times New Roman" w:hAnsi="Times New Roman"/>
          <w:b/>
          <w:sz w:val="26"/>
          <w:szCs w:val="26"/>
        </w:rPr>
        <w:t xml:space="preserve">           </w:t>
      </w:r>
      <w:r w:rsidRPr="00F76C02" w:rsidR="00F76C02">
        <w:rPr>
          <w:rFonts w:ascii="Times New Roman" w:hAnsi="Times New Roman"/>
          <w:b/>
          <w:sz w:val="26"/>
          <w:szCs w:val="26"/>
        </w:rPr>
        <w:t>М.М. Апразов</w:t>
      </w:r>
    </w:p>
    <w:sectPr w:rsidSect="00E719CA">
      <w:headerReference w:type="default" r:id="rId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FC6D73">
      <w:rPr>
        <w:rFonts w:ascii="Times New Roman" w:hAnsi="Times New Roman"/>
        <w:noProof/>
      </w:rPr>
      <w:t>11</w:t>
    </w:r>
    <w:r w:rsidRPr="00B66A18">
      <w:rPr>
        <w:rFonts w:ascii="Times New Roman" w:hAnsi="Times New Roman"/>
      </w:rPr>
      <w:fldChar w:fldCharType="end"/>
    </w:r>
  </w:p>
  <w:p w:rsidR="009949BF" w14:paraId="5846055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F7313"/>
    <w:multiLevelType w:val="multilevel"/>
    <w:tmpl w:val="CE0E9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11631"/>
    <w:rsid w:val="000301FA"/>
    <w:rsid w:val="00045DAE"/>
    <w:rsid w:val="00061751"/>
    <w:rsid w:val="000A53FD"/>
    <w:rsid w:val="000B3CD8"/>
    <w:rsid w:val="000C18EE"/>
    <w:rsid w:val="000C5383"/>
    <w:rsid w:val="000D1388"/>
    <w:rsid w:val="000F58CC"/>
    <w:rsid w:val="000F7821"/>
    <w:rsid w:val="00116D07"/>
    <w:rsid w:val="00117709"/>
    <w:rsid w:val="001235FE"/>
    <w:rsid w:val="001250BC"/>
    <w:rsid w:val="001306B3"/>
    <w:rsid w:val="00135523"/>
    <w:rsid w:val="00140304"/>
    <w:rsid w:val="001406FC"/>
    <w:rsid w:val="00150CF4"/>
    <w:rsid w:val="00157D59"/>
    <w:rsid w:val="00175F3F"/>
    <w:rsid w:val="0017648B"/>
    <w:rsid w:val="001A7C67"/>
    <w:rsid w:val="001D2E5C"/>
    <w:rsid w:val="001E07D9"/>
    <w:rsid w:val="001F36AD"/>
    <w:rsid w:val="0020024D"/>
    <w:rsid w:val="002264F6"/>
    <w:rsid w:val="00232B73"/>
    <w:rsid w:val="002376D5"/>
    <w:rsid w:val="00264274"/>
    <w:rsid w:val="002647FD"/>
    <w:rsid w:val="00265C99"/>
    <w:rsid w:val="00286CDC"/>
    <w:rsid w:val="002913C2"/>
    <w:rsid w:val="002D1698"/>
    <w:rsid w:val="002E4751"/>
    <w:rsid w:val="002E6C5D"/>
    <w:rsid w:val="002F6631"/>
    <w:rsid w:val="003213CD"/>
    <w:rsid w:val="00346369"/>
    <w:rsid w:val="00370D85"/>
    <w:rsid w:val="003713EB"/>
    <w:rsid w:val="00402F53"/>
    <w:rsid w:val="0042067D"/>
    <w:rsid w:val="00421B64"/>
    <w:rsid w:val="00430AA7"/>
    <w:rsid w:val="0044556C"/>
    <w:rsid w:val="00445954"/>
    <w:rsid w:val="00445B74"/>
    <w:rsid w:val="0045184C"/>
    <w:rsid w:val="00456061"/>
    <w:rsid w:val="004A4DE3"/>
    <w:rsid w:val="004C734B"/>
    <w:rsid w:val="004D135B"/>
    <w:rsid w:val="0051373E"/>
    <w:rsid w:val="005161AA"/>
    <w:rsid w:val="00526EFF"/>
    <w:rsid w:val="00542419"/>
    <w:rsid w:val="0055112C"/>
    <w:rsid w:val="00555341"/>
    <w:rsid w:val="005620FB"/>
    <w:rsid w:val="00563013"/>
    <w:rsid w:val="00576B5C"/>
    <w:rsid w:val="00584CE6"/>
    <w:rsid w:val="0059143E"/>
    <w:rsid w:val="005A5294"/>
    <w:rsid w:val="005B1041"/>
    <w:rsid w:val="005B5E88"/>
    <w:rsid w:val="005C4C75"/>
    <w:rsid w:val="005C6306"/>
    <w:rsid w:val="005E16AE"/>
    <w:rsid w:val="005F11D4"/>
    <w:rsid w:val="005F132E"/>
    <w:rsid w:val="0061132D"/>
    <w:rsid w:val="00611B7A"/>
    <w:rsid w:val="00616E44"/>
    <w:rsid w:val="00625777"/>
    <w:rsid w:val="00656F19"/>
    <w:rsid w:val="00661453"/>
    <w:rsid w:val="00664FDC"/>
    <w:rsid w:val="00696076"/>
    <w:rsid w:val="006C6162"/>
    <w:rsid w:val="006D03AA"/>
    <w:rsid w:val="006E6595"/>
    <w:rsid w:val="006F58A3"/>
    <w:rsid w:val="0070686D"/>
    <w:rsid w:val="007146CA"/>
    <w:rsid w:val="007154B5"/>
    <w:rsid w:val="00726A0E"/>
    <w:rsid w:val="007332B0"/>
    <w:rsid w:val="00741BA2"/>
    <w:rsid w:val="00742B76"/>
    <w:rsid w:val="00763B43"/>
    <w:rsid w:val="00765253"/>
    <w:rsid w:val="0077769D"/>
    <w:rsid w:val="00793B17"/>
    <w:rsid w:val="007D55B1"/>
    <w:rsid w:val="007F7F10"/>
    <w:rsid w:val="0080545F"/>
    <w:rsid w:val="0080553E"/>
    <w:rsid w:val="00873539"/>
    <w:rsid w:val="00876B49"/>
    <w:rsid w:val="008870FB"/>
    <w:rsid w:val="008A5207"/>
    <w:rsid w:val="008A7416"/>
    <w:rsid w:val="008E626B"/>
    <w:rsid w:val="008E7C97"/>
    <w:rsid w:val="00966C98"/>
    <w:rsid w:val="00975659"/>
    <w:rsid w:val="00982F00"/>
    <w:rsid w:val="009918D5"/>
    <w:rsid w:val="009926FA"/>
    <w:rsid w:val="009949BF"/>
    <w:rsid w:val="0099590C"/>
    <w:rsid w:val="009A1AC0"/>
    <w:rsid w:val="009B4C49"/>
    <w:rsid w:val="009C65AC"/>
    <w:rsid w:val="009D4D82"/>
    <w:rsid w:val="009E5E91"/>
    <w:rsid w:val="00A11296"/>
    <w:rsid w:val="00A1155D"/>
    <w:rsid w:val="00A11FB7"/>
    <w:rsid w:val="00A234AB"/>
    <w:rsid w:val="00A24EA9"/>
    <w:rsid w:val="00A42B00"/>
    <w:rsid w:val="00A613D4"/>
    <w:rsid w:val="00A70CCB"/>
    <w:rsid w:val="00A743A0"/>
    <w:rsid w:val="00A74965"/>
    <w:rsid w:val="00A96BEC"/>
    <w:rsid w:val="00AC4751"/>
    <w:rsid w:val="00B14C70"/>
    <w:rsid w:val="00B17138"/>
    <w:rsid w:val="00B4219C"/>
    <w:rsid w:val="00B64B96"/>
    <w:rsid w:val="00B66A18"/>
    <w:rsid w:val="00B87EE7"/>
    <w:rsid w:val="00BB54FA"/>
    <w:rsid w:val="00BD4FA8"/>
    <w:rsid w:val="00BE6835"/>
    <w:rsid w:val="00BE751F"/>
    <w:rsid w:val="00BF1FD7"/>
    <w:rsid w:val="00C12805"/>
    <w:rsid w:val="00C65A24"/>
    <w:rsid w:val="00C673CB"/>
    <w:rsid w:val="00C71DBB"/>
    <w:rsid w:val="00C75F84"/>
    <w:rsid w:val="00C92EFF"/>
    <w:rsid w:val="00CA5DFC"/>
    <w:rsid w:val="00CA7602"/>
    <w:rsid w:val="00CB25A5"/>
    <w:rsid w:val="00CB4528"/>
    <w:rsid w:val="00CC7936"/>
    <w:rsid w:val="00CD07D2"/>
    <w:rsid w:val="00CD7D7E"/>
    <w:rsid w:val="00D23B2F"/>
    <w:rsid w:val="00D33844"/>
    <w:rsid w:val="00D35BA6"/>
    <w:rsid w:val="00D81FA5"/>
    <w:rsid w:val="00D859D1"/>
    <w:rsid w:val="00D9054D"/>
    <w:rsid w:val="00D92957"/>
    <w:rsid w:val="00DA1C3A"/>
    <w:rsid w:val="00DB1D79"/>
    <w:rsid w:val="00DF553C"/>
    <w:rsid w:val="00E00A37"/>
    <w:rsid w:val="00E029E4"/>
    <w:rsid w:val="00E052CA"/>
    <w:rsid w:val="00E174CE"/>
    <w:rsid w:val="00E21AF0"/>
    <w:rsid w:val="00E30483"/>
    <w:rsid w:val="00E31AC1"/>
    <w:rsid w:val="00E31BAF"/>
    <w:rsid w:val="00E377D3"/>
    <w:rsid w:val="00E668C8"/>
    <w:rsid w:val="00E719CA"/>
    <w:rsid w:val="00E81DC3"/>
    <w:rsid w:val="00E92D8E"/>
    <w:rsid w:val="00EA0738"/>
    <w:rsid w:val="00EA5D2E"/>
    <w:rsid w:val="00EC55A5"/>
    <w:rsid w:val="00EF3E10"/>
    <w:rsid w:val="00F038D2"/>
    <w:rsid w:val="00F11E26"/>
    <w:rsid w:val="00F14FCC"/>
    <w:rsid w:val="00F1629D"/>
    <w:rsid w:val="00F51A10"/>
    <w:rsid w:val="00F5236D"/>
    <w:rsid w:val="00F74555"/>
    <w:rsid w:val="00F76C02"/>
    <w:rsid w:val="00FA3721"/>
    <w:rsid w:val="00FC1F27"/>
    <w:rsid w:val="00FC6D73"/>
    <w:rsid w:val="00FC77CC"/>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 w:type="paragraph" w:styleId="ListParagraph">
    <w:name w:val="List Paragraph"/>
    <w:basedOn w:val="Normal"/>
    <w:uiPriority w:val="34"/>
    <w:qFormat/>
    <w:rsid w:val="00E719CA"/>
    <w:pPr>
      <w:ind w:left="720"/>
      <w:contextualSpacing/>
    </w:pPr>
  </w:style>
  <w:style w:type="character" w:customStyle="1" w:styleId="20">
    <w:name w:val="Основной текст (2)_"/>
    <w:basedOn w:val="DefaultParagraphFont"/>
    <w:link w:val="21"/>
    <w:rsid w:val="00402F53"/>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402F53"/>
    <w:pPr>
      <w:widowControl w:val="0"/>
      <w:shd w:val="clear" w:color="auto" w:fill="FFFFFF"/>
      <w:spacing w:before="300" w:after="300" w:line="0" w:lineRule="atLeast"/>
      <w:jc w:val="both"/>
    </w:pPr>
    <w:rPr>
      <w:rFonts w:ascii="Times New Roman" w:eastAsia="Times New Roman" w:hAnsi="Times New Roman"/>
    </w:rPr>
  </w:style>
  <w:style w:type="character" w:customStyle="1" w:styleId="22">
    <w:name w:val="Основной текст (2) + Полужирный"/>
    <w:basedOn w:val="20"/>
    <w:rsid w:val="007154B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20EE-0D10-4D63-921E-DCAC677BB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