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0371" w:rsidRPr="001F7261" w:rsidP="00CF0E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1F7261">
        <w:rPr>
          <w:rFonts w:ascii="Times New Roman" w:eastAsia="Times New Roman" w:hAnsi="Times New Roman"/>
          <w:b/>
          <w:lang w:eastAsia="ru-RU"/>
        </w:rPr>
        <w:t>УИД:91</w:t>
      </w:r>
      <w:r w:rsidRPr="001F7261">
        <w:rPr>
          <w:rFonts w:ascii="Times New Roman" w:eastAsia="Times New Roman" w:hAnsi="Times New Roman"/>
          <w:b/>
          <w:lang w:val="en-US" w:eastAsia="ru-RU"/>
        </w:rPr>
        <w:t>MS</w:t>
      </w:r>
      <w:r w:rsidRPr="001F7261">
        <w:rPr>
          <w:rFonts w:ascii="Times New Roman" w:eastAsia="Times New Roman" w:hAnsi="Times New Roman"/>
          <w:b/>
          <w:lang w:eastAsia="ru-RU"/>
        </w:rPr>
        <w:t>0038-01-2021-</w:t>
      </w:r>
      <w:r w:rsidRPr="001F7261">
        <w:rPr>
          <w:rFonts w:ascii="Times New Roman" w:eastAsia="Times New Roman" w:hAnsi="Times New Roman"/>
          <w:b/>
          <w:color w:val="0000FF"/>
          <w:lang w:eastAsia="ru-RU"/>
        </w:rPr>
        <w:t>001295-33</w:t>
      </w:r>
    </w:p>
    <w:p w:rsidR="003B0371" w:rsidRPr="001F7261" w:rsidP="00CF0E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1F7261">
        <w:rPr>
          <w:rFonts w:ascii="Times New Roman" w:eastAsia="Times New Roman" w:hAnsi="Times New Roman"/>
          <w:b/>
          <w:lang w:eastAsia="ru-RU"/>
        </w:rPr>
        <w:t>Дело № 5-38-</w:t>
      </w:r>
      <w:r w:rsidRPr="001F7261">
        <w:rPr>
          <w:rFonts w:ascii="Times New Roman" w:eastAsia="Times New Roman" w:hAnsi="Times New Roman"/>
          <w:b/>
          <w:color w:val="0000FF"/>
          <w:lang w:eastAsia="ru-RU"/>
        </w:rPr>
        <w:t>318</w:t>
      </w:r>
      <w:r w:rsidRPr="001F7261">
        <w:rPr>
          <w:rFonts w:ascii="Times New Roman" w:eastAsia="Times New Roman" w:hAnsi="Times New Roman"/>
          <w:b/>
          <w:lang w:eastAsia="ru-RU"/>
        </w:rPr>
        <w:t>/2021</w:t>
      </w:r>
    </w:p>
    <w:p w:rsidR="003B0371" w:rsidRPr="001F7261" w:rsidP="00CF0E95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3B0371" w:rsidRPr="001F7261" w:rsidP="00CF0E9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1F7261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3B0371" w:rsidRPr="001F7261" w:rsidP="00CF0E95">
      <w:pPr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 w:rsidRPr="001F7261">
        <w:rPr>
          <w:rFonts w:ascii="Times New Roman" w:eastAsia="Times New Roman" w:hAnsi="Times New Roman"/>
          <w:color w:val="0000FF"/>
          <w:lang w:eastAsia="zh-CN"/>
        </w:rPr>
        <w:t xml:space="preserve">12 </w:t>
      </w:r>
      <w:r w:rsidRPr="001F7261">
        <w:rPr>
          <w:rFonts w:ascii="Times New Roman" w:eastAsia="Times New Roman" w:hAnsi="Times New Roman"/>
          <w:color w:val="0000FF"/>
          <w:lang w:eastAsia="zh-CN"/>
        </w:rPr>
        <w:t>июля  2021</w:t>
      </w:r>
      <w:r w:rsidRPr="001F7261">
        <w:rPr>
          <w:rFonts w:ascii="Times New Roman" w:eastAsia="Times New Roman" w:hAnsi="Times New Roman"/>
          <w:color w:val="0000FF"/>
          <w:lang w:eastAsia="zh-CN"/>
        </w:rPr>
        <w:t xml:space="preserve"> года </w:t>
      </w:r>
      <w:r w:rsidRPr="001F7261">
        <w:rPr>
          <w:rFonts w:ascii="Times New Roman" w:eastAsia="Times New Roman" w:hAnsi="Times New Roman"/>
          <w:lang w:eastAsia="zh-CN"/>
        </w:rPr>
        <w:t xml:space="preserve">                                              </w:t>
      </w:r>
      <w:r w:rsidRPr="001F7261" w:rsidR="00130FC7">
        <w:rPr>
          <w:rFonts w:ascii="Times New Roman" w:eastAsia="Times New Roman" w:hAnsi="Times New Roman"/>
          <w:lang w:eastAsia="zh-CN"/>
        </w:rPr>
        <w:t xml:space="preserve">   </w:t>
      </w:r>
      <w:r w:rsidRPr="001F7261">
        <w:rPr>
          <w:rFonts w:ascii="Times New Roman" w:eastAsia="Times New Roman" w:hAnsi="Times New Roman"/>
          <w:lang w:eastAsia="zh-CN"/>
        </w:rPr>
        <w:t>г. Евпатория, ул. Горького, д.10/29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zh-CN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Pr="001F7261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1F7261">
        <w:rPr>
          <w:rFonts w:ascii="Times New Roman" w:hAnsi="Times New Roman"/>
        </w:rPr>
        <w:t xml:space="preserve">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1F7261">
        <w:rPr>
          <w:rFonts w:ascii="Times New Roman" w:eastAsia="Times New Roman" w:hAnsi="Times New Roman"/>
          <w:lang w:eastAsia="zh-CN"/>
        </w:rPr>
        <w:t>о привлечении к административной ответственности</w:t>
      </w:r>
    </w:p>
    <w:p w:rsidR="003B0371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1F7261">
        <w:t>***</w:t>
      </w:r>
      <w:r w:rsidRPr="001F7261">
        <w:rPr>
          <w:rFonts w:ascii="Times New Roman" w:hAnsi="Times New Roman"/>
          <w:b/>
        </w:rPr>
        <w:t xml:space="preserve"> </w:t>
      </w:r>
      <w:r w:rsidRPr="001F7261">
        <w:rPr>
          <w:rFonts w:ascii="Times New Roman" w:hAnsi="Times New Roman"/>
          <w:b/>
          <w:color w:val="0000FF"/>
        </w:rPr>
        <w:t>Ярошенко Сергея Петровича</w:t>
      </w:r>
      <w:r w:rsidRPr="001F7261">
        <w:rPr>
          <w:rFonts w:ascii="Times New Roman" w:hAnsi="Times New Roman"/>
        </w:rPr>
        <w:t xml:space="preserve">, </w:t>
      </w:r>
      <w:r w:rsidRPr="001F7261">
        <w:t>***</w:t>
      </w:r>
      <w:r w:rsidRPr="001F7261">
        <w:rPr>
          <w:rFonts w:ascii="Times New Roman" w:hAnsi="Times New Roman"/>
          <w:color w:val="0000FF"/>
        </w:rPr>
        <w:t>,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по</w:t>
      </w:r>
      <w:r w:rsidRPr="001F7261">
        <w:rPr>
          <w:rFonts w:ascii="Times New Roman" w:eastAsia="Times New Roman" w:hAnsi="Times New Roman"/>
          <w:lang w:eastAsia="ru-RU"/>
        </w:rPr>
        <w:t xml:space="preserve"> ч. 4 ст. 15.12 Кодекса Российской Федерации об административных правонарушениях,</w:t>
      </w:r>
    </w:p>
    <w:p w:rsidR="003B0371" w:rsidRPr="001F7261" w:rsidP="00CF0E9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1F7261">
        <w:rPr>
          <w:rFonts w:ascii="Times New Roman" w:eastAsia="Times New Roman" w:hAnsi="Times New Roman"/>
          <w:b/>
          <w:lang w:eastAsia="ru-RU"/>
        </w:rPr>
        <w:t>УСТАНОВИЛ:</w:t>
      </w:r>
    </w:p>
    <w:p w:rsidR="003B0371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в период в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часов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минут по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часов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минут </w:t>
      </w:r>
      <w:r w:rsidRPr="001F7261">
        <w:rPr>
          <w:rFonts w:ascii="Times New Roman" w:eastAsia="Times New Roman" w:hAnsi="Times New Roman"/>
          <w:lang w:eastAsia="ru-RU"/>
        </w:rPr>
        <w:t xml:space="preserve">в магазине </w:t>
      </w:r>
      <w:r w:rsidRPr="001F7261">
        <w:rPr>
          <w:rFonts w:ascii="Times New Roman" w:eastAsia="Times New Roman" w:hAnsi="Times New Roman"/>
          <w:color w:val="0000FF"/>
          <w:lang w:eastAsia="ru-RU"/>
        </w:rPr>
        <w:t>«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>»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Ярошенко С.П.),</w:t>
      </w:r>
      <w:r w:rsidRPr="001F7261">
        <w:rPr>
          <w:rFonts w:ascii="Times New Roman" w:eastAsia="Times New Roman" w:hAnsi="Times New Roman"/>
          <w:lang w:eastAsia="ru-RU"/>
        </w:rPr>
        <w:t xml:space="preserve"> расположенном по адресу: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</w:t>
      </w:r>
      <w:r w:rsidRPr="001F7261">
        <w:rPr>
          <w:rFonts w:ascii="Times New Roman" w:eastAsia="Times New Roman" w:hAnsi="Times New Roman"/>
          <w:lang w:eastAsia="ru-RU"/>
        </w:rPr>
        <w:t>находящемся в пользовании выявлен подакцизный товар – табачная продукция</w:t>
      </w:r>
      <w:r w:rsidRPr="001F7261" w:rsidR="0000301E">
        <w:rPr>
          <w:rFonts w:ascii="Times New Roman" w:eastAsia="Times New Roman" w:hAnsi="Times New Roman"/>
          <w:lang w:eastAsia="ru-RU"/>
        </w:rPr>
        <w:t>,</w:t>
      </w:r>
      <w:r w:rsidRPr="001F7261">
        <w:rPr>
          <w:rFonts w:ascii="Times New Roman" w:eastAsia="Times New Roman" w:hAnsi="Times New Roman"/>
          <w:lang w:eastAsia="ru-RU"/>
        </w:rPr>
        <w:t xml:space="preserve"> не имеющая акцизных марок, без обязательной маркировки и федеральных акцизных марок, информации, предусмотренной законодательством </w:t>
      </w:r>
      <w:r w:rsidRPr="001F7261" w:rsidR="0000301E">
        <w:rPr>
          <w:rFonts w:ascii="Times New Roman" w:eastAsia="Times New Roman" w:hAnsi="Times New Roman"/>
          <w:lang w:eastAsia="ru-RU"/>
        </w:rPr>
        <w:t>Российской Федерации, а именно:</w:t>
      </w:r>
    </w:p>
    <w:p w:rsidR="0000301E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 xml:space="preserve">-Табак для кальяна, марки 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, в количестве 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 шт.</w:t>
      </w:r>
    </w:p>
    <w:p w:rsidR="0000301E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0301E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0301E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0301E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упаковка), в количестве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0301E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упаковка),</w:t>
      </w:r>
      <w:r w:rsidRPr="001F7261" w:rsidR="00130FC7">
        <w:rPr>
          <w:rFonts w:ascii="Times New Roman" w:eastAsia="Times New Roman" w:hAnsi="Times New Roman"/>
          <w:color w:val="0000FF"/>
          <w:lang w:eastAsia="ru-RU"/>
        </w:rPr>
        <w:t xml:space="preserve"> в количестве </w:t>
      </w:r>
      <w:r w:rsidRPr="001F7261" w:rsidR="00050965">
        <w:t>***</w:t>
      </w:r>
      <w:r w:rsidRPr="001F7261" w:rsidR="00130FC7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 w:rsidR="00050965">
        <w:t>***</w:t>
      </w:r>
      <w:r w:rsidRPr="001F7261" w:rsidR="00130FC7">
        <w:rPr>
          <w:rFonts w:ascii="Times New Roman" w:eastAsia="Times New Roman" w:hAnsi="Times New Roman"/>
          <w:color w:val="0000FF"/>
          <w:lang w:eastAsia="ru-RU"/>
        </w:rPr>
        <w:t xml:space="preserve"> пачек).</w:t>
      </w:r>
    </w:p>
    <w:p w:rsidR="007D73A9" w:rsidRPr="001F7261" w:rsidP="00CF0E95">
      <w:pPr>
        <w:spacing w:after="0" w:line="240" w:lineRule="auto"/>
        <w:ind w:firstLine="280"/>
        <w:jc w:val="both"/>
        <w:rPr>
          <w:rFonts w:ascii="Times New Roman" w:hAnsi="Times New Roman"/>
        </w:rPr>
      </w:pPr>
      <w:r w:rsidRPr="001F7261">
        <w:rPr>
          <w:rFonts w:ascii="Times New Roman" w:eastAsia="Times New Roman" w:hAnsi="Times New Roman"/>
          <w:lang w:eastAsia="ru-RU"/>
        </w:rPr>
        <w:t xml:space="preserve">Как следует из материалов представленных Федеральной таможенной службой Крымской таможней от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>г.</w:t>
      </w:r>
      <w:r w:rsidRPr="001F7261">
        <w:rPr>
          <w:rFonts w:ascii="Times New Roman" w:eastAsia="Times New Roman" w:hAnsi="Times New Roman"/>
          <w:lang w:eastAsia="ru-RU"/>
        </w:rPr>
        <w:t>, в ходе проведения таможенного контроля в магазине «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>»</w:t>
      </w:r>
      <w:r w:rsidRPr="001F7261">
        <w:rPr>
          <w:rFonts w:ascii="Times New Roman" w:eastAsia="Times New Roman" w:hAnsi="Times New Roman"/>
          <w:color w:val="0000FF"/>
          <w:lang w:eastAsia="ru-RU"/>
        </w:rPr>
        <w:t>,</w:t>
      </w:r>
      <w:r w:rsidRPr="001F7261">
        <w:rPr>
          <w:rFonts w:ascii="Times New Roman" w:eastAsia="Times New Roman" w:hAnsi="Times New Roman"/>
          <w:lang w:eastAsia="ru-RU"/>
        </w:rPr>
        <w:t xml:space="preserve"> принадлежащем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Ярошенко С.П.</w:t>
      </w:r>
      <w:r w:rsidRPr="001F7261">
        <w:rPr>
          <w:rFonts w:ascii="Times New Roman" w:eastAsia="Times New Roman" w:hAnsi="Times New Roman"/>
          <w:lang w:eastAsia="ru-RU"/>
        </w:rPr>
        <w:t xml:space="preserve"> выявлены табачные изделия без маркировки, в нарушение требований ч.</w:t>
      </w:r>
      <w:r w:rsidRPr="001F7261" w:rsidR="00130FC7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eastAsia="Times New Roman" w:hAnsi="Times New Roman"/>
          <w:lang w:eastAsia="ru-RU"/>
        </w:rPr>
        <w:t>3 ст.</w:t>
      </w:r>
      <w:r w:rsidRPr="001F7261" w:rsidR="00130FC7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eastAsia="Times New Roman" w:hAnsi="Times New Roman"/>
          <w:lang w:eastAsia="ru-RU"/>
        </w:rPr>
        <w:t>18 Федерального закона № 15-ФЗ «Об охране здоровья от воздействия окружающего табачного дыма и последствий потребления табака» п.</w:t>
      </w:r>
      <w:r w:rsidRPr="001F7261" w:rsidR="00130FC7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eastAsia="Times New Roman" w:hAnsi="Times New Roman"/>
          <w:lang w:eastAsia="ru-RU"/>
        </w:rPr>
        <w:t>18, п.</w:t>
      </w:r>
      <w:r w:rsidRPr="001F7261" w:rsidR="00130FC7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eastAsia="Times New Roman" w:hAnsi="Times New Roman"/>
          <w:lang w:eastAsia="ru-RU"/>
        </w:rPr>
        <w:t>19, п.</w:t>
      </w:r>
      <w:r w:rsidRPr="001F7261" w:rsidR="00130FC7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eastAsia="Times New Roman" w:hAnsi="Times New Roman"/>
          <w:lang w:eastAsia="ru-RU"/>
        </w:rPr>
        <w:t>26 раздела 7 Технического Регламента Таможенного союза 035/2014 «Технический регламент на табачную продукцию» утвержденный решением Комиссии</w:t>
      </w:r>
      <w:r w:rsidRPr="001F7261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>Таможенного союза от 12.11.2014, Постановления Правительства РФ от 28.02.2019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г. «Об утверждении правил маркировки табачной продукции средствами идентификации и особенностями внедрения государственной системы мониторинга за оборотом товаров, подлежащих обязательной цифровой маркировке средствами идентификации, в отношении табачной продукции», в ред. Постановления Правительства РФ от 30.06.2020г. №953, ст. 7 Закона РФ от 07.02.1992 №2300-1 «О защите прав потребителей» допущенные </w:t>
      </w:r>
      <w:r w:rsidR="001F7261">
        <w:rPr>
          <w:sz w:val="26"/>
          <w:szCs w:val="26"/>
        </w:rPr>
        <w:t>***</w:t>
      </w:r>
      <w:r w:rsidRPr="001F7261">
        <w:rPr>
          <w:rFonts w:ascii="Times New Roman" w:hAnsi="Times New Roman"/>
          <w:color w:val="000000"/>
          <w:lang w:eastAsia="ru-RU" w:bidi="ru-RU"/>
        </w:rPr>
        <w:t>Ярошенко Сергеем Петровичем. Вышеуказанные нарушения действующего законодательства вырази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>лись в следующем.</w:t>
      </w:r>
    </w:p>
    <w:p w:rsidR="007D73A9" w:rsidRPr="001F7261" w:rsidP="00CF0E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 xml:space="preserve">Согласно сведений имеющихся в акте таможенного осмотра помещений и территорий от </w:t>
      </w:r>
      <w:r w:rsidRPr="001F7261" w:rsidR="00050965">
        <w:t>***</w:t>
      </w:r>
      <w:r w:rsidRPr="001F7261">
        <w:rPr>
          <w:rFonts w:ascii="Times New Roman" w:hAnsi="Times New Roman"/>
          <w:color w:val="0000FF"/>
          <w:lang w:eastAsia="ru-RU" w:bidi="ru-RU"/>
        </w:rPr>
        <w:t>г</w:t>
      </w:r>
      <w:r w:rsidRPr="001F7261">
        <w:rPr>
          <w:rFonts w:ascii="Times New Roman" w:hAnsi="Times New Roman"/>
          <w:color w:val="000000"/>
          <w:lang w:eastAsia="ru-RU" w:bidi="ru-RU"/>
        </w:rPr>
        <w:t>., содержащихся в материалах представленных Федеральной таможенной службой Крымской таможней при осмотре помещений магазина «</w:t>
      </w:r>
      <w:r w:rsidRPr="001F7261" w:rsidR="00050965">
        <w:t>***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» расположенного по адресу: </w:t>
      </w:r>
      <w:r w:rsidRPr="001F7261" w:rsidR="00050965">
        <w:t>***</w:t>
      </w:r>
      <w:r w:rsidRPr="001F7261">
        <w:rPr>
          <w:rFonts w:ascii="Times New Roman" w:hAnsi="Times New Roman"/>
          <w:color w:val="000000"/>
          <w:lang w:eastAsia="ru-RU" w:bidi="ru-RU"/>
        </w:rPr>
        <w:t>была обнаружена табачная продукция без обязательной маркировки и федеральных акцизных марок, информации предусмотренной законодательством Российской Федерации, а именно: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 xml:space="preserve">-Табак для кальяна, марки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 шт.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упаковка),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7D73A9" w:rsidRPr="001F7261" w:rsidP="00050965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rPr>
          <w:rFonts w:ascii="Times New Roman" w:hAnsi="Times New Roman"/>
          <w:color w:val="000000"/>
          <w:lang w:eastAsia="ru-RU" w:bidi="ru-RU"/>
        </w:rPr>
        <w:t>упаковка),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в количестве </w:t>
      </w:r>
      <w:r w:rsidRPr="001F7261">
        <w:t>**</w:t>
      </w:r>
      <w:r w:rsidRPr="001F7261">
        <w:t>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блок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пачек).</w:t>
      </w:r>
    </w:p>
    <w:p w:rsidR="00130FC7" w:rsidRPr="001F7261" w:rsidP="00130FC7">
      <w:pPr>
        <w:spacing w:after="116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На указанных товарах отсутствовала информация на русском языке о наименовании товара, изготовителе или импортере табачного изделия, наименовании и местонахождении изготовителя марок акцизного сбора, дате изготовления.</w:t>
      </w:r>
    </w:p>
    <w:p w:rsidR="007D73A9" w:rsidRPr="001F7261" w:rsidP="00130FC7">
      <w:pPr>
        <w:spacing w:after="116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В соответствии с требованиями ч.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>3 ст.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>18 Федерального закона № 15-ФЗ «Об охране здоровья от воздействия окружающего табачного дыма и последствий потребления табака», в целях предупреждения незаконной торговли табачными изделиями каждая пачка и каждая упаковка табачных изделий подлежит в обязательном порядке маркировке в соответствии с требованиями законодательства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РФ о Техническом регулировании.</w:t>
      </w:r>
    </w:p>
    <w:p w:rsidR="007D73A9" w:rsidRPr="001F7261" w:rsidP="00CF0E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 xml:space="preserve">В соответствии с требованиями Технического регламента Таможенного союза "Технический регламент на табачную продукцию" (ТР ТС 035/2014) табачная продукция, </w:t>
      </w:r>
      <w:r w:rsidRPr="001F7261">
        <w:rPr>
          <w:rFonts w:ascii="Times New Roman" w:hAnsi="Times New Roman"/>
          <w:color w:val="000000"/>
          <w:lang w:eastAsia="ru-RU" w:bidi="ru-RU"/>
        </w:rPr>
        <w:t>прошедшая оценку соответствия требованиям настоящего технического регламента и других технических регламентов Таможенного союза, действие которых на нее распространяется, должна маркироваться единым знаком обращения продукции на рынке государств - членов Таможенного союза.</w:t>
      </w:r>
    </w:p>
    <w:p w:rsidR="007D73A9" w:rsidRPr="001F7261" w:rsidP="00CF0E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Маркировка единым знаком обращения продукции на рынке государств - членов Таможенного союза осуществляется перед выпуском табачной продукции в обращение.</w:t>
      </w:r>
    </w:p>
    <w:p w:rsidR="00130FC7" w:rsidRPr="001F7261" w:rsidP="00130FC7">
      <w:pPr>
        <w:spacing w:after="0" w:line="240" w:lineRule="auto"/>
        <w:ind w:right="-7" w:firstLine="708"/>
        <w:jc w:val="both"/>
        <w:rPr>
          <w:rFonts w:ascii="Times New Roman" w:hAnsi="Times New Roman"/>
          <w:color w:val="000000"/>
          <w:lang w:eastAsia="ru-RU" w:bidi="ru-RU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Единый знак обращения продукции на рынке государств - членов Таможенного союза наносится на потребительскую упаковку (лист-вкладыш) табачной продукции любым способом, обеспечивающим его четкое и ясное изображение.</w:t>
      </w:r>
    </w:p>
    <w:p w:rsidR="007D73A9" w:rsidRPr="001F7261" w:rsidP="00130FC7">
      <w:pPr>
        <w:spacing w:after="0" w:line="240" w:lineRule="auto"/>
        <w:ind w:right="-7" w:firstLine="708"/>
        <w:jc w:val="both"/>
        <w:rPr>
          <w:rFonts w:ascii="Times New Roman" w:hAnsi="Times New Roman"/>
          <w:color w:val="000000"/>
          <w:lang w:eastAsia="ru-RU" w:bidi="ru-RU"/>
        </w:rPr>
      </w:pPr>
      <w:r w:rsidRPr="001F7261">
        <w:rPr>
          <w:rFonts w:ascii="Times New Roman" w:hAnsi="Times New Roman"/>
          <w:color w:val="000000"/>
          <w:lang w:eastAsia="ru-RU" w:bidi="ru-RU"/>
        </w:rPr>
        <w:t xml:space="preserve">Маркировка единым знаком обращения продукции на рынке государств - членов Таможенного союза свидетельствует о соответствии табачной продукции требованиям настоящего технического регламента, а также требованиям других технических регламентов Таможенного союза, действие которых на нее распространяется. </w:t>
      </w:r>
    </w:p>
    <w:p w:rsidR="007D73A9" w:rsidRPr="001F7261" w:rsidP="00130FC7">
      <w:pPr>
        <w:spacing w:after="0" w:line="240" w:lineRule="auto"/>
        <w:ind w:right="-7"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 xml:space="preserve">В соответствии с Правилами маркировки табачной продукции средствами идентификации и особенностями внедрения государственной системы мониторинга за оборотом товаров, подлежащих обязательной цифровой маркировке средствами идентификации, в отношении табачной продукции», утвержденными Постановлением Правительства РФ от 28.02.2019 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г. </w:t>
      </w:r>
      <w:r w:rsidRPr="001F7261">
        <w:rPr>
          <w:rFonts w:ascii="Times New Roman" w:hAnsi="Times New Roman"/>
          <w:color w:val="000000"/>
          <w:lang w:eastAsia="ru-RU" w:bidi="ru-RU"/>
        </w:rPr>
        <w:t>№224, в ред. Постановления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>Правительства РФ от 30.06.2020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г. №953, упаковка или блок сигарет маркируется кодом </w:t>
      </w:r>
      <w:r w:rsidRPr="001F7261">
        <w:rPr>
          <w:rFonts w:ascii="Times New Roman" w:hAnsi="Times New Roman"/>
          <w:color w:val="000000"/>
          <w:lang w:bidi="en-US"/>
        </w:rPr>
        <w:t>«</w:t>
      </w:r>
      <w:r w:rsidRPr="001F7261" w:rsidR="00050965">
        <w:t>***</w:t>
      </w:r>
      <w:r w:rsidRPr="001F7261">
        <w:rPr>
          <w:rFonts w:ascii="Times New Roman" w:hAnsi="Times New Roman"/>
          <w:color w:val="000000"/>
          <w:lang w:bidi="en-US"/>
        </w:rPr>
        <w:t xml:space="preserve">»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с </w:t>
      </w:r>
      <w:r w:rsidRPr="001F7261" w:rsidR="00050965">
        <w:t>***</w:t>
      </w:r>
      <w:r w:rsidRPr="001F7261" w:rsidR="00050965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>года - запрещается оборот немаркированного табака.</w:t>
      </w:r>
    </w:p>
    <w:p w:rsidR="007D73A9" w:rsidRPr="001F7261" w:rsidP="00130FC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В соответствии с требованиями положений ст.7 Закона РФ №2300-1 «О защите прав потребителей» закреплены права потребителей на безопасность товара: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>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  <w:r w:rsidRPr="001F7261" w:rsidR="00130FC7">
        <w:rPr>
          <w:rFonts w:ascii="Times New Roman" w:hAnsi="Times New Roman"/>
          <w:color w:val="000000"/>
          <w:lang w:eastAsia="ru-RU" w:bidi="ru-RU"/>
        </w:rPr>
        <w:t xml:space="preserve"> Если </w:t>
      </w:r>
      <w:r w:rsidRPr="001F7261">
        <w:rPr>
          <w:rFonts w:ascii="Times New Roman" w:hAnsi="Times New Roman"/>
          <w:color w:val="000000"/>
          <w:lang w:eastAsia="ru-RU" w:bidi="ru-RU"/>
        </w:rPr>
        <w:t>на товары (работы, услуги)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(работ, услуг) указанным требованиям подлежит обязательному подтверждению в порядке, предусмотренном законом и иными правовыми актами.</w:t>
      </w:r>
    </w:p>
    <w:p w:rsidR="007D73A9" w:rsidRPr="001F7261" w:rsidP="00CF0E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Не допускается продажа товара (выполнение работы, оказание услуги), в том числе импортного товара (работы, услуги), без информации об обязательном подтверждении его соответствия требованиям, указанным в пункте 1 ст.7 Закона РФ от 07.02.1992 №2300-1 «О защите прав потребителей».</w:t>
      </w:r>
    </w:p>
    <w:p w:rsidR="007D73A9" w:rsidRPr="001F7261" w:rsidP="00CF0E9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000000"/>
          <w:lang w:eastAsia="ru-RU" w:bidi="ru-RU"/>
        </w:rPr>
        <w:t xml:space="preserve">В нарушение требований законодательства Российской Федерации и на основании представленных материалов проверки от </w:t>
      </w:r>
      <w:r w:rsidR="001F7261">
        <w:rPr>
          <w:sz w:val="26"/>
          <w:szCs w:val="26"/>
        </w:rPr>
        <w:t>***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г. Федеральной таможенной службой Крымской таможни, сотрудниками Крымской таможни при осмотре помещений магазина «Табачный магазин» расположенного по адресу: </w:t>
      </w:r>
      <w:r w:rsidRPr="001F7261" w:rsidR="00050965">
        <w:t>**</w:t>
      </w:r>
      <w:r w:rsidRPr="001F7261" w:rsidR="00050965">
        <w:t>*</w:t>
      </w:r>
      <w:r w:rsidRPr="001F7261" w:rsidR="00050965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FF"/>
          <w:lang w:eastAsia="ru-RU" w:bidi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>была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обнаружена табачная продукция без обязательной маркировки и федеральных акцизных марок, информации предусмотренной законодательством Российской Федерации, а именно: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 xml:space="preserve">-Табак для кальяна, марки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 шт.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упаковка),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упаковка), в количестве </w:t>
      </w:r>
      <w:r w:rsidRPr="001F7261">
        <w:t>**</w:t>
      </w:r>
      <w:r w:rsidRPr="001F7261">
        <w:t>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блок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пачек).</w:t>
      </w:r>
    </w:p>
    <w:p w:rsidR="00801810" w:rsidRPr="001F7261" w:rsidP="00CF0E95">
      <w:pPr>
        <w:spacing w:after="0" w:line="240" w:lineRule="auto"/>
        <w:ind w:firstLine="520"/>
        <w:jc w:val="both"/>
        <w:rPr>
          <w:rFonts w:ascii="Times New Roman" w:hAnsi="Times New Roman"/>
          <w:color w:val="000000"/>
          <w:lang w:eastAsia="ru-RU" w:bidi="ru-RU"/>
        </w:rPr>
      </w:pPr>
      <w:r w:rsidRPr="001F7261">
        <w:rPr>
          <w:rFonts w:ascii="Times New Roman" w:hAnsi="Times New Roman"/>
          <w:color w:val="000000"/>
          <w:lang w:eastAsia="ru-RU" w:bidi="ru-RU"/>
        </w:rPr>
        <w:t xml:space="preserve">Таким образом, </w:t>
      </w:r>
      <w:r w:rsidRPr="001F7261" w:rsidR="00050965">
        <w:t>***</w:t>
      </w:r>
      <w:r w:rsidRPr="001F7261">
        <w:rPr>
          <w:rFonts w:ascii="Times New Roman" w:hAnsi="Times New Roman"/>
          <w:color w:val="0000FF"/>
          <w:lang w:eastAsia="ru-RU" w:bidi="ru-RU"/>
        </w:rPr>
        <w:t>Ярошенко Сергеем Петровичем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допущен оборот табачных изделий без маркировки, акцизных марок и нанесения информации, предусмотренной законодательством РФ. Продукция изъята из оборота сотрудниками отдела таможенного контроля после выпуска товаров Крымской таможни и хранится на складе временного хранения в таможенном органе. </w:t>
      </w:r>
    </w:p>
    <w:p w:rsidR="007D73A9" w:rsidRPr="001F7261" w:rsidP="00CF0E95">
      <w:pPr>
        <w:spacing w:after="0" w:line="240" w:lineRule="auto"/>
        <w:ind w:firstLine="520"/>
        <w:jc w:val="both"/>
        <w:rPr>
          <w:rFonts w:ascii="Times New Roman" w:hAnsi="Times New Roman"/>
          <w:color w:val="0000FF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Время совершения (выявления) административного правонарушения:</w:t>
      </w:r>
      <w:r w:rsidRPr="001F7261" w:rsidR="00CF0E95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 w:rsidR="00050965">
        <w:t>***</w:t>
      </w:r>
      <w:r w:rsidRPr="001F7261">
        <w:rPr>
          <w:rFonts w:ascii="Times New Roman" w:hAnsi="Times New Roman"/>
          <w:color w:val="0000FF"/>
          <w:lang w:eastAsia="ru-RU" w:bidi="ru-RU"/>
        </w:rPr>
        <w:t xml:space="preserve">г. с </w:t>
      </w:r>
      <w:r w:rsidRPr="001F7261" w:rsidR="00050965">
        <w:t>***</w:t>
      </w:r>
      <w:r w:rsidRPr="001F7261">
        <w:rPr>
          <w:rFonts w:ascii="Times New Roman" w:hAnsi="Times New Roman"/>
          <w:color w:val="0000FF"/>
          <w:lang w:eastAsia="ru-RU" w:bidi="ru-RU"/>
        </w:rPr>
        <w:t>час</w:t>
      </w:r>
      <w:r w:rsidRPr="001F7261">
        <w:rPr>
          <w:rFonts w:ascii="Times New Roman" w:hAnsi="Times New Roman"/>
          <w:color w:val="0000FF"/>
          <w:lang w:eastAsia="ru-RU" w:bidi="ru-RU"/>
        </w:rPr>
        <w:t>. по</w:t>
      </w:r>
      <w:r w:rsidRPr="001F7261">
        <w:rPr>
          <w:rFonts w:ascii="Times New Roman" w:hAnsi="Times New Roman"/>
          <w:color w:val="0000FF"/>
          <w:lang w:eastAsia="ru-RU" w:bidi="ru-RU"/>
        </w:rPr>
        <w:t xml:space="preserve"> </w:t>
      </w:r>
      <w:r w:rsidRPr="001F7261" w:rsidR="00050965">
        <w:t>***</w:t>
      </w:r>
      <w:r w:rsidRPr="001F7261">
        <w:rPr>
          <w:rFonts w:ascii="Times New Roman" w:hAnsi="Times New Roman"/>
          <w:color w:val="0000FF"/>
          <w:lang w:eastAsia="ru-RU" w:bidi="ru-RU"/>
        </w:rPr>
        <w:t>час.</w:t>
      </w:r>
    </w:p>
    <w:p w:rsidR="00CF0E95" w:rsidRPr="001F7261" w:rsidP="00CF0E95">
      <w:pPr>
        <w:spacing w:after="0" w:line="240" w:lineRule="auto"/>
        <w:ind w:firstLine="520"/>
        <w:jc w:val="both"/>
        <w:rPr>
          <w:rFonts w:ascii="Times New Roman" w:hAnsi="Times New Roman"/>
          <w:color w:val="0000FF"/>
          <w:lang w:eastAsia="ru-RU" w:bidi="ru-RU"/>
        </w:rPr>
      </w:pPr>
      <w:r w:rsidRPr="001F7261">
        <w:rPr>
          <w:rFonts w:ascii="Times New Roman" w:hAnsi="Times New Roman"/>
          <w:color w:val="000000"/>
          <w:lang w:eastAsia="ru-RU" w:bidi="ru-RU"/>
        </w:rPr>
        <w:t>Место совершения правонарушения: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</w:t>
      </w:r>
      <w:r w:rsidRPr="001F7261" w:rsidR="00050965">
        <w:t>***</w:t>
      </w:r>
      <w:r w:rsidRPr="001F7261">
        <w:rPr>
          <w:rStyle w:val="20"/>
          <w:rFonts w:eastAsia="Calibri"/>
          <w:color w:val="0000FF"/>
          <w:u w:val="none"/>
        </w:rPr>
        <w:t xml:space="preserve"> магазин «</w:t>
      </w:r>
      <w:r w:rsidRPr="001F7261" w:rsidR="00050965">
        <w:t>***</w:t>
      </w:r>
      <w:r w:rsidRPr="001F7261">
        <w:rPr>
          <w:rStyle w:val="20"/>
          <w:rFonts w:eastAsia="Calibri"/>
          <w:color w:val="0000FF"/>
          <w:u w:val="none"/>
        </w:rPr>
        <w:t xml:space="preserve">». </w:t>
      </w:r>
    </w:p>
    <w:p w:rsidR="003B0371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1F7261">
        <w:rPr>
          <w:rFonts w:ascii="Times New Roman" w:hAnsi="Times New Roman"/>
        </w:rPr>
        <w:t xml:space="preserve">Указанными </w:t>
      </w:r>
      <w:r w:rsidRPr="001F7261">
        <w:rPr>
          <w:rFonts w:ascii="Times New Roman" w:hAnsi="Times New Roman"/>
        </w:rPr>
        <w:t xml:space="preserve">действиями  </w:t>
      </w:r>
      <w:r w:rsidRPr="001F7261" w:rsidR="00050965">
        <w:t>*</w:t>
      </w:r>
      <w:r w:rsidRPr="001F7261" w:rsidR="00050965">
        <w:t>**</w:t>
      </w:r>
      <w:r w:rsidRPr="001F7261">
        <w:rPr>
          <w:rFonts w:ascii="Times New Roman" w:hAnsi="Times New Roman"/>
          <w:color w:val="0000FF"/>
        </w:rPr>
        <w:t xml:space="preserve"> </w:t>
      </w:r>
      <w:r w:rsidRPr="001F7261" w:rsidR="0000301E">
        <w:rPr>
          <w:rFonts w:ascii="Times New Roman" w:hAnsi="Times New Roman"/>
          <w:color w:val="0000FF"/>
        </w:rPr>
        <w:t>Ярошенко С.П.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</w:rPr>
        <w:t xml:space="preserve">совершил административное правонарушение, предусмотренное </w:t>
      </w:r>
      <w:r w:rsidRPr="001F7261">
        <w:rPr>
          <w:rFonts w:ascii="Times New Roman" w:eastAsia="Times New Roman" w:hAnsi="Times New Roman"/>
          <w:lang w:eastAsia="ru-RU"/>
        </w:rPr>
        <w:t>ч. 4 ст. 15.12 КоАП РФ.</w:t>
      </w:r>
    </w:p>
    <w:p w:rsidR="0000301E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 xml:space="preserve">В суде </w:t>
      </w:r>
      <w:r w:rsidRPr="001F7261" w:rsidR="00050965">
        <w:t>***</w:t>
      </w:r>
      <w:r w:rsidRPr="001F7261">
        <w:rPr>
          <w:rFonts w:ascii="Times New Roman" w:hAnsi="Times New Roman"/>
          <w:color w:val="0000FF"/>
        </w:rPr>
        <w:t xml:space="preserve"> Ярошенко С.П.</w:t>
      </w:r>
      <w:r w:rsidRPr="001F7261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hAnsi="Times New Roman"/>
        </w:rPr>
        <w:t xml:space="preserve">вину в совершении инкриминируемого административного правонарушения признал, не отрицал обстоятельств совершения административного правонарушения, изложенных в протоколе, раскаялся в содеянном, пояснил, что </w:t>
      </w:r>
      <w:r w:rsidRPr="001F7261">
        <w:rPr>
          <w:rFonts w:ascii="Times New Roman" w:hAnsi="Times New Roman"/>
        </w:rPr>
        <w:t>продавец принял товар, после чего уволился (часть товара поставщики предоставили несертифицированным). В момент проверки товар находился в стороне, им не торговали. Намеревался вернуть.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1F7261">
        <w:rPr>
          <w:rFonts w:ascii="Times New Roman" w:hAnsi="Times New Roman"/>
        </w:rPr>
        <w:t xml:space="preserve"> </w:t>
      </w:r>
      <w:r w:rsidRPr="001F7261">
        <w:rPr>
          <w:rFonts w:ascii="Times New Roman" w:hAnsi="Times New Roman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 w:rsidRPr="001F7261" w:rsidR="00050965">
        <w:t>***</w:t>
      </w:r>
      <w:r w:rsidRPr="001F7261">
        <w:rPr>
          <w:rFonts w:ascii="Times New Roman" w:hAnsi="Times New Roman"/>
          <w:color w:val="0000FF"/>
        </w:rPr>
        <w:t xml:space="preserve"> Ярошенко С.П.</w:t>
      </w:r>
      <w:r w:rsidRPr="001F7261" w:rsidR="007D73A9">
        <w:rPr>
          <w:rFonts w:ascii="Times New Roman" w:hAnsi="Times New Roman"/>
          <w:color w:val="0000FF"/>
        </w:rPr>
        <w:t xml:space="preserve"> </w:t>
      </w:r>
      <w:r w:rsidRPr="001F7261">
        <w:rPr>
          <w:rFonts w:ascii="Times New Roman" w:hAnsi="Times New Roman"/>
        </w:rPr>
        <w:t xml:space="preserve">как ИП совершил правонарушение, предусмотренное </w:t>
      </w:r>
      <w:r w:rsidRPr="001F7261">
        <w:rPr>
          <w:rFonts w:ascii="Times New Roman" w:eastAsia="Times New Roman" w:hAnsi="Times New Roman"/>
          <w:lang w:eastAsia="ru-RU"/>
        </w:rPr>
        <w:t xml:space="preserve">ч. 4 ст. 15.12 КоАП РФ, т.е. </w:t>
      </w:r>
      <w:r w:rsidRPr="001F7261">
        <w:rPr>
          <w:rFonts w:ascii="Times New Roman" w:hAnsi="Times New Roman"/>
          <w:color w:val="333333"/>
          <w:shd w:val="clear" w:color="auto" w:fill="FFFFFF"/>
        </w:rPr>
        <w:t>оборот табачной п</w:t>
      </w:r>
      <w:r w:rsidRPr="001F7261" w:rsidR="00801810">
        <w:rPr>
          <w:rFonts w:ascii="Times New Roman" w:hAnsi="Times New Roman"/>
          <w:color w:val="333333"/>
          <w:shd w:val="clear" w:color="auto" w:fill="FFFFFF"/>
        </w:rPr>
        <w:t xml:space="preserve">родукции без маркировки и (или) </w:t>
      </w:r>
      <w:r w:rsidRPr="001F7261">
        <w:rPr>
          <w:rFonts w:ascii="Times New Roman" w:hAnsi="Times New Roman"/>
          <w:color w:val="333333"/>
          <w:shd w:val="clear" w:color="auto" w:fill="FFFFFF"/>
        </w:rPr>
        <w:t>нанесения</w:t>
      </w:r>
      <w:r w:rsidRPr="001F7261" w:rsidR="0080181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F7261">
        <w:rPr>
          <w:rFonts w:ascii="Times New Roman" w:hAnsi="Times New Roman"/>
          <w:color w:val="333333"/>
          <w:shd w:val="clear" w:color="auto" w:fill="FFFFFF"/>
        </w:rPr>
        <w:t>информации,</w:t>
      </w:r>
      <w:r w:rsidRPr="001F7261" w:rsidR="0080181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F7261">
        <w:rPr>
          <w:rFonts w:ascii="Times New Roman" w:hAnsi="Times New Roman"/>
          <w:color w:val="333333"/>
          <w:shd w:val="clear" w:color="auto" w:fill="FFFFFF"/>
        </w:rPr>
        <w:t>предусмотренной</w:t>
      </w:r>
      <w:r w:rsidRPr="001F7261" w:rsidR="0080181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F7261">
        <w:rPr>
          <w:rFonts w:ascii="Times New Roman" w:hAnsi="Times New Roman"/>
        </w:rPr>
        <w:t>законодательством</w:t>
      </w:r>
      <w:r w:rsidRPr="001F7261" w:rsidR="00801810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F7261">
        <w:rPr>
          <w:rFonts w:ascii="Times New Roman" w:hAnsi="Times New Roman"/>
          <w:color w:val="333333"/>
          <w:shd w:val="clear" w:color="auto" w:fill="FFFFFF"/>
        </w:rPr>
        <w:t>Российской Федерации, в случае, если такая маркировка и (или) нанесение такой информации обязательны.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1F7261">
        <w:rPr>
          <w:rFonts w:ascii="Times New Roman" w:hAnsi="Times New Roman"/>
          <w:color w:val="333333"/>
          <w:shd w:val="clear" w:color="auto" w:fill="FFFFFF"/>
        </w:rPr>
        <w:t>Согласно ч. ч. 2, 5 ст. 4 Федерального закона от 22.12.2008 N 268-ФЗ "Технический регламент на табачную продукцию"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1F7261">
        <w:rPr>
          <w:rFonts w:ascii="Times New Roman" w:hAnsi="Times New Roman"/>
          <w:color w:val="333333"/>
          <w:shd w:val="clear" w:color="auto" w:fill="FFFFFF"/>
        </w:rPr>
        <w:t>В соответствии с п. 3 ст. 18 Федерального закона от 23.02.2013 N 15-ФЗ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1F7261">
        <w:rPr>
          <w:rFonts w:ascii="Times New Roman" w:hAnsi="Times New Roman"/>
          <w:color w:val="333333"/>
          <w:shd w:val="clear" w:color="auto" w:fill="FFFFFF"/>
        </w:rPr>
        <w:t>В силу п. 18 Решения Совета Евразийской экономической комиссии от 12.11.2014 N 107 "О техническом регламенте Таможенного союза "Технический регламент на табачную продукцию" (вместе с "ТР ТС 035/2014. Технический регламент Таможенного союза. Технический регламент на табачную продукцию")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(далее - марки).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1F7261">
        <w:rPr>
          <w:rFonts w:ascii="Times New Roman" w:hAnsi="Times New Roman"/>
          <w:color w:val="333333"/>
          <w:shd w:val="clear" w:color="auto" w:fill="FFFFFF"/>
        </w:rPr>
        <w:t xml:space="preserve">В судебном заседании установлено, что индивидуальный предприниматель </w:t>
      </w:r>
      <w:r w:rsidRPr="001F7261" w:rsidR="00050965">
        <w:t>***</w:t>
      </w:r>
      <w:r w:rsidRPr="001F7261" w:rsidR="0000301E">
        <w:rPr>
          <w:rFonts w:ascii="Times New Roman" w:hAnsi="Times New Roman"/>
          <w:color w:val="0000FF"/>
        </w:rPr>
        <w:t xml:space="preserve"> Ярошенко С.П. 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зарегистрирован в ЕГРИП с </w:t>
      </w:r>
      <w:r w:rsidRPr="001F7261" w:rsidR="00050965">
        <w:t>***</w:t>
      </w:r>
      <w:r w:rsidRPr="001F7261">
        <w:rPr>
          <w:rFonts w:ascii="Times New Roman" w:hAnsi="Times New Roman"/>
          <w:color w:val="333333"/>
          <w:shd w:val="clear" w:color="auto" w:fill="FFFFFF"/>
        </w:rPr>
        <w:t>года.</w:t>
      </w:r>
    </w:p>
    <w:p w:rsidR="00CF0E95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333333"/>
          <w:shd w:val="clear" w:color="auto" w:fill="FFFFFF"/>
        </w:rPr>
      </w:pPr>
      <w:r w:rsidRPr="001F7261">
        <w:rPr>
          <w:rFonts w:ascii="Times New Roman" w:hAnsi="Times New Roman"/>
          <w:color w:val="333333"/>
          <w:shd w:val="clear" w:color="auto" w:fill="FFFFFF"/>
        </w:rPr>
        <w:t xml:space="preserve">Согласно протоколу об административном правонарушении № </w:t>
      </w:r>
      <w:r w:rsidRPr="001F7261" w:rsidR="00050965">
        <w:t>***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от </w:t>
      </w:r>
      <w:r w:rsidRPr="001F7261" w:rsidR="00050965">
        <w:t>***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года, 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года в период с 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час. до 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час. </w:t>
      </w:r>
      <w:r w:rsidRPr="001F7261">
        <w:rPr>
          <w:rFonts w:ascii="Times New Roman" w:hAnsi="Times New Roman"/>
          <w:color w:val="333333"/>
          <w:shd w:val="clear" w:color="auto" w:fill="FFFFFF"/>
        </w:rPr>
        <w:t>в ходе проведения оперативных мероприятий был произведен осмотр магазина</w:t>
      </w:r>
      <w:r w:rsidRPr="001F7261">
        <w:rPr>
          <w:rFonts w:ascii="Times New Roman" w:eastAsia="Times New Roman" w:hAnsi="Times New Roman"/>
          <w:lang w:eastAsia="ru-RU"/>
        </w:rPr>
        <w:t xml:space="preserve"> «</w:t>
      </w:r>
      <w:r w:rsidRPr="001F7261" w:rsidR="0000301E">
        <w:rPr>
          <w:rFonts w:ascii="Times New Roman" w:eastAsia="Times New Roman" w:hAnsi="Times New Roman"/>
          <w:color w:val="0000FF"/>
          <w:lang w:eastAsia="ru-RU"/>
        </w:rPr>
        <w:t>Табачный магазин</w:t>
      </w:r>
      <w:r w:rsidRPr="001F7261">
        <w:rPr>
          <w:rFonts w:ascii="Times New Roman" w:eastAsia="Times New Roman" w:hAnsi="Times New Roman"/>
          <w:color w:val="0000FF"/>
          <w:lang w:eastAsia="ru-RU"/>
        </w:rPr>
        <w:t>»,</w:t>
      </w:r>
      <w:r w:rsidRPr="001F7261">
        <w:rPr>
          <w:rFonts w:ascii="Times New Roman" w:hAnsi="Times New Roman"/>
          <w:color w:val="0000FF"/>
          <w:shd w:val="clear" w:color="auto" w:fill="FFFFFF"/>
        </w:rPr>
        <w:t xml:space="preserve"> 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расположенного по адресу: 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, 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где осуществляет свою деятельность индивидуальный предприниматель </w:t>
      </w:r>
      <w:r w:rsidRPr="001F7261" w:rsidR="0000301E">
        <w:rPr>
          <w:rFonts w:ascii="Times New Roman" w:hAnsi="Times New Roman"/>
          <w:color w:val="0000FF"/>
        </w:rPr>
        <w:t xml:space="preserve">Ярошенко С.П., </w:t>
      </w:r>
      <w:r w:rsidRPr="001F7261">
        <w:rPr>
          <w:rFonts w:ascii="Times New Roman" w:hAnsi="Times New Roman"/>
          <w:color w:val="333333"/>
          <w:shd w:val="clear" w:color="auto" w:fill="FFFFFF"/>
        </w:rPr>
        <w:t>в ходе проведения проверки был установлен факт оборота табачной продукции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обязательны. На момент осмотра магазина «</w:t>
      </w:r>
      <w:r w:rsidRPr="001F7261" w:rsidR="00050965">
        <w:t>***</w:t>
      </w:r>
      <w:r w:rsidRPr="001F7261">
        <w:rPr>
          <w:rFonts w:ascii="Times New Roman" w:hAnsi="Times New Roman"/>
          <w:color w:val="0000FF"/>
          <w:shd w:val="clear" w:color="auto" w:fill="FFFFFF"/>
        </w:rPr>
        <w:t xml:space="preserve">» 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в обороте находилась табачная продукция, без маркировки и (или) нанесенной информации, предусмотренной законодательством РФ – отсутствие специальных акцизных марок, </w:t>
      </w:r>
      <w:r w:rsidRPr="001F7261">
        <w:rPr>
          <w:rFonts w:ascii="Times New Roman" w:hAnsi="Times New Roman"/>
        </w:rPr>
        <w:t>цифровой маркировки «</w:t>
      </w:r>
      <w:r w:rsidRPr="001F7261">
        <w:rPr>
          <w:rFonts w:ascii="Times New Roman" w:hAnsi="Times New Roman"/>
          <w:lang w:val="en-US"/>
        </w:rPr>
        <w:t>data</w:t>
      </w:r>
      <w:r w:rsidRPr="001F7261">
        <w:rPr>
          <w:rFonts w:ascii="Times New Roman" w:hAnsi="Times New Roman"/>
        </w:rPr>
        <w:t xml:space="preserve"> </w:t>
      </w:r>
      <w:r w:rsidRPr="001F7261">
        <w:rPr>
          <w:rFonts w:ascii="Times New Roman" w:hAnsi="Times New Roman"/>
          <w:lang w:val="en-US"/>
        </w:rPr>
        <w:t>matrix</w:t>
      </w:r>
      <w:r w:rsidRPr="001F7261">
        <w:rPr>
          <w:rFonts w:ascii="Times New Roman" w:hAnsi="Times New Roman"/>
        </w:rPr>
        <w:t>»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, что является нарушением п.18 Технического Регламента Таможенного Союза 035/214. Без специальной акцизной марки, </w:t>
      </w:r>
      <w:r w:rsidRPr="001F7261">
        <w:rPr>
          <w:rFonts w:ascii="Times New Roman" w:hAnsi="Times New Roman"/>
        </w:rPr>
        <w:t>цифровой маркировки «</w:t>
      </w:r>
      <w:r w:rsidRPr="001F7261">
        <w:rPr>
          <w:rFonts w:ascii="Times New Roman" w:hAnsi="Times New Roman"/>
          <w:lang w:val="en-US"/>
        </w:rPr>
        <w:t>data</w:t>
      </w:r>
      <w:r w:rsidRPr="001F7261">
        <w:rPr>
          <w:rFonts w:ascii="Times New Roman" w:hAnsi="Times New Roman"/>
        </w:rPr>
        <w:t xml:space="preserve"> </w:t>
      </w:r>
      <w:r w:rsidRPr="001F7261">
        <w:rPr>
          <w:rFonts w:ascii="Times New Roman" w:hAnsi="Times New Roman"/>
          <w:lang w:val="en-US"/>
        </w:rPr>
        <w:t>matrix</w:t>
      </w:r>
      <w:r w:rsidRPr="001F7261">
        <w:rPr>
          <w:rFonts w:ascii="Times New Roman" w:hAnsi="Times New Roman"/>
        </w:rPr>
        <w:t>»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 в обороте магазина «</w:t>
      </w:r>
      <w:r w:rsidRPr="001F7261" w:rsidR="00050965">
        <w:t>***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», находилась следующая табачная продукция: 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 xml:space="preserve">-Табак для кальяна, марки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 шт.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упаковка),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DC1463" w:rsidRPr="001F7261" w:rsidP="00050965">
      <w:pPr>
        <w:spacing w:after="0" w:line="240" w:lineRule="auto"/>
        <w:ind w:firstLine="425"/>
        <w:jc w:val="both"/>
        <w:rPr>
          <w:rFonts w:ascii="Times New Roman" w:hAnsi="Times New Roman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упаковка), в количестве </w:t>
      </w:r>
      <w:r w:rsidRPr="001F7261">
        <w:t>**</w:t>
      </w:r>
      <w:r w:rsidRPr="001F7261">
        <w:t>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блок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пачек)</w:t>
      </w:r>
      <w:r w:rsidRPr="001F7261">
        <w:rPr>
          <w:rFonts w:ascii="Times New Roman" w:hAnsi="Times New Roman"/>
          <w:color w:val="000000"/>
          <w:lang w:eastAsia="ru-RU" w:bidi="ru-RU"/>
        </w:rPr>
        <w:t>,</w:t>
      </w:r>
      <w:r w:rsidRPr="001F7261" w:rsidR="003B0371">
        <w:rPr>
          <w:rFonts w:ascii="Times New Roman" w:hAnsi="Times New Roman"/>
          <w:shd w:val="clear" w:color="auto" w:fill="FFFFFF"/>
        </w:rPr>
        <w:t>указанн</w:t>
      </w:r>
      <w:r w:rsidRPr="001F7261">
        <w:rPr>
          <w:rFonts w:ascii="Times New Roman" w:hAnsi="Times New Roman"/>
          <w:shd w:val="clear" w:color="auto" w:fill="FFFFFF"/>
        </w:rPr>
        <w:t>ую</w:t>
      </w:r>
      <w:r w:rsidRPr="001F7261" w:rsidR="003B0371">
        <w:rPr>
          <w:rFonts w:ascii="Times New Roman" w:hAnsi="Times New Roman"/>
          <w:shd w:val="clear" w:color="auto" w:fill="FFFFFF"/>
        </w:rPr>
        <w:t xml:space="preserve"> продукци</w:t>
      </w:r>
      <w:r w:rsidRPr="001F7261">
        <w:rPr>
          <w:rFonts w:ascii="Times New Roman" w:hAnsi="Times New Roman"/>
          <w:shd w:val="clear" w:color="auto" w:fill="FFFFFF"/>
        </w:rPr>
        <w:t>ю</w:t>
      </w:r>
      <w:r w:rsidRPr="001F7261" w:rsidR="003B0371">
        <w:rPr>
          <w:rFonts w:ascii="Times New Roman" w:hAnsi="Times New Roman"/>
          <w:shd w:val="clear" w:color="auto" w:fill="FFFFFF"/>
        </w:rPr>
        <w:t xml:space="preserve"> со слов </w:t>
      </w:r>
      <w:r w:rsidRPr="001F7261">
        <w:t>***</w:t>
      </w:r>
      <w:r w:rsidRPr="001F7261" w:rsidR="003B0371">
        <w:rPr>
          <w:rFonts w:ascii="Times New Roman" w:hAnsi="Times New Roman"/>
          <w:shd w:val="clear" w:color="auto" w:fill="FFFFFF"/>
        </w:rPr>
        <w:t xml:space="preserve"> </w:t>
      </w:r>
      <w:r w:rsidRPr="001F7261">
        <w:rPr>
          <w:rFonts w:ascii="Times New Roman" w:hAnsi="Times New Roman"/>
        </w:rPr>
        <w:t>Ярошенко С.П.</w:t>
      </w:r>
      <w:r w:rsidRPr="001F7261" w:rsidR="003B0371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hAnsi="Times New Roman"/>
        </w:rPr>
        <w:t xml:space="preserve">продавец принял, после чего уволился (часть товара поставщики предоставили несертифицированным). </w:t>
      </w:r>
    </w:p>
    <w:p w:rsidR="00DC1463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  <w:color w:val="333333"/>
          <w:shd w:val="clear" w:color="auto" w:fill="FFFFFF"/>
        </w:rPr>
        <w:t xml:space="preserve">Вина индивидуального предпринимателя </w:t>
      </w:r>
      <w:r w:rsidRPr="001F7261">
        <w:rPr>
          <w:rFonts w:ascii="Times New Roman" w:hAnsi="Times New Roman"/>
          <w:color w:val="0000FF"/>
        </w:rPr>
        <w:t>Ярошенко С.П</w:t>
      </w:r>
      <w:r w:rsidRPr="001F7261">
        <w:rPr>
          <w:rFonts w:ascii="Times New Roman" w:hAnsi="Times New Roman"/>
        </w:rPr>
        <w:t>.</w:t>
      </w:r>
      <w:r w:rsidRPr="001F7261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hAnsi="Times New Roman"/>
        </w:rPr>
        <w:t>в совершении вменного административного правонарушения объективно подтверждается исследованными материалами административного дела, а именно:</w:t>
      </w:r>
      <w:r w:rsidRPr="001F7261">
        <w:rPr>
          <w:rFonts w:ascii="Times New Roman" w:hAnsi="Times New Roman"/>
        </w:rPr>
        <w:t xml:space="preserve"> </w:t>
      </w:r>
    </w:p>
    <w:p w:rsidR="00DC1463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 xml:space="preserve"> - протоколом об административном правонарушении  №</w:t>
      </w:r>
      <w:r w:rsidRPr="001F7261" w:rsidR="00050965">
        <w:t>***</w:t>
      </w:r>
      <w:r w:rsidRPr="001F7261">
        <w:rPr>
          <w:rFonts w:ascii="Times New Roman" w:hAnsi="Times New Roman"/>
        </w:rPr>
        <w:t xml:space="preserve">ОТ </w:t>
      </w:r>
      <w:r w:rsidRPr="001F7261" w:rsidR="00050965">
        <w:t>***</w:t>
      </w:r>
      <w:r w:rsidRPr="001F7261">
        <w:rPr>
          <w:rFonts w:ascii="Times New Roman" w:hAnsi="Times New Roman"/>
        </w:rPr>
        <w:t xml:space="preserve">.; решением о проведении выездной таможенной проверки Крымской таможней Южного таможенного Управления от </w:t>
      </w:r>
      <w:r w:rsidRPr="001F7261" w:rsidR="00050965">
        <w:t>***</w:t>
      </w:r>
      <w:r w:rsidRPr="001F7261">
        <w:rPr>
          <w:rFonts w:ascii="Times New Roman" w:hAnsi="Times New Roman"/>
        </w:rPr>
        <w:t xml:space="preserve">года; актом таможенного осмотра помещений и территорий от </w:t>
      </w:r>
      <w:r w:rsidRPr="001F7261" w:rsidR="00050965">
        <w:t>***</w:t>
      </w:r>
      <w:r w:rsidRPr="001F7261">
        <w:rPr>
          <w:rFonts w:ascii="Times New Roman" w:hAnsi="Times New Roman"/>
        </w:rPr>
        <w:t xml:space="preserve">г.; приложением к акту; письменными объяснениями Ярошенко С.П.; постановлением  об изъятии товаров Крымской таможни Федеральной таможенной службы  Южного таможенного управления от </w:t>
      </w:r>
      <w:r w:rsidRPr="001F7261" w:rsidR="00050965">
        <w:t>***</w:t>
      </w:r>
      <w:r w:rsidRPr="001F7261">
        <w:rPr>
          <w:rFonts w:ascii="Times New Roman" w:hAnsi="Times New Roman"/>
        </w:rPr>
        <w:t xml:space="preserve">г.; актом изъятия товаров от </w:t>
      </w:r>
      <w:r w:rsidRPr="001F7261" w:rsidR="00050965">
        <w:t>***</w:t>
      </w:r>
      <w:r w:rsidRPr="001F7261">
        <w:rPr>
          <w:rFonts w:ascii="Times New Roman" w:hAnsi="Times New Roman"/>
        </w:rPr>
        <w:t xml:space="preserve">г.; приложением к акту изъятия товаров; сопроводительным письмом </w:t>
      </w:r>
      <w:r w:rsidRPr="001F7261" w:rsidR="00240D5B">
        <w:rPr>
          <w:rFonts w:ascii="Times New Roman" w:hAnsi="Times New Roman"/>
        </w:rPr>
        <w:t xml:space="preserve">Крымской таможни Федеральной таможенной службы  Южного таможенного управления  </w:t>
      </w:r>
      <w:r w:rsidRPr="001F7261">
        <w:rPr>
          <w:rFonts w:ascii="Times New Roman" w:hAnsi="Times New Roman"/>
        </w:rPr>
        <w:t xml:space="preserve">«О направлении решения о назначении </w:t>
      </w:r>
      <w:r w:rsidRPr="001F7261" w:rsidR="00240D5B">
        <w:rPr>
          <w:rFonts w:ascii="Times New Roman" w:hAnsi="Times New Roman"/>
        </w:rPr>
        <w:t xml:space="preserve">таможенной экспертизы» № </w:t>
      </w:r>
      <w:r w:rsidRPr="001F7261" w:rsidR="00050965">
        <w:t>***</w:t>
      </w:r>
      <w:r w:rsidRPr="001F7261" w:rsidR="00240D5B">
        <w:rPr>
          <w:rFonts w:ascii="Times New Roman" w:hAnsi="Times New Roman"/>
        </w:rPr>
        <w:t xml:space="preserve">начальнику экспертно-исследовательского отдела №2 экспертно-криминалистической службы – регионального филиала Центрального экспертного управления г. </w:t>
      </w:r>
      <w:r w:rsidRPr="001F7261" w:rsidR="00050965">
        <w:t>***</w:t>
      </w:r>
      <w:r w:rsidRPr="001F7261" w:rsidR="00240D5B">
        <w:rPr>
          <w:rFonts w:ascii="Times New Roman" w:hAnsi="Times New Roman"/>
        </w:rPr>
        <w:t xml:space="preserve">; актом отбора проб и (или) образцов товаров от </w:t>
      </w:r>
      <w:r w:rsidRPr="001F7261" w:rsidR="00050965">
        <w:t>***</w:t>
      </w:r>
      <w:r w:rsidRPr="001F7261" w:rsidR="00240D5B">
        <w:rPr>
          <w:rFonts w:ascii="Times New Roman" w:hAnsi="Times New Roman"/>
        </w:rPr>
        <w:t>№</w:t>
      </w:r>
      <w:r w:rsidRPr="001F7261" w:rsidR="00050965">
        <w:t>***</w:t>
      </w:r>
      <w:r w:rsidRPr="001F7261" w:rsidR="00240D5B">
        <w:rPr>
          <w:rFonts w:ascii="Times New Roman" w:hAnsi="Times New Roman"/>
        </w:rPr>
        <w:t>; приложением №</w:t>
      </w:r>
      <w:r w:rsidRPr="001F7261" w:rsidR="00050965">
        <w:t>***</w:t>
      </w:r>
      <w:r w:rsidRPr="001F7261" w:rsidR="00240D5B">
        <w:rPr>
          <w:rFonts w:ascii="Times New Roman" w:hAnsi="Times New Roman"/>
        </w:rPr>
        <w:t>к заключению таможенных экспертов №</w:t>
      </w:r>
      <w:r w:rsidRPr="001F7261" w:rsidR="00050965">
        <w:t>***</w:t>
      </w:r>
      <w:r w:rsidRPr="001F7261" w:rsidR="00240D5B">
        <w:rPr>
          <w:rFonts w:ascii="Times New Roman" w:hAnsi="Times New Roman"/>
        </w:rPr>
        <w:t>; приложением №</w:t>
      </w:r>
      <w:r w:rsidRPr="001F7261" w:rsidR="00050965">
        <w:t>***</w:t>
      </w:r>
      <w:r w:rsidRPr="001F7261" w:rsidR="00240D5B">
        <w:rPr>
          <w:rFonts w:ascii="Times New Roman" w:hAnsi="Times New Roman"/>
        </w:rPr>
        <w:t xml:space="preserve"> к заключению таможенных экспертов № </w:t>
      </w:r>
      <w:r w:rsidRPr="001F7261" w:rsidR="00050965">
        <w:t>***</w:t>
      </w:r>
      <w:r w:rsidRPr="001F7261" w:rsidR="00240D5B">
        <w:rPr>
          <w:rFonts w:ascii="Times New Roman" w:hAnsi="Times New Roman"/>
        </w:rPr>
        <w:t xml:space="preserve">от </w:t>
      </w:r>
      <w:r w:rsidRPr="001F7261" w:rsidR="00050965">
        <w:t>***</w:t>
      </w:r>
      <w:r w:rsidRPr="001F7261" w:rsidR="00240D5B">
        <w:rPr>
          <w:rFonts w:ascii="Times New Roman" w:hAnsi="Times New Roman"/>
        </w:rPr>
        <w:t xml:space="preserve">г.; извещением о предоставлении объяснений, назначении времени и места составления протокола об </w:t>
      </w:r>
      <w:r w:rsidRPr="001F7261" w:rsidR="00240D5B">
        <w:rPr>
          <w:rFonts w:ascii="Times New Roman" w:hAnsi="Times New Roman"/>
        </w:rPr>
        <w:t xml:space="preserve">административном правонарушении </w:t>
      </w:r>
      <w:r w:rsidRPr="001F7261" w:rsidR="00050965">
        <w:t>***</w:t>
      </w:r>
      <w:r w:rsidRPr="001F7261" w:rsidR="00240D5B">
        <w:rPr>
          <w:rFonts w:ascii="Times New Roman" w:hAnsi="Times New Roman"/>
        </w:rPr>
        <w:t xml:space="preserve"> Ярошенко С.П.; листом записи  ЕГРИП; свидетельством о поставке на учет физического лица в налоговом органе, свидетельством о государственной регистрации физического лица в качестве индивидуального предпринимателя; уведомлением о постановке на учет физического лица в налоговом органе, договором аренды торгового павильона от </w:t>
      </w:r>
      <w:r w:rsidRPr="001F7261" w:rsidR="00050965">
        <w:t>***</w:t>
      </w:r>
      <w:r w:rsidRPr="001F7261" w:rsidR="00240D5B">
        <w:rPr>
          <w:rFonts w:ascii="Times New Roman" w:hAnsi="Times New Roman"/>
        </w:rPr>
        <w:t>года; выпиской из ЕГРИП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1F7261">
        <w:rPr>
          <w:rFonts w:ascii="Times New Roman" w:hAnsi="Times New Roman"/>
        </w:rPr>
        <w:t xml:space="preserve"> </w:t>
      </w:r>
      <w:r w:rsidRPr="001F7261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F7261">
        <w:rPr>
          <w:rFonts w:ascii="Times New Roman" w:hAnsi="Times New Roman" w:eastAsiaTheme="minorHAnsi"/>
        </w:rPr>
        <w:t xml:space="preserve">Факт отсутствия на изъятой в </w:t>
      </w:r>
      <w:r w:rsidRPr="001F7261">
        <w:rPr>
          <w:rFonts w:ascii="Times New Roman" w:hAnsi="Times New Roman" w:eastAsiaTheme="minorHAnsi"/>
        </w:rPr>
        <w:t>ходе  осмотра</w:t>
      </w:r>
      <w:r w:rsidRPr="001F7261">
        <w:rPr>
          <w:rFonts w:ascii="Times New Roman" w:hAnsi="Times New Roman" w:eastAsiaTheme="minorHAnsi"/>
        </w:rPr>
        <w:t xml:space="preserve">  места происшествия </w:t>
      </w:r>
      <w:r w:rsidRPr="001F7261" w:rsidR="00050965">
        <w:t>***</w:t>
      </w:r>
      <w:r w:rsidRPr="001F7261">
        <w:rPr>
          <w:rFonts w:ascii="Times New Roman" w:hAnsi="Times New Roman" w:eastAsiaTheme="minorHAnsi"/>
          <w:color w:val="0000FF"/>
        </w:rPr>
        <w:t xml:space="preserve">г. </w:t>
      </w:r>
      <w:r w:rsidRPr="001F7261">
        <w:rPr>
          <w:rFonts w:ascii="Times New Roman" w:hAnsi="Times New Roman" w:eastAsiaTheme="minorHAnsi"/>
        </w:rPr>
        <w:t xml:space="preserve">табачной продукции цифровой маркировки и акцизных марок также не оспаривался </w:t>
      </w:r>
      <w:r w:rsidRPr="001F7261" w:rsidR="00240D5B">
        <w:rPr>
          <w:rFonts w:ascii="Times New Roman" w:hAnsi="Times New Roman"/>
          <w:color w:val="0000FF"/>
        </w:rPr>
        <w:t>Ярошенко С.П</w:t>
      </w:r>
      <w:r w:rsidRPr="001F7261" w:rsidR="00240D5B">
        <w:rPr>
          <w:rFonts w:ascii="Times New Roman" w:hAnsi="Times New Roman"/>
        </w:rPr>
        <w:t>.</w:t>
      </w:r>
      <w:r w:rsidRPr="001F7261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hAnsi="Times New Roman" w:eastAsiaTheme="minorHAnsi"/>
        </w:rPr>
        <w:t>в ходе судебного разбирательства.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1F7261">
        <w:rPr>
          <w:rFonts w:ascii="Times New Roman" w:hAnsi="Times New Roman" w:eastAsiaTheme="minorHAnsi"/>
        </w:rPr>
        <w:t xml:space="preserve">Имеющиеся в деле доказательства получены с соблюдением требований </w:t>
      </w:r>
      <w:hyperlink r:id="rId4" w:history="1">
        <w:r w:rsidRPr="001F7261">
          <w:rPr>
            <w:rStyle w:val="Hyperlink"/>
            <w:rFonts w:ascii="Times New Roman" w:hAnsi="Times New Roman" w:eastAsiaTheme="minorHAnsi"/>
          </w:rPr>
          <w:t>Кодекса</w:t>
        </w:r>
      </w:hyperlink>
      <w:r w:rsidRPr="001F7261">
        <w:rPr>
          <w:rFonts w:ascii="Times New Roman" w:hAnsi="Times New Roman" w:eastAsiaTheme="minorHAnsi"/>
        </w:rPr>
        <w:t xml:space="preserve"> Российской Федерации об административных правонарушениях, согласуются между собой и являются достаточными для вывода о виновности </w:t>
      </w:r>
      <w:r w:rsidRPr="001F7261" w:rsidR="00240D5B">
        <w:rPr>
          <w:rFonts w:ascii="Times New Roman" w:hAnsi="Times New Roman"/>
          <w:color w:val="0000FF"/>
        </w:rPr>
        <w:t>Ярошенко С.П</w:t>
      </w:r>
      <w:r w:rsidRPr="001F7261" w:rsidR="00240D5B">
        <w:rPr>
          <w:rFonts w:ascii="Times New Roman" w:hAnsi="Times New Roman"/>
        </w:rPr>
        <w:t>.</w:t>
      </w:r>
      <w:r w:rsidRPr="001F7261" w:rsidR="00801810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hAnsi="Times New Roman" w:eastAsiaTheme="minorHAnsi"/>
        </w:rPr>
        <w:t xml:space="preserve">в совершении административного правонарушения, предусмотренного </w:t>
      </w:r>
      <w:hyperlink r:id="rId5" w:history="1">
        <w:r w:rsidRPr="001F7261">
          <w:rPr>
            <w:rStyle w:val="Hyperlink"/>
            <w:rFonts w:ascii="Times New Roman" w:hAnsi="Times New Roman" w:eastAsiaTheme="minorHAnsi"/>
          </w:rPr>
          <w:t>частью 4 статьи 15.12</w:t>
        </w:r>
      </w:hyperlink>
      <w:r w:rsidRPr="001F7261">
        <w:rPr>
          <w:rFonts w:ascii="Times New Roman" w:hAnsi="Times New Roman" w:eastAsiaTheme="minorHAnsi"/>
        </w:rPr>
        <w:t xml:space="preserve"> КоАП РФ.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1F7261">
        <w:rPr>
          <w:rFonts w:ascii="Times New Roman" w:eastAsia="Times New Roman" w:hAnsi="Times New Roman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виновного, его материальное положение. К обстоятельствам, смягчающим административную ответственность </w:t>
      </w:r>
      <w:r w:rsidRPr="001F7261" w:rsidR="0084650C">
        <w:rPr>
          <w:rFonts w:ascii="Times New Roman" w:hAnsi="Times New Roman"/>
          <w:color w:val="0000FF"/>
        </w:rPr>
        <w:t>Ярошенко С.П</w:t>
      </w:r>
      <w:r w:rsidRPr="001F7261" w:rsidR="0084650C">
        <w:rPr>
          <w:rFonts w:ascii="Times New Roman" w:hAnsi="Times New Roman"/>
        </w:rPr>
        <w:t>.</w:t>
      </w:r>
      <w:r w:rsidRPr="001F7261" w:rsidR="0084650C">
        <w:rPr>
          <w:rFonts w:ascii="Times New Roman" w:eastAsia="Times New Roman" w:hAnsi="Times New Roman"/>
          <w:lang w:eastAsia="ru-RU"/>
        </w:rPr>
        <w:t xml:space="preserve"> </w:t>
      </w:r>
      <w:r w:rsidRPr="001F7261">
        <w:rPr>
          <w:rFonts w:ascii="Times New Roman" w:hAnsi="Times New Roman"/>
        </w:rPr>
        <w:t>мировой судья относит признание вины и раскаяние в содеянном</w:t>
      </w:r>
      <w:r w:rsidRPr="001F7261">
        <w:rPr>
          <w:rFonts w:ascii="Times New Roman" w:eastAsia="Times New Roman" w:hAnsi="Times New Roman"/>
          <w:lang w:eastAsia="ru-RU"/>
        </w:rPr>
        <w:t>. Обстоятельств, отягчающих административную ответственность мировым судьей не установлено.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1F7261">
        <w:rPr>
          <w:rFonts w:ascii="Times New Roman" w:eastAsia="Times New Roman" w:hAnsi="Times New Roman"/>
          <w:color w:val="000000" w:themeColor="text1"/>
          <w:lang w:eastAsia="ru-RU"/>
        </w:rPr>
        <w:t>Исходя из обстоятельств дела, принимая во внимание личность и имущественное положение привлекаемого к административной ответственности лица, наличие смягчающих обстоятельств и отсутствие отягчающих, мировой судья полагает необходимым назначить наказание в виде административного штрафа в минимальном размере установленном санкцией ч. 4 ст. 15.12 КоАП РФ.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1F7261">
        <w:rPr>
          <w:rFonts w:ascii="Times New Roman" w:eastAsia="Times New Roman" w:hAnsi="Times New Roman"/>
          <w:lang w:eastAsia="ru-RU"/>
        </w:rPr>
        <w:t>Санкция ч. 4 ст. 15.12 КоАП РФ предусматривает наказание, в том числе в виде конфискации предметов административного правонарушения.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Разрешая вопрос о конфискации изъятой табачной продукции (сигарет), мировой судья исходит из следующего.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Помимо конфискации табачной продукции являющихся орудием совершения или предметом административного правонарушения, может быть применено ее изъятие из незаконного владения лица, совершившего административное правонарушение на основании части 3 статьи 3.7 КоАП РФ.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Согласно ч. 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Оборот табачной продукции без маркировки запрещен. В частности, частью 5 статьи 4 Федерального закона N 268-ФЗ установлен запрет на реализацию на территории Российской Федерации табачной продукции без маркировки специальными (акцизными) марками, пунктом 7 постановления Правительства Российской Федерации от 20 февраля 2010 г. N 76 - на ввоз на таможенную территорию Российской Федерации табачной продукции без маркировки акцизными марками, частью 4 статьи 15.12 Кодекса Российской Федерации об административных правонарушениях предусмотрена административная ответственность за оборот табачных изделий без маркировки в случае, если такая маркировка обязательна.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>Применение судом конфискации как вида административного наказания и изъятия из незаконного владения лица, совершившего административное правонарушение, имеет различные правовые последствия.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 xml:space="preserve">В соответствии с </w:t>
      </w:r>
      <w:r w:rsidRPr="001F7261">
        <w:rPr>
          <w:rFonts w:ascii="Times New Roman" w:hAnsi="Times New Roman"/>
        </w:rPr>
        <w:t xml:space="preserve">положениями  </w:t>
      </w:r>
      <w:hyperlink r:id="rId6" w:history="1">
        <w:r w:rsidRPr="001F7261">
          <w:rPr>
            <w:rStyle w:val="Hyperlink"/>
            <w:rFonts w:ascii="Times New Roman" w:hAnsi="Times New Roman"/>
          </w:rPr>
          <w:t>ч.</w:t>
        </w:r>
        <w:r w:rsidRPr="001F7261">
          <w:rPr>
            <w:rStyle w:val="Hyperlink"/>
            <w:rFonts w:ascii="Times New Roman" w:hAnsi="Times New Roman"/>
          </w:rPr>
          <w:t xml:space="preserve"> 1 статьи 3.7</w:t>
        </w:r>
      </w:hyperlink>
      <w:r w:rsidRPr="001F7261">
        <w:rPr>
          <w:rFonts w:ascii="Times New Roman" w:hAnsi="Times New Roman"/>
        </w:rPr>
        <w:t xml:space="preserve"> КоАП РФ в случае применения судом конфискации орудия совершения или предмета административного правонарушения указанные объекты  передаются в федеральную собственность или в собственность субъекта Российской Федерации.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>При осуществлении судом изъятия из незаконного владения лица, совершившего административное правонарушение, вещи, изъятые из оборота, подлежат передаче в соответствующие организации или уничтожению, вещи, не изъятые из оборота, подлежат возвращению собственнику, законному владельцу, а при не установлении его передаются в собственность государства в соответствии с законодательством Российской Федерации (</w:t>
      </w:r>
      <w:hyperlink r:id="rId7" w:history="1">
        <w:r w:rsidRPr="001F7261">
          <w:rPr>
            <w:rStyle w:val="Hyperlink"/>
            <w:rFonts w:ascii="Times New Roman" w:hAnsi="Times New Roman"/>
          </w:rPr>
          <w:t>часть 3 статьи 3.7</w:t>
        </w:r>
      </w:hyperlink>
      <w:r w:rsidRPr="001F7261">
        <w:rPr>
          <w:rFonts w:ascii="Times New Roman" w:hAnsi="Times New Roman"/>
        </w:rPr>
        <w:t xml:space="preserve">, </w:t>
      </w:r>
      <w:hyperlink r:id="rId8" w:history="1">
        <w:r w:rsidRPr="001F7261">
          <w:rPr>
            <w:rStyle w:val="Hyperlink"/>
            <w:rFonts w:ascii="Times New Roman" w:hAnsi="Times New Roman"/>
          </w:rPr>
          <w:t>пункты 1</w:t>
        </w:r>
      </w:hyperlink>
      <w:r w:rsidRPr="001F7261">
        <w:rPr>
          <w:rFonts w:ascii="Times New Roman" w:hAnsi="Times New Roman"/>
        </w:rPr>
        <w:t xml:space="preserve">, </w:t>
      </w:r>
      <w:hyperlink r:id="rId9" w:history="1">
        <w:r w:rsidRPr="001F7261">
          <w:rPr>
            <w:rStyle w:val="Hyperlink"/>
            <w:rFonts w:ascii="Times New Roman" w:hAnsi="Times New Roman"/>
          </w:rPr>
          <w:t>2</w:t>
        </w:r>
      </w:hyperlink>
      <w:r w:rsidRPr="001F7261">
        <w:rPr>
          <w:rFonts w:ascii="Times New Roman" w:hAnsi="Times New Roman"/>
        </w:rPr>
        <w:t xml:space="preserve">, </w:t>
      </w:r>
      <w:hyperlink r:id="rId10" w:history="1">
        <w:r w:rsidRPr="001F7261">
          <w:rPr>
            <w:rStyle w:val="Hyperlink"/>
            <w:rFonts w:ascii="Times New Roman" w:hAnsi="Times New Roman"/>
          </w:rPr>
          <w:t>2.1 части 3 статьи 29.10</w:t>
        </w:r>
      </w:hyperlink>
      <w:r w:rsidRPr="001F7261">
        <w:rPr>
          <w:rFonts w:ascii="Times New Roman" w:hAnsi="Times New Roman"/>
        </w:rPr>
        <w:t xml:space="preserve"> КоАП РФ).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В силу части</w:t>
      </w:r>
      <w:r w:rsidRPr="001F7261">
        <w:rPr>
          <w:rFonts w:ascii="Times New Roman" w:eastAsia="Times New Roman" w:hAnsi="Times New Roman"/>
          <w:lang w:eastAsia="ru-RU"/>
        </w:rPr>
        <w:t xml:space="preserve">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</w:t>
      </w:r>
      <w:r w:rsidRPr="001F7261">
        <w:rPr>
          <w:rFonts w:ascii="Times New Roman" w:eastAsia="Times New Roman" w:hAnsi="Times New Roman"/>
          <w:lang w:eastAsia="ru-RU"/>
        </w:rPr>
        <w:t>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84650C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 xml:space="preserve">Согласно материалам дела в ходе осмотра места происшествия от </w:t>
      </w:r>
      <w:r w:rsidRPr="001F7261" w:rsidR="00050965">
        <w:t>***</w:t>
      </w:r>
      <w:r w:rsidRPr="001F7261">
        <w:rPr>
          <w:rFonts w:ascii="Times New Roman" w:hAnsi="Times New Roman"/>
        </w:rPr>
        <w:t>г., была изъята табачная продукция, которая согласно акта приема-передачи вещественных доказательств на хранение передана</w:t>
      </w:r>
      <w:r w:rsidRPr="001F7261">
        <w:rPr>
          <w:rFonts w:ascii="Times New Roman" w:hAnsi="Times New Roman"/>
        </w:rPr>
        <w:t xml:space="preserve"> на склад временного хранения таможенного органа и опломбирована </w:t>
      </w:r>
      <w:r w:rsidRPr="001F7261" w:rsidR="00050965">
        <w:t>***</w:t>
      </w:r>
      <w:r w:rsidRPr="001F7261">
        <w:rPr>
          <w:rFonts w:ascii="Times New Roman" w:hAnsi="Times New Roman"/>
        </w:rPr>
        <w:t xml:space="preserve"> №</w:t>
      </w:r>
      <w:r w:rsidRPr="001F7261" w:rsidR="00050965">
        <w:t>***</w:t>
      </w:r>
      <w:r w:rsidRPr="001F7261">
        <w:rPr>
          <w:rFonts w:ascii="Times New Roman" w:hAnsi="Times New Roman"/>
        </w:rPr>
        <w:t>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 xml:space="preserve"> Поскольку, табачная продукция изъятая согласно протоколу</w:t>
      </w:r>
      <w:r w:rsidRPr="001F7261">
        <w:rPr>
          <w:rFonts w:ascii="Times New Roman" w:eastAsia="Times New Roman" w:hAnsi="Times New Roman"/>
          <w:lang w:eastAsia="ru-RU"/>
        </w:rPr>
        <w:t xml:space="preserve"> осмотра места происшествия от 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>года в помещении магазина «</w:t>
      </w:r>
      <w:r w:rsidRPr="001F7261" w:rsidR="00050965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», в котором осуществляет деятельность </w:t>
      </w:r>
      <w:r w:rsidRPr="001F7261" w:rsidR="00050965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 w:rsidR="0084650C">
        <w:rPr>
          <w:rFonts w:ascii="Times New Roman" w:eastAsia="Times New Roman" w:hAnsi="Times New Roman"/>
          <w:color w:val="0000FF"/>
          <w:lang w:eastAsia="ru-RU"/>
        </w:rPr>
        <w:t>Ярошенко С.П.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eastAsia="Times New Roman" w:hAnsi="Times New Roman"/>
          <w:lang w:eastAsia="ru-RU"/>
        </w:rPr>
        <w:t xml:space="preserve">реализовывалась без маркировки и акцизных марок, указанная табачная продукция подлежит </w:t>
      </w:r>
      <w:r w:rsidRPr="001F7261">
        <w:rPr>
          <w:rFonts w:ascii="Times New Roman" w:hAnsi="Times New Roman"/>
        </w:rPr>
        <w:t xml:space="preserve">уничтожению </w:t>
      </w:r>
      <w:r w:rsidRPr="001F7261">
        <w:rPr>
          <w:rFonts w:ascii="Times New Roman" w:eastAsia="Times New Roman" w:hAnsi="Times New Roman"/>
          <w:lang w:eastAsia="ru-RU"/>
        </w:rPr>
        <w:t>в установленном порядке</w:t>
      </w:r>
      <w:r w:rsidRPr="001F7261">
        <w:rPr>
          <w:rFonts w:ascii="Times New Roman" w:hAnsi="Times New Roman"/>
        </w:rPr>
        <w:t>.</w:t>
      </w:r>
    </w:p>
    <w:p w:rsidR="003B0371" w:rsidRPr="001F7261" w:rsidP="00CF0E95">
      <w:pPr>
        <w:spacing w:after="0" w:line="240" w:lineRule="auto"/>
        <w:ind w:right="-185" w:firstLine="697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Исключительных обстоятельств для назначения наказания с учетом положений п. 2.2 ст. 4.1 КоАП РФ, а также для применения положений ст. 4.1.1 и ст. 2.9 КоАП РФ мировым судьей не установлено.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>На основании изложенного, руководствуясь ст. ст. 15.12. ч. 4, 29.9, 29.10. Кодекса Российской Федерации об административных правонарушениях, мировой судья,</w:t>
      </w:r>
    </w:p>
    <w:p w:rsidR="003B0371" w:rsidRPr="001F7261" w:rsidP="00CF0E95">
      <w:pPr>
        <w:spacing w:after="0" w:line="240" w:lineRule="auto"/>
        <w:ind w:firstLine="720"/>
        <w:jc w:val="center"/>
        <w:rPr>
          <w:rFonts w:ascii="Times New Roman" w:hAnsi="Times New Roman"/>
        </w:rPr>
      </w:pPr>
      <w:r w:rsidRPr="001F7261">
        <w:rPr>
          <w:rFonts w:ascii="Times New Roman" w:hAnsi="Times New Roman"/>
          <w:b/>
          <w:bCs/>
        </w:rPr>
        <w:t>ПОСТАНОВИЛ:</w:t>
      </w:r>
    </w:p>
    <w:p w:rsidR="003B0371" w:rsidRPr="001F7261" w:rsidP="00CF0E95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zh-CN"/>
        </w:rPr>
      </w:pPr>
      <w:r w:rsidRPr="001F7261">
        <w:rPr>
          <w:rFonts w:ascii="Times New Roman" w:hAnsi="Times New Roman"/>
        </w:rPr>
        <w:t xml:space="preserve">Признать должностное лицо - </w:t>
      </w:r>
      <w:r w:rsidRPr="001F7261" w:rsidR="00050965">
        <w:t>***</w:t>
      </w:r>
      <w:r w:rsidRPr="001F7261" w:rsidR="0084650C">
        <w:rPr>
          <w:rFonts w:ascii="Times New Roman" w:hAnsi="Times New Roman"/>
          <w:b/>
          <w:color w:val="0000FF"/>
        </w:rPr>
        <w:t xml:space="preserve">Ярошенко Сергея </w:t>
      </w:r>
      <w:r w:rsidRPr="001F7261" w:rsidR="0084650C">
        <w:rPr>
          <w:rFonts w:ascii="Times New Roman" w:hAnsi="Times New Roman"/>
          <w:b/>
          <w:color w:val="0000FF"/>
        </w:rPr>
        <w:t xml:space="preserve">Петровича </w:t>
      </w:r>
      <w:r w:rsidRPr="001F7261">
        <w:rPr>
          <w:rFonts w:ascii="Times New Roman" w:hAnsi="Times New Roman"/>
          <w:color w:val="0000FF"/>
        </w:rPr>
        <w:t xml:space="preserve"> </w:t>
      </w:r>
      <w:r w:rsidRPr="001F7261">
        <w:rPr>
          <w:rFonts w:ascii="Times New Roman" w:hAnsi="Times New Roman"/>
        </w:rPr>
        <w:t>виновным</w:t>
      </w:r>
      <w:r w:rsidRPr="001F7261">
        <w:rPr>
          <w:rFonts w:ascii="Times New Roman" w:hAnsi="Times New Roman"/>
        </w:rPr>
        <w:t xml:space="preserve"> в совершении административного правонарушения, предусмотренного ч. 4 ст. 15.12 </w:t>
      </w:r>
      <w:r w:rsidRPr="001F7261">
        <w:rPr>
          <w:rFonts w:ascii="Times New Roman" w:eastAsia="Times New Roman" w:hAnsi="Times New Roman"/>
          <w:lang w:eastAsia="ru-RU"/>
        </w:rPr>
        <w:t>Кодекса Российской Федерации об административных правонарушениях</w:t>
      </w:r>
      <w:r w:rsidRPr="001F7261">
        <w:rPr>
          <w:rFonts w:ascii="Times New Roman" w:hAnsi="Times New Roman"/>
        </w:rPr>
        <w:t xml:space="preserve">, и назначить ему наказание в виде административного штрафа в размере 10 000 (десять тысяч) рублей </w:t>
      </w:r>
      <w:r w:rsidRPr="001F7261">
        <w:rPr>
          <w:rFonts w:ascii="Times New Roman" w:eastAsia="Times New Roman" w:hAnsi="Times New Roman"/>
          <w:lang w:eastAsia="zh-CN"/>
        </w:rPr>
        <w:t>с зачислением его в бюджет в полном объеме в соответствии с законодательством Российской Федерации.</w:t>
      </w:r>
    </w:p>
    <w:p w:rsidR="007D73A9" w:rsidRPr="001F7261" w:rsidP="00CF0E9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1F7261">
        <w:rPr>
          <w:rFonts w:ascii="Times New Roman" w:hAnsi="Times New Roman"/>
        </w:rPr>
        <w:t xml:space="preserve">Изъятую, согласно протоколу осмотра места происшествия от </w:t>
      </w:r>
      <w:r w:rsidRPr="001F7261" w:rsidR="00050965">
        <w:t>***</w:t>
      </w:r>
      <w:r w:rsidRPr="001F7261">
        <w:rPr>
          <w:rFonts w:ascii="Times New Roman" w:hAnsi="Times New Roman"/>
          <w:color w:val="0000FF"/>
        </w:rPr>
        <w:t xml:space="preserve">года </w:t>
      </w:r>
      <w:r w:rsidRPr="001F7261">
        <w:rPr>
          <w:rFonts w:ascii="Times New Roman" w:hAnsi="Times New Roman"/>
        </w:rPr>
        <w:t>табачную продукцию, в виде</w:t>
      </w:r>
      <w:r w:rsidRPr="001F7261">
        <w:rPr>
          <w:rFonts w:ascii="Times New Roman" w:hAnsi="Times New Roman"/>
        </w:rPr>
        <w:t>: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 xml:space="preserve">-Табак для кальяна, марки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lang w:eastAsia="ru-RU"/>
        </w:rPr>
        <w:t xml:space="preserve"> шт.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050965" w:rsidRPr="001F7261" w:rsidP="0005096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0000FF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упаковка), в количестве 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блок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пачек),</w:t>
      </w:r>
    </w:p>
    <w:p w:rsidR="003B0371" w:rsidRPr="001F7261" w:rsidP="00050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-Сигареты с фильтром, марки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упаковка), в количестве </w:t>
      </w:r>
      <w:r w:rsidRPr="001F7261">
        <w:t>**</w:t>
      </w:r>
      <w:r w:rsidRPr="001F7261">
        <w:t>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блок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(</w:t>
      </w:r>
      <w:r w:rsidRPr="001F7261">
        <w:t>***</w:t>
      </w:r>
      <w:r w:rsidRPr="001F7261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1F7261">
        <w:rPr>
          <w:rFonts w:ascii="Times New Roman" w:hAnsi="Times New Roman"/>
          <w:color w:val="000000"/>
          <w:lang w:eastAsia="ru-RU" w:bidi="ru-RU"/>
        </w:rPr>
        <w:t xml:space="preserve"> пачек)</w:t>
      </w:r>
      <w:r w:rsidRPr="001F7261" w:rsidR="007D73A9">
        <w:rPr>
          <w:rFonts w:ascii="Times New Roman" w:eastAsia="Times New Roman" w:hAnsi="Times New Roman"/>
          <w:lang w:eastAsia="ru-RU"/>
        </w:rPr>
        <w:t xml:space="preserve">, </w:t>
      </w:r>
      <w:r w:rsidRPr="001F7261">
        <w:rPr>
          <w:rFonts w:ascii="Times New Roman" w:hAnsi="Times New Roman"/>
        </w:rPr>
        <w:t>находящуюся на хранении</w:t>
      </w:r>
      <w:r w:rsidRPr="001F7261" w:rsidR="007D73A9">
        <w:rPr>
          <w:rFonts w:ascii="Times New Roman" w:hAnsi="Times New Roman"/>
        </w:rPr>
        <w:t xml:space="preserve"> </w:t>
      </w:r>
      <w:r w:rsidRPr="001F7261" w:rsidR="00E24141">
        <w:rPr>
          <w:rFonts w:ascii="Times New Roman" w:hAnsi="Times New Roman"/>
        </w:rPr>
        <w:t>в Крымской</w:t>
      </w:r>
      <w:r w:rsidRPr="001F7261" w:rsidR="007D73A9">
        <w:rPr>
          <w:rFonts w:ascii="Times New Roman" w:hAnsi="Times New Roman"/>
        </w:rPr>
        <w:t xml:space="preserve"> тамож</w:t>
      </w:r>
      <w:r w:rsidRPr="001F7261" w:rsidR="00E24141">
        <w:rPr>
          <w:rFonts w:ascii="Times New Roman" w:hAnsi="Times New Roman"/>
        </w:rPr>
        <w:t>н</w:t>
      </w:r>
      <w:r w:rsidRPr="001F7261" w:rsidR="007D73A9">
        <w:rPr>
          <w:rFonts w:ascii="Times New Roman" w:hAnsi="Times New Roman"/>
        </w:rPr>
        <w:t>е и опломбированн</w:t>
      </w:r>
      <w:r w:rsidRPr="001F7261" w:rsidR="00E24141">
        <w:rPr>
          <w:rFonts w:ascii="Times New Roman" w:hAnsi="Times New Roman"/>
        </w:rPr>
        <w:t>ую</w:t>
      </w:r>
      <w:r w:rsidRPr="001F7261" w:rsidR="007D73A9">
        <w:rPr>
          <w:rFonts w:ascii="Times New Roman" w:hAnsi="Times New Roman"/>
        </w:rPr>
        <w:t xml:space="preserve"> </w:t>
      </w:r>
      <w:r w:rsidRPr="001F7261" w:rsidR="001F7261">
        <w:t>***</w:t>
      </w:r>
      <w:r w:rsidRPr="001F7261" w:rsidR="007D73A9">
        <w:rPr>
          <w:rFonts w:ascii="Times New Roman" w:hAnsi="Times New Roman"/>
        </w:rPr>
        <w:t xml:space="preserve"> №</w:t>
      </w:r>
      <w:r w:rsidRPr="001F7261" w:rsidR="001F7261">
        <w:t>***</w:t>
      </w:r>
      <w:r w:rsidRPr="001F7261" w:rsidR="007D73A9">
        <w:rPr>
          <w:rFonts w:ascii="Times New Roman" w:hAnsi="Times New Roman"/>
        </w:rPr>
        <w:t xml:space="preserve"> </w:t>
      </w:r>
      <w:r w:rsidRPr="001F7261">
        <w:rPr>
          <w:rFonts w:ascii="Times New Roman" w:hAnsi="Times New Roman"/>
        </w:rPr>
        <w:t>– уничтожить в порядке, установленном законодательством Российской Федерации.</w:t>
      </w:r>
    </w:p>
    <w:p w:rsidR="003B0371" w:rsidRPr="001F7261" w:rsidP="00CF0E95">
      <w:pPr>
        <w:pStyle w:val="ConsPlusNormal"/>
        <w:ind w:firstLine="540"/>
        <w:jc w:val="both"/>
        <w:rPr>
          <w:rFonts w:ascii="Times New Roman" w:hAnsi="Times New Roman" w:cs="Times New Roman"/>
          <w:iCs/>
          <w:szCs w:val="22"/>
        </w:rPr>
      </w:pPr>
      <w:r w:rsidRPr="001F7261">
        <w:rPr>
          <w:rFonts w:ascii="Times New Roman" w:hAnsi="Times New Roman" w:cs="Times New Roman"/>
          <w:iCs/>
          <w:szCs w:val="22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B0371" w:rsidRPr="001F7261" w:rsidP="00CF0E9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F7261">
        <w:rPr>
          <w:rFonts w:ascii="Times New Roman" w:hAnsi="Times New Roman" w:cs="Times New Roman"/>
          <w:szCs w:val="22"/>
        </w:rPr>
        <w:t xml:space="preserve">Штраф подлежит оплате по следующим реквизитам: </w:t>
      </w:r>
      <w:r w:rsidRPr="001F7261" w:rsidR="001F7261">
        <w:rPr>
          <w:szCs w:val="22"/>
        </w:rPr>
        <w:t>***</w:t>
      </w:r>
      <w:r w:rsidRPr="001F7261">
        <w:rPr>
          <w:rFonts w:ascii="Times New Roman" w:hAnsi="Times New Roman" w:cs="Times New Roman"/>
          <w:szCs w:val="22"/>
        </w:rPr>
        <w:t xml:space="preserve">, Наименование платежа: штраф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по постановлению мирового судьи </w:t>
      </w:r>
      <w:r w:rsidRPr="001F7261">
        <w:rPr>
          <w:rFonts w:ascii="Times New Roman" w:hAnsi="Times New Roman" w:cs="Times New Roman"/>
          <w:color w:val="0000FF"/>
          <w:szCs w:val="22"/>
        </w:rPr>
        <w:t xml:space="preserve">№ </w:t>
      </w:r>
      <w:r w:rsidRPr="001F7261" w:rsidR="001F7261">
        <w:rPr>
          <w:szCs w:val="22"/>
        </w:rPr>
        <w:t>***</w:t>
      </w:r>
      <w:r w:rsidRPr="001F7261">
        <w:rPr>
          <w:rFonts w:ascii="Times New Roman" w:hAnsi="Times New Roman" w:cs="Times New Roman"/>
          <w:color w:val="0000FF"/>
          <w:szCs w:val="22"/>
        </w:rPr>
        <w:t xml:space="preserve">от </w:t>
      </w:r>
      <w:r w:rsidRPr="001F7261" w:rsidR="001F7261">
        <w:rPr>
          <w:szCs w:val="22"/>
        </w:rPr>
        <w:t>***</w:t>
      </w:r>
      <w:r w:rsidRPr="001F7261">
        <w:rPr>
          <w:rFonts w:ascii="Times New Roman" w:hAnsi="Times New Roman" w:cs="Times New Roman"/>
          <w:color w:val="0000FF"/>
          <w:szCs w:val="22"/>
        </w:rPr>
        <w:t>г.</w:t>
      </w:r>
    </w:p>
    <w:p w:rsidR="003B0371" w:rsidRPr="001F7261" w:rsidP="00CF0E95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F7261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1F7261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1F7261">
        <w:rPr>
          <w:rFonts w:ascii="Times New Roman" w:eastAsia="Times New Roman" w:hAnsi="Times New Roman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B0371" w:rsidRPr="001F7261" w:rsidP="00CF0E95">
      <w:pPr>
        <w:spacing w:after="0" w:line="240" w:lineRule="auto"/>
        <w:ind w:firstLine="567"/>
        <w:rPr>
          <w:rFonts w:ascii="Times New Roman" w:hAnsi="Times New Roman" w:eastAsiaTheme="minorHAnsi"/>
          <w:b/>
        </w:rPr>
      </w:pPr>
    </w:p>
    <w:p w:rsidR="003B0371" w:rsidRPr="001F7261" w:rsidP="00CF0E95">
      <w:pPr>
        <w:spacing w:after="0" w:line="240" w:lineRule="auto"/>
        <w:rPr>
          <w:rFonts w:ascii="Times New Roman" w:hAnsi="Times New Roman" w:eastAsiaTheme="minorHAnsi"/>
          <w:b/>
        </w:rPr>
      </w:pPr>
      <w:r w:rsidRPr="001F7261">
        <w:rPr>
          <w:rFonts w:ascii="Times New Roman" w:hAnsi="Times New Roman" w:eastAsiaTheme="minorHAnsi"/>
          <w:b/>
        </w:rPr>
        <w:t xml:space="preserve">Мировой судья </w:t>
      </w:r>
      <w:r w:rsidRPr="001F7261">
        <w:rPr>
          <w:rFonts w:ascii="Times New Roman" w:hAnsi="Times New Roman" w:eastAsiaTheme="minorHAnsi"/>
          <w:b/>
        </w:rPr>
        <w:tab/>
      </w:r>
      <w:r w:rsidRPr="001F7261">
        <w:rPr>
          <w:rFonts w:ascii="Times New Roman" w:hAnsi="Times New Roman" w:eastAsiaTheme="minorHAnsi"/>
          <w:b/>
        </w:rPr>
        <w:tab/>
      </w:r>
      <w:r w:rsidRPr="001F7261">
        <w:rPr>
          <w:rFonts w:ascii="Times New Roman" w:hAnsi="Times New Roman" w:eastAsiaTheme="minorHAnsi"/>
          <w:b/>
        </w:rPr>
        <w:tab/>
      </w:r>
      <w:r w:rsidRPr="001F7261" w:rsidR="001F7261">
        <w:rPr>
          <w:rFonts w:ascii="Times New Roman" w:hAnsi="Times New Roman" w:eastAsiaTheme="minorHAnsi"/>
          <w:b/>
        </w:rPr>
        <w:t>/подпись/</w:t>
      </w:r>
      <w:r w:rsidR="001F7261">
        <w:rPr>
          <w:rFonts w:ascii="Times New Roman" w:hAnsi="Times New Roman" w:eastAsiaTheme="minorHAnsi"/>
          <w:b/>
        </w:rPr>
        <w:t xml:space="preserve">   </w:t>
      </w:r>
      <w:r w:rsidR="001F7261">
        <w:rPr>
          <w:rFonts w:ascii="Times New Roman" w:hAnsi="Times New Roman" w:eastAsiaTheme="minorHAnsi"/>
          <w:b/>
        </w:rPr>
        <w:tab/>
      </w:r>
      <w:r w:rsidR="001F7261">
        <w:rPr>
          <w:rFonts w:ascii="Times New Roman" w:hAnsi="Times New Roman" w:eastAsiaTheme="minorHAnsi"/>
          <w:b/>
        </w:rPr>
        <w:tab/>
      </w:r>
      <w:r w:rsidR="001F7261">
        <w:rPr>
          <w:rFonts w:ascii="Times New Roman" w:hAnsi="Times New Roman" w:eastAsiaTheme="minorHAnsi"/>
          <w:b/>
        </w:rPr>
        <w:tab/>
        <w:t xml:space="preserve">                  </w:t>
      </w:r>
      <w:r w:rsidRPr="001F7261">
        <w:rPr>
          <w:rFonts w:ascii="Times New Roman" w:hAnsi="Times New Roman" w:eastAsiaTheme="minorHAnsi"/>
          <w:b/>
        </w:rPr>
        <w:t xml:space="preserve">       М.М. </w:t>
      </w:r>
      <w:r w:rsidRPr="001F7261">
        <w:rPr>
          <w:rFonts w:ascii="Times New Roman" w:hAnsi="Times New Roman" w:eastAsiaTheme="minorHAnsi"/>
          <w:b/>
        </w:rPr>
        <w:t>Апразов</w:t>
      </w:r>
    </w:p>
    <w:p w:rsidR="003B0371" w:rsidRPr="001F7261" w:rsidP="00CF0E9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C2910" w:rsidRPr="001F7261" w:rsidP="00CF0E95">
      <w:pPr>
        <w:spacing w:line="240" w:lineRule="auto"/>
        <w:jc w:val="center"/>
        <w:rPr>
          <w:rFonts w:ascii="Times New Roman" w:hAnsi="Times New Roman"/>
          <w:b/>
        </w:rPr>
      </w:pPr>
    </w:p>
    <w:sectPr w:rsidSect="001F726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5C3"/>
    <w:rsid w:val="0000301E"/>
    <w:rsid w:val="0002555F"/>
    <w:rsid w:val="00050965"/>
    <w:rsid w:val="00130FC7"/>
    <w:rsid w:val="001F7261"/>
    <w:rsid w:val="00240D5B"/>
    <w:rsid w:val="002A55C3"/>
    <w:rsid w:val="002C2910"/>
    <w:rsid w:val="003B0371"/>
    <w:rsid w:val="007D73A9"/>
    <w:rsid w:val="00801810"/>
    <w:rsid w:val="0084650C"/>
    <w:rsid w:val="008D45E6"/>
    <w:rsid w:val="00CF0E95"/>
    <w:rsid w:val="00DC1463"/>
    <w:rsid w:val="00E24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A08ECF-B995-4261-A8C0-749C9EFA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B03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0371"/>
    <w:rPr>
      <w:color w:val="0000FF"/>
      <w:u w:val="single"/>
    </w:rPr>
  </w:style>
  <w:style w:type="character" w:customStyle="1" w:styleId="3">
    <w:name w:val="Основной текст (3)_"/>
    <w:basedOn w:val="DefaultParagraphFont"/>
    <w:rsid w:val="007D7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rsid w:val="007D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7D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7D73A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0">
    <w:name w:val="Основной текст (3)"/>
    <w:basedOn w:val="3"/>
    <w:rsid w:val="007D73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7D73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7D73A9"/>
    <w:pPr>
      <w:widowControl w:val="0"/>
      <w:shd w:val="clear" w:color="auto" w:fill="FFFFFF"/>
      <w:spacing w:after="0" w:line="250" w:lineRule="exact"/>
      <w:ind w:firstLine="260"/>
      <w:jc w:val="both"/>
    </w:pPr>
    <w:rPr>
      <w:rFonts w:ascii="Times New Roman" w:eastAsia="Times New Roman" w:hAnsi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69EFE88C44E47EB2E07DDE71C47A1481D6552523A64002D610B956E4614407CBCACE7D22AA65851294526511FDE46CDB8131AC9DC09j9n2M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4E5A85CCC649D3F90D9340FFA412FC99EA0BC127CF40944096EC4DE9913CDD865A990F4C97A9AEDC26F0D00aFa3L" TargetMode="External" /><Relationship Id="rId5" Type="http://schemas.openxmlformats.org/officeDocument/2006/relationships/hyperlink" Target="consultantplus://offline/ref=8184E5A85CCC649D3F90D9340FFA412FC99EA0BC127CF40944096EC4DE9913CDCA65F19BF7C26191BD8D29580CFB44032A6F453668E4aEa8L" TargetMode="External" /><Relationship Id="rId6" Type="http://schemas.openxmlformats.org/officeDocument/2006/relationships/hyperlink" Target="consultantplus://offline/ref=369EFE88C44E47EB2E07DDE71C47A1481D6552523A64002D610B956E4614407CBCACE7D722A65C5B7C1F3655568A42D2B00D05CBC20A9A6Aj6nEM" TargetMode="External" /><Relationship Id="rId7" Type="http://schemas.openxmlformats.org/officeDocument/2006/relationships/hyperlink" Target="consultantplus://offline/ref=369EFE88C44E47EB2E07DDE71C47A1481D6552523A64002D610B956E4614407CBCACE7D722A65C5B7E1F3655568A42D2B00D05CBC20A9A6Aj6nEM" TargetMode="External" /><Relationship Id="rId8" Type="http://schemas.openxmlformats.org/officeDocument/2006/relationships/hyperlink" Target="consultantplus://offline/ref=369EFE88C44E47EB2E07DDE71C47A1481D6552523A64002D610B956E4614407CBCACE7D722A45A53781F3655568A42D2B00D05CBC20A9A6Aj6nEM" TargetMode="External" /><Relationship Id="rId9" Type="http://schemas.openxmlformats.org/officeDocument/2006/relationships/hyperlink" Target="consultantplus://offline/ref=369EFE88C44E47EB2E07DDE71C47A1481D6552523A64002D610B956E4614407CBCACE7D722A45A537B1F3655568A42D2B00D05CBC20A9A6Aj6n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