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AE7648" w:rsidP="00D42578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AE7648">
        <w:rPr>
          <w:rFonts w:ascii="Times New Roman" w:hAnsi="Times New Roman" w:cs="Times New Roman"/>
          <w:szCs w:val="20"/>
          <w:lang w:val="uk-UA"/>
        </w:rPr>
        <w:t>Дело№5-</w:t>
      </w:r>
      <w:r w:rsidRPr="00AE7648" w:rsidR="00AE7E41">
        <w:rPr>
          <w:rFonts w:ascii="Times New Roman" w:hAnsi="Times New Roman" w:cs="Times New Roman"/>
          <w:szCs w:val="20"/>
        </w:rPr>
        <w:t>38</w:t>
      </w:r>
      <w:r w:rsidRPr="00AE7648">
        <w:rPr>
          <w:rFonts w:ascii="Times New Roman" w:hAnsi="Times New Roman" w:cs="Times New Roman"/>
          <w:szCs w:val="20"/>
          <w:lang w:val="uk-UA"/>
        </w:rPr>
        <w:t>-</w:t>
      </w:r>
      <w:r w:rsidRPr="00AE7648" w:rsidR="00AE7E41">
        <w:rPr>
          <w:rFonts w:ascii="Times New Roman" w:hAnsi="Times New Roman" w:cs="Times New Roman"/>
          <w:szCs w:val="20"/>
          <w:lang w:val="uk-UA"/>
        </w:rPr>
        <w:t>348</w:t>
      </w:r>
      <w:r w:rsidRPr="00AE7648">
        <w:rPr>
          <w:rFonts w:ascii="Times New Roman" w:hAnsi="Times New Roman" w:cs="Times New Roman"/>
          <w:szCs w:val="20"/>
          <w:lang w:val="uk-UA"/>
        </w:rPr>
        <w:t>/20</w:t>
      </w:r>
      <w:r w:rsidRPr="00AE7648" w:rsidR="00480ADE">
        <w:rPr>
          <w:rFonts w:ascii="Times New Roman" w:hAnsi="Times New Roman" w:cs="Times New Roman"/>
          <w:szCs w:val="20"/>
          <w:lang w:val="uk-UA"/>
        </w:rPr>
        <w:t>20</w:t>
      </w:r>
    </w:p>
    <w:p w:rsidR="00143EBD" w:rsidRPr="00AE7648" w:rsidP="00D42578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AE7648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2153BC" w:rsidRPr="00AE7648" w:rsidP="00D42578">
      <w:pPr>
        <w:spacing w:line="360" w:lineRule="auto"/>
        <w:ind w:firstLine="709"/>
        <w:jc w:val="both"/>
        <w:rPr>
          <w:sz w:val="20"/>
          <w:szCs w:val="20"/>
        </w:rPr>
      </w:pPr>
    </w:p>
    <w:p w:rsidR="00143EBD" w:rsidRPr="00AE7648" w:rsidP="00D42578">
      <w:pPr>
        <w:spacing w:line="360" w:lineRule="auto"/>
        <w:ind w:firstLine="709"/>
        <w:jc w:val="both"/>
        <w:rPr>
          <w:sz w:val="20"/>
          <w:szCs w:val="20"/>
        </w:rPr>
      </w:pPr>
      <w:r w:rsidRPr="00AE7648">
        <w:rPr>
          <w:sz w:val="20"/>
          <w:szCs w:val="20"/>
        </w:rPr>
        <w:t>13</w:t>
      </w:r>
      <w:r w:rsidRPr="00AE7648" w:rsidR="000F5C3E">
        <w:rPr>
          <w:sz w:val="20"/>
          <w:szCs w:val="20"/>
        </w:rPr>
        <w:t>.</w:t>
      </w:r>
      <w:r w:rsidRPr="00AE7648">
        <w:rPr>
          <w:sz w:val="20"/>
          <w:szCs w:val="20"/>
        </w:rPr>
        <w:t>10</w:t>
      </w:r>
      <w:r w:rsidRPr="00AE7648" w:rsidR="005E2AA3">
        <w:rPr>
          <w:sz w:val="20"/>
          <w:szCs w:val="20"/>
        </w:rPr>
        <w:t>.20</w:t>
      </w:r>
      <w:r w:rsidRPr="00AE7648" w:rsidR="00480ADE">
        <w:rPr>
          <w:sz w:val="20"/>
          <w:szCs w:val="20"/>
        </w:rPr>
        <w:t>20</w:t>
      </w:r>
      <w:r w:rsidRPr="00AE7648" w:rsidR="0047242A">
        <w:rPr>
          <w:sz w:val="20"/>
          <w:szCs w:val="20"/>
        </w:rPr>
        <w:tab/>
      </w:r>
      <w:r w:rsidRPr="00AE7648" w:rsidR="0047242A">
        <w:rPr>
          <w:sz w:val="20"/>
          <w:szCs w:val="20"/>
        </w:rPr>
        <w:tab/>
      </w:r>
      <w:r w:rsidRPr="00AE7648" w:rsidR="0047242A">
        <w:rPr>
          <w:sz w:val="20"/>
          <w:szCs w:val="20"/>
        </w:rPr>
        <w:tab/>
      </w:r>
      <w:r w:rsidRPr="00AE7648" w:rsidR="0047242A">
        <w:rPr>
          <w:sz w:val="20"/>
          <w:szCs w:val="20"/>
        </w:rPr>
        <w:tab/>
      </w:r>
      <w:r w:rsidRPr="00AE7648" w:rsidR="0047242A">
        <w:rPr>
          <w:sz w:val="20"/>
          <w:szCs w:val="20"/>
        </w:rPr>
        <w:tab/>
      </w:r>
      <w:r w:rsidRPr="00AE7648" w:rsidR="0047242A">
        <w:rPr>
          <w:sz w:val="20"/>
          <w:szCs w:val="20"/>
        </w:rPr>
        <w:tab/>
        <w:t xml:space="preserve">               </w:t>
      </w:r>
      <w:r w:rsidRPr="00AE7648">
        <w:rPr>
          <w:sz w:val="20"/>
          <w:szCs w:val="20"/>
        </w:rPr>
        <w:t>г.</w:t>
      </w:r>
      <w:r w:rsidRPr="00AE7648" w:rsidR="003E301B">
        <w:rPr>
          <w:sz w:val="20"/>
          <w:szCs w:val="20"/>
        </w:rPr>
        <w:t xml:space="preserve"> </w:t>
      </w:r>
      <w:r w:rsidRPr="00AE7648">
        <w:rPr>
          <w:sz w:val="20"/>
          <w:szCs w:val="20"/>
        </w:rPr>
        <w:t>Евпатория</w:t>
      </w:r>
      <w:r w:rsidRPr="00AE7648" w:rsidR="00E70DEC">
        <w:rPr>
          <w:sz w:val="20"/>
          <w:szCs w:val="20"/>
        </w:rPr>
        <w:t>,</w:t>
      </w:r>
      <w:r w:rsidRPr="00AE7648" w:rsidR="0047242A">
        <w:rPr>
          <w:sz w:val="20"/>
          <w:szCs w:val="20"/>
        </w:rPr>
        <w:t xml:space="preserve"> </w:t>
      </w:r>
      <w:r w:rsidRPr="00AE7648">
        <w:rPr>
          <w:sz w:val="20"/>
          <w:szCs w:val="20"/>
        </w:rPr>
        <w:t>пр</w:t>
      </w:r>
      <w:r w:rsidRPr="00AE7648" w:rsidR="00E70DEC">
        <w:rPr>
          <w:sz w:val="20"/>
          <w:szCs w:val="20"/>
        </w:rPr>
        <w:t>-</w:t>
      </w:r>
      <w:r w:rsidRPr="00AE7648">
        <w:rPr>
          <w:sz w:val="20"/>
          <w:szCs w:val="20"/>
        </w:rPr>
        <w:t>т</w:t>
      </w:r>
      <w:r w:rsidRPr="00AE7648" w:rsidR="0047242A">
        <w:rPr>
          <w:sz w:val="20"/>
          <w:szCs w:val="20"/>
        </w:rPr>
        <w:t xml:space="preserve"> </w:t>
      </w:r>
      <w:r w:rsidRPr="00AE7648">
        <w:rPr>
          <w:sz w:val="20"/>
          <w:szCs w:val="20"/>
        </w:rPr>
        <w:t>Ленина,</w:t>
      </w:r>
      <w:r w:rsidRPr="00AE7648" w:rsidR="0047242A">
        <w:rPr>
          <w:sz w:val="20"/>
          <w:szCs w:val="20"/>
        </w:rPr>
        <w:t xml:space="preserve"> </w:t>
      </w:r>
      <w:r w:rsidRPr="00AE7648">
        <w:rPr>
          <w:sz w:val="20"/>
          <w:szCs w:val="20"/>
        </w:rPr>
        <w:t>51/50</w:t>
      </w:r>
    </w:p>
    <w:p w:rsidR="00143EBD" w:rsidRPr="00AE7648" w:rsidP="00D42578">
      <w:pPr>
        <w:spacing w:line="360" w:lineRule="auto"/>
        <w:ind w:firstLine="709"/>
        <w:jc w:val="both"/>
        <w:rPr>
          <w:sz w:val="20"/>
          <w:szCs w:val="20"/>
        </w:rPr>
      </w:pPr>
      <w:r w:rsidRPr="00AE7648">
        <w:rPr>
          <w:sz w:val="20"/>
          <w:szCs w:val="20"/>
        </w:rPr>
        <w:t>Исполняющий обязанности мирового судьи судебного участка № 38 Евпаторийского судебного района (городской округ Евпатория) Республики Крым мировой судья судебного участка № 42 Евпаторийского судебного района (городской округ Евпатория) Республики Крым</w:t>
      </w:r>
      <w:r w:rsidRPr="00AE7648">
        <w:rPr>
          <w:rStyle w:val="2"/>
          <w:sz w:val="20"/>
          <w:szCs w:val="20"/>
        </w:rPr>
        <w:t xml:space="preserve"> </w:t>
      </w:r>
      <w:r w:rsidRPr="00AE7648">
        <w:rPr>
          <w:rStyle w:val="2"/>
          <w:sz w:val="20"/>
          <w:szCs w:val="20"/>
        </w:rPr>
        <w:br/>
        <w:t>Семенец Инна Олеговна</w:t>
      </w:r>
      <w:r w:rsidRPr="00AE7648" w:rsidR="00092D0D">
        <w:rPr>
          <w:sz w:val="20"/>
          <w:szCs w:val="20"/>
          <w:lang w:eastAsia="ru-RU"/>
        </w:rPr>
        <w:t>,</w:t>
      </w:r>
      <w:r w:rsidRPr="00AE7648" w:rsidR="00231793">
        <w:rPr>
          <w:sz w:val="20"/>
          <w:szCs w:val="20"/>
          <w:lang w:eastAsia="ru-RU"/>
        </w:rPr>
        <w:t xml:space="preserve"> </w:t>
      </w:r>
      <w:r w:rsidRPr="00AE7648" w:rsidR="002C7A3B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AE7648" w:rsidR="009D436F">
        <w:rPr>
          <w:sz w:val="20"/>
          <w:szCs w:val="20"/>
        </w:rPr>
        <w:t xml:space="preserve"> из </w:t>
      </w:r>
      <w:r w:rsidRPr="00AE7648" w:rsidR="009559CF">
        <w:rPr>
          <w:sz w:val="20"/>
          <w:szCs w:val="20"/>
        </w:rPr>
        <w:t>ОР ДПС ГИБДД по Республике Крым</w:t>
      </w:r>
      <w:r w:rsidRPr="00AE7648" w:rsidR="009D436F">
        <w:rPr>
          <w:sz w:val="20"/>
          <w:szCs w:val="20"/>
        </w:rPr>
        <w:t>, о привлечении к административной ответственности</w:t>
      </w:r>
      <w:r w:rsidRPr="00AE7648" w:rsidR="0047242A">
        <w:rPr>
          <w:sz w:val="20"/>
          <w:szCs w:val="20"/>
        </w:rPr>
        <w:t xml:space="preserve"> </w:t>
      </w:r>
      <w:r w:rsidRPr="00AE7648">
        <w:rPr>
          <w:sz w:val="20"/>
          <w:szCs w:val="20"/>
        </w:rPr>
        <w:t xml:space="preserve">Бернова Дениса Викторовича, </w:t>
      </w:r>
      <w:r w:rsidRPr="00AE7648" w:rsidR="00AE7648">
        <w:rPr>
          <w:sz w:val="20"/>
          <w:szCs w:val="20"/>
        </w:rPr>
        <w:t>***</w:t>
      </w:r>
      <w:r w:rsidRPr="00AE7648" w:rsidR="00067897">
        <w:rPr>
          <w:sz w:val="20"/>
          <w:szCs w:val="20"/>
        </w:rPr>
        <w:t>,</w:t>
      </w:r>
      <w:r w:rsidRPr="00AE7648" w:rsidR="00DE1E40">
        <w:rPr>
          <w:sz w:val="20"/>
          <w:szCs w:val="20"/>
        </w:rPr>
        <w:t xml:space="preserve"> </w:t>
      </w:r>
      <w:r w:rsidRPr="00AE7648">
        <w:rPr>
          <w:sz w:val="20"/>
          <w:szCs w:val="20"/>
        </w:rPr>
        <w:t>п</w:t>
      </w:r>
      <w:r w:rsidRPr="00AE7648" w:rsidR="00E05885">
        <w:rPr>
          <w:sz w:val="20"/>
          <w:szCs w:val="20"/>
        </w:rPr>
        <w:t>редусмотренной</w:t>
      </w:r>
      <w:r w:rsidRPr="00AE7648" w:rsidR="0047242A">
        <w:rPr>
          <w:sz w:val="20"/>
          <w:szCs w:val="20"/>
        </w:rPr>
        <w:t xml:space="preserve"> </w:t>
      </w:r>
      <w:r w:rsidRPr="00AE7648">
        <w:rPr>
          <w:sz w:val="20"/>
          <w:szCs w:val="20"/>
        </w:rPr>
        <w:t>ч.</w:t>
      </w:r>
      <w:r w:rsidRPr="00AE7648" w:rsidR="0047242A">
        <w:rPr>
          <w:sz w:val="20"/>
          <w:szCs w:val="20"/>
        </w:rPr>
        <w:t xml:space="preserve"> </w:t>
      </w:r>
      <w:r w:rsidRPr="00AE7648">
        <w:rPr>
          <w:sz w:val="20"/>
          <w:szCs w:val="20"/>
        </w:rPr>
        <w:t>1</w:t>
      </w:r>
      <w:r w:rsidRPr="00AE7648" w:rsidR="0047242A">
        <w:rPr>
          <w:sz w:val="20"/>
          <w:szCs w:val="20"/>
        </w:rPr>
        <w:t xml:space="preserve"> </w:t>
      </w:r>
      <w:r w:rsidRPr="00AE7648">
        <w:rPr>
          <w:sz w:val="20"/>
          <w:szCs w:val="20"/>
        </w:rPr>
        <w:t>ст.</w:t>
      </w:r>
      <w:r w:rsidRPr="00AE7648" w:rsidR="0047242A">
        <w:rPr>
          <w:sz w:val="20"/>
          <w:szCs w:val="20"/>
        </w:rPr>
        <w:t xml:space="preserve"> </w:t>
      </w:r>
      <w:r w:rsidRPr="00AE7648">
        <w:rPr>
          <w:sz w:val="20"/>
          <w:szCs w:val="20"/>
        </w:rPr>
        <w:t>12.26</w:t>
      </w:r>
      <w:r w:rsidRPr="00AE7648" w:rsidR="0047242A">
        <w:rPr>
          <w:sz w:val="20"/>
          <w:szCs w:val="20"/>
        </w:rPr>
        <w:t xml:space="preserve"> </w:t>
      </w:r>
      <w:r w:rsidRPr="00AE7648">
        <w:rPr>
          <w:sz w:val="20"/>
          <w:szCs w:val="20"/>
        </w:rPr>
        <w:t>КоАП</w:t>
      </w:r>
      <w:r w:rsidRPr="00AE7648" w:rsidR="0047242A">
        <w:rPr>
          <w:sz w:val="20"/>
          <w:szCs w:val="20"/>
        </w:rPr>
        <w:t xml:space="preserve"> </w:t>
      </w:r>
      <w:r w:rsidRPr="00AE7648" w:rsidR="00C35B16">
        <w:rPr>
          <w:sz w:val="20"/>
          <w:szCs w:val="20"/>
        </w:rPr>
        <w:t>РФ</w:t>
      </w:r>
      <w:r w:rsidRPr="00AE7648">
        <w:rPr>
          <w:sz w:val="20"/>
          <w:szCs w:val="20"/>
        </w:rPr>
        <w:t>,</w:t>
      </w:r>
    </w:p>
    <w:p w:rsidR="00143EBD" w:rsidRPr="00AE7648" w:rsidP="00D42578">
      <w:pPr>
        <w:spacing w:line="360" w:lineRule="auto"/>
        <w:ind w:firstLine="709"/>
        <w:jc w:val="center"/>
        <w:rPr>
          <w:sz w:val="20"/>
          <w:szCs w:val="20"/>
        </w:rPr>
      </w:pPr>
      <w:r w:rsidRPr="00AE7648">
        <w:rPr>
          <w:sz w:val="20"/>
          <w:szCs w:val="20"/>
        </w:rPr>
        <w:t>УСТАНОВИЛ:</w:t>
      </w:r>
    </w:p>
    <w:p w:rsidR="00DE55A3" w:rsidRPr="00AE7648" w:rsidP="00D42578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AE7648">
        <w:rPr>
          <w:b w:val="0"/>
          <w:sz w:val="20"/>
          <w:szCs w:val="20"/>
        </w:rPr>
        <w:t>Бернов Денис Викторович</w:t>
      </w:r>
      <w:r w:rsidRPr="00AE7648">
        <w:rPr>
          <w:b w:val="0"/>
          <w:sz w:val="20"/>
          <w:szCs w:val="20"/>
        </w:rPr>
        <w:t xml:space="preserve"> </w:t>
      </w:r>
      <w:r w:rsidRPr="00AE7648" w:rsidR="00AE7648">
        <w:rPr>
          <w:b w:val="0"/>
          <w:sz w:val="20"/>
          <w:szCs w:val="20"/>
        </w:rPr>
        <w:t>***</w:t>
      </w:r>
      <w:r w:rsidRPr="00AE7648">
        <w:rPr>
          <w:b w:val="0"/>
          <w:sz w:val="20"/>
          <w:szCs w:val="20"/>
        </w:rPr>
        <w:t>, находясь</w:t>
      </w:r>
      <w:r w:rsidRPr="00AE7648" w:rsidR="009559CF">
        <w:rPr>
          <w:b w:val="0"/>
          <w:sz w:val="20"/>
          <w:szCs w:val="20"/>
        </w:rPr>
        <w:t xml:space="preserve"> </w:t>
      </w:r>
      <w:r w:rsidRPr="00AE7648" w:rsidR="009559CF">
        <w:rPr>
          <w:b w:val="0"/>
          <w:sz w:val="20"/>
          <w:szCs w:val="20"/>
        </w:rPr>
        <w:t>на</w:t>
      </w:r>
      <w:r w:rsidRPr="00AE7648">
        <w:rPr>
          <w:b w:val="0"/>
          <w:sz w:val="20"/>
          <w:szCs w:val="20"/>
        </w:rPr>
        <w:t xml:space="preserve"> </w:t>
      </w:r>
      <w:r w:rsidRPr="00AE7648" w:rsidR="009559CF">
        <w:rPr>
          <w:b w:val="0"/>
          <w:sz w:val="20"/>
          <w:szCs w:val="20"/>
        </w:rPr>
        <w:t>а/</w:t>
      </w:r>
      <w:r w:rsidRPr="00AE7648" w:rsidR="009559CF">
        <w:rPr>
          <w:b w:val="0"/>
          <w:sz w:val="20"/>
          <w:szCs w:val="20"/>
        </w:rPr>
        <w:t>д</w:t>
      </w:r>
      <w:r w:rsidRPr="00AE7648" w:rsidR="009559CF">
        <w:rPr>
          <w:b w:val="0"/>
          <w:sz w:val="20"/>
          <w:szCs w:val="20"/>
        </w:rPr>
        <w:t xml:space="preserve"> </w:t>
      </w:r>
      <w:r w:rsidRPr="00AE7648" w:rsidR="00AE7648">
        <w:rPr>
          <w:b w:val="0"/>
          <w:sz w:val="20"/>
          <w:szCs w:val="20"/>
        </w:rPr>
        <w:t>***</w:t>
      </w:r>
      <w:r w:rsidRPr="00AE7648" w:rsidR="009559CF">
        <w:rPr>
          <w:b w:val="0"/>
          <w:sz w:val="20"/>
          <w:szCs w:val="20"/>
        </w:rPr>
        <w:t xml:space="preserve"> (</w:t>
      </w:r>
      <w:r w:rsidRPr="00AE7648" w:rsidR="009559CF">
        <w:rPr>
          <w:b w:val="0"/>
          <w:sz w:val="20"/>
          <w:szCs w:val="20"/>
        </w:rPr>
        <w:t>с</w:t>
      </w:r>
      <w:r w:rsidRPr="00AE7648" w:rsidR="009559CF">
        <w:rPr>
          <w:b w:val="0"/>
          <w:sz w:val="20"/>
          <w:szCs w:val="20"/>
        </w:rPr>
        <w:t xml:space="preserve">. </w:t>
      </w:r>
      <w:r w:rsidRPr="00AE7648" w:rsidR="00AE7648">
        <w:rPr>
          <w:b w:val="0"/>
          <w:sz w:val="20"/>
          <w:szCs w:val="20"/>
        </w:rPr>
        <w:t>***</w:t>
      </w:r>
      <w:r w:rsidRPr="00AE7648" w:rsidR="009559CF">
        <w:rPr>
          <w:b w:val="0"/>
          <w:sz w:val="20"/>
          <w:szCs w:val="20"/>
        </w:rPr>
        <w:t>)</w:t>
      </w:r>
      <w:r w:rsidRPr="00AE7648">
        <w:rPr>
          <w:b w:val="0"/>
          <w:sz w:val="20"/>
          <w:szCs w:val="20"/>
        </w:rPr>
        <w:t>, Республики Крым, управлял транспортным средством «</w:t>
      </w:r>
      <w:r w:rsidRPr="00AE7648" w:rsidR="00AE7648">
        <w:rPr>
          <w:b w:val="0"/>
          <w:bCs w:val="0"/>
          <w:sz w:val="20"/>
          <w:szCs w:val="20"/>
          <w:shd w:val="clear" w:color="auto" w:fill="FFFFFF"/>
        </w:rPr>
        <w:t>***</w:t>
      </w:r>
      <w:r w:rsidRPr="00AE7648">
        <w:rPr>
          <w:b w:val="0"/>
          <w:sz w:val="20"/>
          <w:szCs w:val="20"/>
        </w:rPr>
        <w:t xml:space="preserve">» г.р.н. </w:t>
      </w:r>
      <w:r w:rsidRPr="00AE7648" w:rsidR="00AE7648">
        <w:rPr>
          <w:b w:val="0"/>
          <w:sz w:val="20"/>
          <w:szCs w:val="20"/>
        </w:rPr>
        <w:t>***</w:t>
      </w:r>
      <w:r w:rsidRPr="00AE7648">
        <w:rPr>
          <w:b w:val="0"/>
          <w:sz w:val="20"/>
          <w:szCs w:val="20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AE7648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AE7648">
        <w:rPr>
          <w:rFonts w:eastAsia="Calibri"/>
          <w:b w:val="0"/>
          <w:sz w:val="20"/>
          <w:szCs w:val="20"/>
          <w:lang w:eastAsia="en-US"/>
        </w:rPr>
        <w:t xml:space="preserve">по </w:t>
      </w:r>
      <w:r w:rsidRPr="00AE7648">
        <w:rPr>
          <w:rFonts w:eastAsia="Calibri"/>
          <w:b w:val="0"/>
          <w:sz w:val="20"/>
          <w:szCs w:val="20"/>
          <w:lang w:eastAsia="en-US"/>
        </w:rPr>
        <w:t>ч</w:t>
      </w:r>
      <w:r w:rsidRPr="00AE7648">
        <w:rPr>
          <w:rFonts w:eastAsia="Calibri"/>
          <w:b w:val="0"/>
          <w:sz w:val="20"/>
          <w:szCs w:val="20"/>
          <w:lang w:eastAsia="en-US"/>
        </w:rPr>
        <w:t>. 1 ст. 12.26 КоАП РФ.</w:t>
      </w:r>
    </w:p>
    <w:p w:rsidR="00B50418" w:rsidRPr="00AE7648" w:rsidP="00D42578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E7648">
        <w:rPr>
          <w:sz w:val="20"/>
          <w:szCs w:val="20"/>
          <w:lang w:eastAsia="ru-RU"/>
        </w:rPr>
        <w:t xml:space="preserve">Местом совершения правонарушения является: Республика Крым, </w:t>
      </w:r>
      <w:r w:rsidRPr="00AE7648" w:rsidR="009559CF">
        <w:rPr>
          <w:sz w:val="20"/>
          <w:szCs w:val="20"/>
        </w:rPr>
        <w:t>а/</w:t>
      </w:r>
      <w:r w:rsidRPr="00AE7648" w:rsidR="009559CF">
        <w:rPr>
          <w:sz w:val="20"/>
          <w:szCs w:val="20"/>
        </w:rPr>
        <w:t>д</w:t>
      </w:r>
      <w:r w:rsidRPr="00AE7648" w:rsidR="009559CF">
        <w:rPr>
          <w:sz w:val="20"/>
          <w:szCs w:val="20"/>
        </w:rPr>
        <w:t xml:space="preserve"> </w:t>
      </w:r>
      <w:r w:rsidRPr="00AE7648" w:rsidR="00AE7648">
        <w:rPr>
          <w:sz w:val="20"/>
          <w:szCs w:val="20"/>
        </w:rPr>
        <w:t>***</w:t>
      </w:r>
      <w:r w:rsidRPr="00AE7648" w:rsidR="009559CF">
        <w:rPr>
          <w:sz w:val="20"/>
          <w:szCs w:val="20"/>
        </w:rPr>
        <w:t xml:space="preserve"> (с. </w:t>
      </w:r>
      <w:r w:rsidRPr="00AE7648" w:rsidR="00AE7648">
        <w:rPr>
          <w:sz w:val="20"/>
          <w:szCs w:val="20"/>
        </w:rPr>
        <w:t>***</w:t>
      </w:r>
      <w:r w:rsidRPr="00AE7648" w:rsidR="009559CF">
        <w:rPr>
          <w:sz w:val="20"/>
          <w:szCs w:val="20"/>
        </w:rPr>
        <w:t>)</w:t>
      </w:r>
      <w:r w:rsidRPr="00AE7648">
        <w:rPr>
          <w:sz w:val="20"/>
          <w:szCs w:val="20"/>
        </w:rPr>
        <w:t xml:space="preserve">, что относится к территориальной подсудности судебного участка № </w:t>
      </w:r>
      <w:r w:rsidRPr="00AE7648" w:rsidR="009559CF">
        <w:rPr>
          <w:sz w:val="20"/>
          <w:szCs w:val="20"/>
        </w:rPr>
        <w:t>38</w:t>
      </w:r>
      <w:r w:rsidRPr="00AE7648">
        <w:rPr>
          <w:sz w:val="20"/>
          <w:szCs w:val="20"/>
        </w:rPr>
        <w:t xml:space="preserve">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AE7648" w:rsidR="00AE7648">
        <w:rPr>
          <w:sz w:val="20"/>
          <w:szCs w:val="20"/>
        </w:rPr>
        <w:t>***</w:t>
      </w:r>
      <w:r w:rsidRPr="00AE7648">
        <w:rPr>
          <w:sz w:val="20"/>
          <w:szCs w:val="20"/>
          <w:lang w:eastAsia="ru-RU"/>
        </w:rPr>
        <w:t>.</w:t>
      </w:r>
    </w:p>
    <w:p w:rsidR="00B50418" w:rsidRPr="00AE7648" w:rsidP="00D42578">
      <w:pPr>
        <w:spacing w:line="360" w:lineRule="auto"/>
        <w:ind w:firstLine="709"/>
        <w:jc w:val="both"/>
        <w:rPr>
          <w:sz w:val="20"/>
          <w:szCs w:val="20"/>
        </w:rPr>
      </w:pPr>
      <w:r w:rsidRPr="00AE7648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9559CF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E7648">
        <w:rPr>
          <w:sz w:val="20"/>
          <w:szCs w:val="20"/>
        </w:rPr>
        <w:t xml:space="preserve">При рассмотрении дела Бернов Д.В. вину в совершении административного правонарушения признал в полном объеме, подтвердил обстоятельства, изложенные в протоколе </w:t>
      </w:r>
      <w:r w:rsidRPr="00AE7648" w:rsidR="00AE7648">
        <w:rPr>
          <w:sz w:val="20"/>
          <w:szCs w:val="20"/>
        </w:rPr>
        <w:t>***</w:t>
      </w:r>
      <w:r w:rsidRPr="00AE7648">
        <w:rPr>
          <w:sz w:val="20"/>
          <w:szCs w:val="20"/>
        </w:rPr>
        <w:t xml:space="preserve"> </w:t>
      </w:r>
      <w:r w:rsidRPr="00AE7648">
        <w:rPr>
          <w:sz w:val="20"/>
          <w:szCs w:val="20"/>
        </w:rPr>
        <w:t>от</w:t>
      </w:r>
      <w:r w:rsidRPr="00AE7648">
        <w:rPr>
          <w:sz w:val="20"/>
          <w:szCs w:val="20"/>
        </w:rPr>
        <w:t xml:space="preserve"> </w:t>
      </w:r>
      <w:r w:rsidRPr="00AE7648" w:rsidR="00AE7648">
        <w:rPr>
          <w:sz w:val="20"/>
          <w:szCs w:val="20"/>
        </w:rPr>
        <w:t>***</w:t>
      </w:r>
      <w:r w:rsidRPr="00AE7648">
        <w:rPr>
          <w:sz w:val="20"/>
          <w:szCs w:val="20"/>
        </w:rPr>
        <w:t>.</w:t>
      </w:r>
    </w:p>
    <w:p w:rsidR="00B50418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E7648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AE7648">
        <w:rPr>
          <w:bCs/>
          <w:sz w:val="20"/>
          <w:szCs w:val="20"/>
        </w:rPr>
        <w:t xml:space="preserve">В соответствии с </w:t>
      </w:r>
      <w:r w:rsidRPr="00AE7648">
        <w:rPr>
          <w:bCs/>
          <w:sz w:val="20"/>
          <w:szCs w:val="20"/>
        </w:rPr>
        <w:t>ч</w:t>
      </w:r>
      <w:r w:rsidRPr="00AE7648">
        <w:rPr>
          <w:bCs/>
          <w:sz w:val="20"/>
          <w:szCs w:val="20"/>
        </w:rPr>
        <w:t>. 1 ст. 2.1 КоАП РФ а</w:t>
      </w:r>
      <w:r w:rsidRPr="00AE7648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AE7648" w:rsidP="00D42578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7648">
        <w:rPr>
          <w:sz w:val="20"/>
          <w:szCs w:val="20"/>
        </w:rPr>
        <w:t xml:space="preserve">Согласно положениям </w:t>
      </w:r>
      <w:r w:rsidRPr="00AE7648">
        <w:rPr>
          <w:sz w:val="20"/>
          <w:szCs w:val="20"/>
        </w:rPr>
        <w:t>пп</w:t>
      </w:r>
      <w:r w:rsidRPr="00AE7648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AE7648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AE7648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AE764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AE7648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AE7648" w:rsidP="00D42578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7648">
        <w:rPr>
          <w:sz w:val="20"/>
          <w:szCs w:val="20"/>
        </w:rPr>
        <w:t>Пункт</w:t>
      </w:r>
      <w:r w:rsidRPr="00AE7648">
        <w:rPr>
          <w:sz w:val="20"/>
          <w:szCs w:val="20"/>
        </w:rPr>
        <w:t xml:space="preserve"> 3 указанных Правил устанавливает, что д</w:t>
      </w:r>
      <w:r w:rsidRPr="00AE7648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AE7648" w:rsidP="00D42578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7648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AE7648" w:rsidP="00D42578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7648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AE7648" w:rsidP="00D42578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7648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AE7648" w:rsidP="00D42578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7648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AE7648" w:rsidP="00D42578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7648">
        <w:rPr>
          <w:rFonts w:eastAsia="Calibri"/>
          <w:sz w:val="20"/>
          <w:szCs w:val="20"/>
          <w:lang w:eastAsia="ru-RU"/>
        </w:rPr>
        <w:t>д</w:t>
      </w:r>
      <w:r w:rsidRPr="00AE7648">
        <w:rPr>
          <w:rFonts w:eastAsia="Calibri"/>
          <w:sz w:val="20"/>
          <w:szCs w:val="20"/>
          <w:lang w:eastAsia="ru-RU"/>
        </w:rPr>
        <w:t>) поведение, не соответствующее обстановке.</w:t>
      </w:r>
    </w:p>
    <w:p w:rsidR="00B50418" w:rsidRPr="00AE7648" w:rsidP="00D42578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7648">
        <w:rPr>
          <w:sz w:val="20"/>
          <w:szCs w:val="20"/>
        </w:rPr>
        <w:t xml:space="preserve">Согласно пункту 1 ст. 27.12 КоАП РФ, </w:t>
      </w:r>
      <w:r w:rsidRPr="00AE7648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AE764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AE7648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AE764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AE7648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AE764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AE7648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AE764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AE7648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AE764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AE7648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AE764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AE7648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AE764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AE7648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AE7648">
        <w:rPr>
          <w:sz w:val="20"/>
          <w:szCs w:val="20"/>
        </w:rPr>
        <w:t>Бернов Д.В.</w:t>
      </w:r>
      <w:r w:rsidRPr="00AE7648" w:rsidR="00E0159D">
        <w:rPr>
          <w:sz w:val="20"/>
          <w:szCs w:val="20"/>
        </w:rPr>
        <w:t xml:space="preserve"> </w:t>
      </w:r>
      <w:r w:rsidRPr="00AE7648">
        <w:rPr>
          <w:rFonts w:eastAsia="Calibri"/>
          <w:sz w:val="20"/>
          <w:szCs w:val="20"/>
          <w:lang w:eastAsia="en-US"/>
        </w:rPr>
        <w:t xml:space="preserve">был </w:t>
      </w:r>
      <w:r w:rsidRPr="00AE7648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AE7648" w:rsidR="00AE7648">
        <w:rPr>
          <w:bCs/>
          <w:sz w:val="20"/>
          <w:szCs w:val="20"/>
        </w:rPr>
        <w:t>***</w:t>
      </w:r>
      <w:r w:rsidRPr="00AE7648" w:rsidR="00E4036B">
        <w:rPr>
          <w:bCs/>
          <w:sz w:val="20"/>
          <w:szCs w:val="20"/>
        </w:rPr>
        <w:t xml:space="preserve"> </w:t>
      </w:r>
      <w:r w:rsidRPr="00AE7648" w:rsidR="00E4036B">
        <w:rPr>
          <w:bCs/>
          <w:sz w:val="20"/>
          <w:szCs w:val="20"/>
        </w:rPr>
        <w:t>от</w:t>
      </w:r>
      <w:r w:rsidRPr="00AE7648" w:rsidR="00E4036B">
        <w:rPr>
          <w:bCs/>
          <w:sz w:val="20"/>
          <w:szCs w:val="20"/>
        </w:rPr>
        <w:t xml:space="preserve"> </w:t>
      </w:r>
      <w:r w:rsidRPr="00AE7648" w:rsidR="00AE7648">
        <w:rPr>
          <w:bCs/>
          <w:sz w:val="20"/>
          <w:szCs w:val="20"/>
        </w:rPr>
        <w:t>***</w:t>
      </w:r>
      <w:r w:rsidRPr="00AE7648" w:rsidR="00E4036B">
        <w:rPr>
          <w:bCs/>
          <w:sz w:val="20"/>
          <w:szCs w:val="20"/>
        </w:rPr>
        <w:t>.</w:t>
      </w:r>
    </w:p>
    <w:p w:rsidR="00B50418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AE7648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AE7648" w:rsidR="003E301B">
        <w:rPr>
          <w:sz w:val="20"/>
          <w:szCs w:val="20"/>
        </w:rPr>
        <w:t xml:space="preserve"> </w:t>
      </w:r>
      <w:r w:rsidRPr="00AE7648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DE1E40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AE7648">
        <w:rPr>
          <w:sz w:val="20"/>
          <w:szCs w:val="20"/>
        </w:rPr>
        <w:t xml:space="preserve">Согласно </w:t>
      </w:r>
      <w:r w:rsidRPr="00AE7648" w:rsidR="009559CF">
        <w:rPr>
          <w:sz w:val="20"/>
          <w:szCs w:val="20"/>
        </w:rPr>
        <w:t>протоколу об отстранении управления транспортным средством</w:t>
      </w:r>
      <w:r w:rsidRPr="00AE7648">
        <w:rPr>
          <w:sz w:val="20"/>
          <w:szCs w:val="20"/>
        </w:rPr>
        <w:t xml:space="preserve"> </w:t>
      </w:r>
      <w:r w:rsidRPr="00AE7648" w:rsidR="00AE7648">
        <w:rPr>
          <w:sz w:val="20"/>
          <w:szCs w:val="20"/>
        </w:rPr>
        <w:t>***</w:t>
      </w:r>
      <w:r w:rsidRPr="00AE7648" w:rsidR="00E4036B">
        <w:rPr>
          <w:sz w:val="20"/>
          <w:szCs w:val="20"/>
        </w:rPr>
        <w:t xml:space="preserve"> </w:t>
      </w:r>
      <w:r w:rsidRPr="00AE7648" w:rsidR="00E4036B">
        <w:rPr>
          <w:sz w:val="20"/>
          <w:szCs w:val="20"/>
        </w:rPr>
        <w:t>от</w:t>
      </w:r>
      <w:r w:rsidRPr="00AE7648" w:rsidR="00E4036B">
        <w:rPr>
          <w:sz w:val="20"/>
          <w:szCs w:val="20"/>
        </w:rPr>
        <w:t xml:space="preserve"> </w:t>
      </w:r>
      <w:r w:rsidRPr="00AE7648" w:rsidR="00AE7648">
        <w:rPr>
          <w:sz w:val="20"/>
          <w:szCs w:val="20"/>
        </w:rPr>
        <w:t>***</w:t>
      </w:r>
      <w:r w:rsidRPr="00AE7648">
        <w:rPr>
          <w:sz w:val="20"/>
          <w:szCs w:val="20"/>
        </w:rPr>
        <w:t xml:space="preserve"> </w:t>
      </w:r>
      <w:r w:rsidRPr="00AE7648">
        <w:rPr>
          <w:sz w:val="20"/>
          <w:szCs w:val="20"/>
        </w:rPr>
        <w:t>у</w:t>
      </w:r>
      <w:r w:rsidRPr="00AE7648">
        <w:rPr>
          <w:sz w:val="20"/>
          <w:szCs w:val="20"/>
        </w:rPr>
        <w:t xml:space="preserve"> </w:t>
      </w:r>
      <w:r w:rsidRPr="00AE7648" w:rsidR="009559CF">
        <w:rPr>
          <w:sz w:val="20"/>
          <w:szCs w:val="20"/>
        </w:rPr>
        <w:t>Бернова Д.В.</w:t>
      </w:r>
      <w:r w:rsidRPr="00AE7648" w:rsidR="003E301B">
        <w:rPr>
          <w:sz w:val="20"/>
          <w:szCs w:val="20"/>
        </w:rPr>
        <w:t xml:space="preserve"> </w:t>
      </w:r>
      <w:r w:rsidRPr="00AE7648">
        <w:rPr>
          <w:rFonts w:eastAsia="Calibri"/>
          <w:sz w:val="20"/>
          <w:szCs w:val="20"/>
          <w:lang w:eastAsia="en-US"/>
        </w:rPr>
        <w:t>установлен</w:t>
      </w:r>
      <w:r w:rsidRPr="00AE7648" w:rsidR="009907D5">
        <w:rPr>
          <w:rFonts w:eastAsia="Calibri"/>
          <w:sz w:val="20"/>
          <w:szCs w:val="20"/>
          <w:lang w:eastAsia="en-US"/>
        </w:rPr>
        <w:t xml:space="preserve"> </w:t>
      </w:r>
      <w:r w:rsidRPr="00AE7648">
        <w:rPr>
          <w:rFonts w:eastAsia="Calibri"/>
          <w:sz w:val="20"/>
          <w:szCs w:val="20"/>
          <w:lang w:eastAsia="en-US"/>
        </w:rPr>
        <w:t>признак</w:t>
      </w:r>
      <w:r w:rsidRPr="00AE7648" w:rsidR="003E301B">
        <w:rPr>
          <w:rFonts w:eastAsia="Calibri"/>
          <w:sz w:val="20"/>
          <w:szCs w:val="20"/>
          <w:lang w:eastAsia="en-US"/>
        </w:rPr>
        <w:t xml:space="preserve"> </w:t>
      </w:r>
      <w:r w:rsidRPr="00AE7648" w:rsidR="009111E6">
        <w:rPr>
          <w:rFonts w:eastAsia="Calibri"/>
          <w:sz w:val="20"/>
          <w:szCs w:val="20"/>
          <w:lang w:eastAsia="en-US"/>
        </w:rPr>
        <w:t xml:space="preserve">алкогольного </w:t>
      </w:r>
      <w:r w:rsidRPr="00AE7648">
        <w:rPr>
          <w:rFonts w:eastAsia="Calibri"/>
          <w:sz w:val="20"/>
          <w:szCs w:val="20"/>
          <w:lang w:eastAsia="en-US"/>
        </w:rPr>
        <w:t>опьянения</w:t>
      </w:r>
      <w:r w:rsidRPr="00AE7648" w:rsidR="0074013B">
        <w:rPr>
          <w:rFonts w:eastAsia="Calibri"/>
          <w:sz w:val="20"/>
          <w:szCs w:val="20"/>
          <w:lang w:eastAsia="en-US"/>
        </w:rPr>
        <w:t>, а именно</w:t>
      </w:r>
      <w:r w:rsidRPr="00AE7648" w:rsidR="003A588F">
        <w:rPr>
          <w:rFonts w:eastAsia="Calibri"/>
          <w:sz w:val="20"/>
          <w:szCs w:val="20"/>
          <w:lang w:eastAsia="en-US"/>
        </w:rPr>
        <w:t>:</w:t>
      </w:r>
      <w:r w:rsidRPr="00AE7648">
        <w:rPr>
          <w:rFonts w:eastAsia="Calibri"/>
          <w:sz w:val="20"/>
          <w:szCs w:val="20"/>
          <w:lang w:eastAsia="en-US"/>
        </w:rPr>
        <w:t xml:space="preserve"> </w:t>
      </w:r>
      <w:r w:rsidRPr="00AE7648" w:rsidR="009559CF">
        <w:rPr>
          <w:rFonts w:eastAsia="Calibri"/>
          <w:sz w:val="20"/>
          <w:szCs w:val="20"/>
          <w:lang w:eastAsia="en-US"/>
        </w:rPr>
        <w:t>запах алкоголя изо рта</w:t>
      </w:r>
      <w:r w:rsidRPr="00AE7648" w:rsidR="009907D5">
        <w:rPr>
          <w:rFonts w:eastAsia="Calibri"/>
          <w:sz w:val="20"/>
          <w:szCs w:val="20"/>
          <w:lang w:eastAsia="en-US"/>
        </w:rPr>
        <w:t>,</w:t>
      </w:r>
      <w:r w:rsidRPr="00AE7648" w:rsidR="001C10EC">
        <w:rPr>
          <w:rFonts w:eastAsia="Calibri"/>
          <w:sz w:val="20"/>
          <w:szCs w:val="20"/>
          <w:lang w:eastAsia="en-US"/>
        </w:rPr>
        <w:t xml:space="preserve"> </w:t>
      </w:r>
      <w:r w:rsidRPr="00AE7648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AE7648" w:rsidR="009559CF">
        <w:rPr>
          <w:sz w:val="20"/>
          <w:szCs w:val="20"/>
        </w:rPr>
        <w:t>Бернову Д.В.</w:t>
      </w:r>
      <w:r w:rsidRPr="00AE7648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AE7648">
        <w:rPr>
          <w:sz w:val="20"/>
          <w:szCs w:val="20"/>
        </w:rPr>
        <w:t xml:space="preserve">, от прохождения которого </w:t>
      </w:r>
      <w:r w:rsidRPr="00AE7648" w:rsidR="009559CF">
        <w:rPr>
          <w:sz w:val="20"/>
          <w:szCs w:val="20"/>
        </w:rPr>
        <w:t>Бернов Д.В.</w:t>
      </w:r>
      <w:r w:rsidRPr="00AE7648">
        <w:rPr>
          <w:sz w:val="20"/>
          <w:szCs w:val="20"/>
        </w:rPr>
        <w:t xml:space="preserve"> отказался.</w:t>
      </w:r>
    </w:p>
    <w:p w:rsidR="005248F6" w:rsidRPr="00AE7648" w:rsidP="00D425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AE7648">
        <w:rPr>
          <w:sz w:val="20"/>
          <w:szCs w:val="20"/>
        </w:rPr>
        <w:t>В</w:t>
      </w:r>
      <w:r w:rsidRPr="00AE7648" w:rsidR="00E90C51">
        <w:rPr>
          <w:sz w:val="20"/>
          <w:szCs w:val="20"/>
        </w:rPr>
        <w:t xml:space="preserve"> связи </w:t>
      </w:r>
      <w:r w:rsidRPr="00AE7648" w:rsidR="00DE1E40">
        <w:rPr>
          <w:sz w:val="20"/>
          <w:szCs w:val="20"/>
        </w:rPr>
        <w:t>с достаточными основаниями полагать, что водитель транспортного средства находится в состоянии алкогольного опьянения и в связи с отказом от прохождения освидетельствования на состояние алкогольного опьянения на месте остановки транспортного средства</w:t>
      </w:r>
      <w:r w:rsidRPr="00AE7648" w:rsidR="009907D5">
        <w:rPr>
          <w:bCs/>
          <w:sz w:val="20"/>
          <w:szCs w:val="20"/>
        </w:rPr>
        <w:t>,</w:t>
      </w:r>
      <w:r w:rsidRPr="00AE7648" w:rsidR="00E90C51">
        <w:rPr>
          <w:bCs/>
          <w:sz w:val="20"/>
          <w:szCs w:val="20"/>
        </w:rPr>
        <w:t xml:space="preserve"> </w:t>
      </w:r>
      <w:r w:rsidRPr="00AE7648" w:rsidR="00E90C51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AE7648" w:rsidR="00E90C51">
        <w:rPr>
          <w:bCs/>
          <w:sz w:val="20"/>
          <w:szCs w:val="20"/>
        </w:rPr>
        <w:t xml:space="preserve"> правонарушителю было предложено</w:t>
      </w:r>
      <w:r w:rsidRPr="00AE7648" w:rsidR="00E90C51">
        <w:rPr>
          <w:sz w:val="20"/>
          <w:szCs w:val="20"/>
        </w:rPr>
        <w:t xml:space="preserve"> пройти освидетельствование на состояние опьянения в</w:t>
      </w:r>
      <w:r w:rsidRPr="00AE7648" w:rsidR="00E90C51">
        <w:rPr>
          <w:sz w:val="20"/>
          <w:szCs w:val="20"/>
        </w:rPr>
        <w:t xml:space="preserve"> медицинском </w:t>
      </w:r>
      <w:r w:rsidRPr="00AE7648" w:rsidR="00E90C51">
        <w:rPr>
          <w:sz w:val="20"/>
          <w:szCs w:val="20"/>
        </w:rPr>
        <w:t>учреждении</w:t>
      </w:r>
      <w:r w:rsidRPr="00AE7648" w:rsidR="00E90C51">
        <w:rPr>
          <w:sz w:val="20"/>
          <w:szCs w:val="20"/>
        </w:rPr>
        <w:t xml:space="preserve">, что подтверждает протокол о направлении на медицинское освидетельствование на состояние опьянения </w:t>
      </w:r>
      <w:r w:rsidRPr="00AE7648" w:rsidR="00AE7648">
        <w:rPr>
          <w:sz w:val="20"/>
          <w:szCs w:val="20"/>
        </w:rPr>
        <w:t>***</w:t>
      </w:r>
      <w:r w:rsidRPr="00AE7648" w:rsidR="00B30376">
        <w:rPr>
          <w:sz w:val="20"/>
          <w:szCs w:val="20"/>
        </w:rPr>
        <w:t xml:space="preserve"> от </w:t>
      </w:r>
      <w:r w:rsidRPr="00AE7648" w:rsidR="00AE7648">
        <w:rPr>
          <w:sz w:val="20"/>
          <w:szCs w:val="20"/>
        </w:rPr>
        <w:t>***</w:t>
      </w:r>
      <w:r w:rsidRPr="00AE7648">
        <w:rPr>
          <w:sz w:val="20"/>
          <w:szCs w:val="20"/>
        </w:rPr>
        <w:t xml:space="preserve">, </w:t>
      </w:r>
      <w:r w:rsidRPr="00AE7648">
        <w:rPr>
          <w:rFonts w:eastAsia="Calibri"/>
          <w:sz w:val="20"/>
          <w:szCs w:val="20"/>
          <w:lang w:eastAsia="en-US"/>
        </w:rPr>
        <w:t xml:space="preserve">от прохождения которого </w:t>
      </w:r>
      <w:r w:rsidRPr="00AE7648">
        <w:rPr>
          <w:sz w:val="20"/>
          <w:szCs w:val="20"/>
        </w:rPr>
        <w:t xml:space="preserve">Бернов Д.В. </w:t>
      </w:r>
      <w:r w:rsidRPr="00AE7648">
        <w:rPr>
          <w:rFonts w:eastAsia="Calibri"/>
          <w:sz w:val="20"/>
          <w:szCs w:val="20"/>
          <w:lang w:eastAsia="en-US"/>
        </w:rPr>
        <w:t>отказался, о чем внесена соответствующая запись в указанный протокол.</w:t>
      </w:r>
    </w:p>
    <w:p w:rsidR="009907D5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AE7648">
        <w:rPr>
          <w:bCs/>
          <w:sz w:val="20"/>
          <w:szCs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9907D5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7648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AE7648" w:rsidR="009559CF">
        <w:rPr>
          <w:sz w:val="20"/>
          <w:szCs w:val="20"/>
        </w:rPr>
        <w:t>Бернова Д.В.</w:t>
      </w:r>
      <w:r w:rsidRPr="00AE7648">
        <w:rPr>
          <w:rFonts w:eastAsia="Calibri"/>
          <w:sz w:val="20"/>
          <w:szCs w:val="20"/>
          <w:lang w:eastAsia="ru-RU"/>
        </w:rPr>
        <w:t xml:space="preserve"> допущено не было.</w:t>
      </w:r>
    </w:p>
    <w:p w:rsidR="0003268B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E7648">
        <w:rPr>
          <w:rFonts w:eastAsia="Calibri"/>
          <w:sz w:val="20"/>
          <w:szCs w:val="20"/>
          <w:lang w:eastAsia="ru-RU"/>
        </w:rPr>
        <w:t xml:space="preserve">При этом </w:t>
      </w:r>
      <w:r w:rsidRPr="00AE7648" w:rsidR="009559CF">
        <w:rPr>
          <w:rFonts w:eastAsia="Calibri"/>
          <w:sz w:val="20"/>
          <w:szCs w:val="20"/>
          <w:lang w:eastAsia="ru-RU"/>
        </w:rPr>
        <w:t>Бернов Д.В.</w:t>
      </w:r>
      <w:r w:rsidRPr="00AE7648">
        <w:rPr>
          <w:rFonts w:eastAsia="Calibri"/>
          <w:sz w:val="20"/>
          <w:szCs w:val="20"/>
          <w:lang w:eastAsia="ru-RU"/>
        </w:rPr>
        <w:t xml:space="preserve"> </w:t>
      </w:r>
      <w:r w:rsidRPr="00AE7648" w:rsidR="00D2666A">
        <w:rPr>
          <w:rFonts w:eastAsia="Calibri"/>
          <w:sz w:val="20"/>
          <w:szCs w:val="20"/>
          <w:lang w:eastAsia="ru-RU"/>
        </w:rPr>
        <w:t>подтвердил</w:t>
      </w:r>
      <w:r w:rsidRPr="00AE7648">
        <w:rPr>
          <w:rFonts w:eastAsia="Calibri"/>
          <w:sz w:val="20"/>
          <w:szCs w:val="20"/>
          <w:lang w:eastAsia="ru-RU"/>
        </w:rPr>
        <w:t>, что отказался от прохождения медицинского освидетельствования на состояние опьянения</w:t>
      </w:r>
      <w:r w:rsidRPr="00AE7648" w:rsidR="008B28CF">
        <w:rPr>
          <w:rFonts w:eastAsia="Calibri"/>
          <w:sz w:val="20"/>
          <w:szCs w:val="20"/>
          <w:lang w:eastAsia="ru-RU"/>
        </w:rPr>
        <w:t xml:space="preserve">, равно как и </w:t>
      </w:r>
      <w:r w:rsidRPr="00AE7648" w:rsidR="00D2666A">
        <w:rPr>
          <w:rFonts w:eastAsia="Calibri"/>
          <w:sz w:val="20"/>
          <w:szCs w:val="20"/>
          <w:lang w:eastAsia="ru-RU"/>
        </w:rPr>
        <w:t>подтвердил</w:t>
      </w:r>
      <w:r w:rsidRPr="00AE7648" w:rsidR="008B28CF">
        <w:rPr>
          <w:rFonts w:eastAsia="Calibri"/>
          <w:sz w:val="20"/>
          <w:szCs w:val="20"/>
          <w:lang w:eastAsia="ru-RU"/>
        </w:rPr>
        <w:t xml:space="preserve"> факт управления транспортным средством.</w:t>
      </w:r>
      <w:r w:rsidRPr="00AE7648">
        <w:rPr>
          <w:rFonts w:eastAsia="Calibri"/>
          <w:sz w:val="20"/>
          <w:szCs w:val="20"/>
          <w:lang w:eastAsia="ru-RU"/>
        </w:rPr>
        <w:t xml:space="preserve"> </w:t>
      </w:r>
      <w:r w:rsidRPr="00AE7648">
        <w:rPr>
          <w:sz w:val="20"/>
          <w:szCs w:val="20"/>
        </w:rPr>
        <w:t xml:space="preserve">Доказательств, подтверждающих невозможность </w:t>
      </w:r>
      <w:r w:rsidRPr="00AE7648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AE7648">
        <w:rPr>
          <w:sz w:val="20"/>
          <w:szCs w:val="20"/>
        </w:rPr>
        <w:t xml:space="preserve"> в силу состояния здоровья либо иных объективных причин, </w:t>
      </w:r>
      <w:r w:rsidRPr="00AE7648" w:rsidR="005248F6">
        <w:rPr>
          <w:sz w:val="20"/>
          <w:szCs w:val="20"/>
        </w:rPr>
        <w:t>Берновым Д.В.</w:t>
      </w:r>
      <w:r w:rsidRPr="00AE7648">
        <w:rPr>
          <w:sz w:val="20"/>
          <w:szCs w:val="20"/>
        </w:rPr>
        <w:t xml:space="preserve"> не предоставлено.</w:t>
      </w:r>
    </w:p>
    <w:p w:rsidR="0085695C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AE7648">
        <w:rPr>
          <w:sz w:val="20"/>
          <w:szCs w:val="20"/>
        </w:rPr>
        <w:t xml:space="preserve">Отказ </w:t>
      </w:r>
      <w:r w:rsidRPr="00AE7648" w:rsidR="009559CF">
        <w:rPr>
          <w:sz w:val="20"/>
          <w:szCs w:val="20"/>
        </w:rPr>
        <w:t>Бернова Д.В.</w:t>
      </w:r>
      <w:r w:rsidRPr="00AE7648">
        <w:rPr>
          <w:sz w:val="20"/>
          <w:szCs w:val="20"/>
        </w:rPr>
        <w:t xml:space="preserve"> 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9907D5" w:rsidRPr="00AE7648" w:rsidP="00D425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AE7648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907D5" w:rsidRPr="00AE7648" w:rsidP="00D42578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AE7648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AE7648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03268B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E7648">
        <w:rPr>
          <w:bCs/>
          <w:sz w:val="20"/>
          <w:szCs w:val="20"/>
        </w:rPr>
        <w:t>В силу ч. 1, 2 ст. 26.2 КоАП РФ д</w:t>
      </w:r>
      <w:r w:rsidRPr="00AE7648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AE7648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907D5" w:rsidRPr="00AE7648" w:rsidP="00D42578">
      <w:pPr>
        <w:spacing w:line="360" w:lineRule="auto"/>
        <w:ind w:firstLine="709"/>
        <w:jc w:val="both"/>
        <w:rPr>
          <w:sz w:val="20"/>
          <w:szCs w:val="20"/>
        </w:rPr>
      </w:pPr>
      <w:r w:rsidRPr="00AE7648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AE7648" w:rsidR="00AE7648">
        <w:rPr>
          <w:sz w:val="20"/>
          <w:szCs w:val="20"/>
        </w:rPr>
        <w:t>***</w:t>
      </w:r>
      <w:r w:rsidRPr="00AE7648">
        <w:rPr>
          <w:sz w:val="20"/>
          <w:szCs w:val="20"/>
        </w:rPr>
        <w:t xml:space="preserve"> от </w:t>
      </w:r>
      <w:r w:rsidRPr="00AE7648" w:rsidR="00AE7648">
        <w:rPr>
          <w:sz w:val="20"/>
          <w:szCs w:val="20"/>
        </w:rPr>
        <w:t>***</w:t>
      </w:r>
      <w:r w:rsidRPr="00AE7648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AE7648" w:rsidR="00AE7648">
        <w:rPr>
          <w:bCs/>
          <w:sz w:val="20"/>
          <w:szCs w:val="20"/>
        </w:rPr>
        <w:t>***</w:t>
      </w:r>
      <w:r w:rsidRPr="00AE7648" w:rsidR="00E4036B">
        <w:rPr>
          <w:bCs/>
          <w:sz w:val="20"/>
          <w:szCs w:val="20"/>
        </w:rPr>
        <w:t xml:space="preserve"> от </w:t>
      </w:r>
      <w:r w:rsidRPr="00AE7648" w:rsidR="00AE7648">
        <w:rPr>
          <w:bCs/>
          <w:sz w:val="20"/>
          <w:szCs w:val="20"/>
        </w:rPr>
        <w:t>***</w:t>
      </w:r>
      <w:r w:rsidRPr="00AE7648">
        <w:rPr>
          <w:sz w:val="20"/>
          <w:szCs w:val="20"/>
        </w:rPr>
        <w:t xml:space="preserve">, </w:t>
      </w:r>
      <w:r w:rsidRPr="00AE7648" w:rsidR="005248F6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AE7648" w:rsidR="00AE7648">
        <w:rPr>
          <w:sz w:val="20"/>
          <w:szCs w:val="20"/>
        </w:rPr>
        <w:t>***</w:t>
      </w:r>
      <w:r w:rsidRPr="00AE7648" w:rsidR="005248F6">
        <w:rPr>
          <w:sz w:val="20"/>
          <w:szCs w:val="20"/>
        </w:rPr>
        <w:t xml:space="preserve"> от </w:t>
      </w:r>
      <w:r w:rsidRPr="00AE7648" w:rsidR="00AE7648">
        <w:rPr>
          <w:sz w:val="20"/>
          <w:szCs w:val="20"/>
        </w:rPr>
        <w:t>***</w:t>
      </w:r>
      <w:r w:rsidRPr="00AE7648" w:rsidR="005248F6">
        <w:rPr>
          <w:sz w:val="20"/>
          <w:szCs w:val="20"/>
        </w:rPr>
        <w:t xml:space="preserve">, письменными объяснениями </w:t>
      </w:r>
      <w:r w:rsidRPr="00AE7648" w:rsidR="00AE7648">
        <w:rPr>
          <w:sz w:val="20"/>
          <w:szCs w:val="20"/>
        </w:rPr>
        <w:t>ФИО-1</w:t>
      </w:r>
      <w:r w:rsidRPr="00AE7648" w:rsidR="005248F6">
        <w:rPr>
          <w:sz w:val="20"/>
          <w:szCs w:val="20"/>
        </w:rPr>
        <w:t xml:space="preserve">, копиями свидетельства о регистрации ТС, водительского удостоверения Бернова Д.В. и водительского удостоверения </w:t>
      </w:r>
      <w:r w:rsidRPr="00AE7648" w:rsidR="00AE7648">
        <w:rPr>
          <w:sz w:val="20"/>
          <w:szCs w:val="20"/>
        </w:rPr>
        <w:t>ФИО-1</w:t>
      </w:r>
      <w:r w:rsidRPr="00AE7648" w:rsidR="005248F6">
        <w:rPr>
          <w:sz w:val="20"/>
          <w:szCs w:val="20"/>
        </w:rPr>
        <w:t xml:space="preserve">, </w:t>
      </w:r>
      <w:r w:rsidRPr="00AE7648" w:rsidR="00503ABB">
        <w:rPr>
          <w:sz w:val="20"/>
          <w:szCs w:val="20"/>
        </w:rPr>
        <w:t>сведениями</w:t>
      </w:r>
      <w:r w:rsidRPr="00AE7648" w:rsidR="00503ABB">
        <w:rPr>
          <w:sz w:val="20"/>
          <w:szCs w:val="20"/>
        </w:rPr>
        <w:t xml:space="preserve"> </w:t>
      </w:r>
      <w:r w:rsidRPr="00AE7648" w:rsidR="00503ABB">
        <w:rPr>
          <w:sz w:val="20"/>
          <w:szCs w:val="20"/>
        </w:rPr>
        <w:t>копии свидетельства о поверке 05.1</w:t>
      </w:r>
      <w:r w:rsidRPr="00AE7648" w:rsidR="005248F6">
        <w:rPr>
          <w:sz w:val="20"/>
          <w:szCs w:val="20"/>
        </w:rPr>
        <w:t>9</w:t>
      </w:r>
      <w:r w:rsidRPr="00AE7648" w:rsidR="00503ABB">
        <w:rPr>
          <w:sz w:val="20"/>
          <w:szCs w:val="20"/>
        </w:rPr>
        <w:t xml:space="preserve"> 0</w:t>
      </w:r>
      <w:r w:rsidRPr="00AE7648" w:rsidR="005248F6">
        <w:rPr>
          <w:sz w:val="20"/>
          <w:szCs w:val="20"/>
        </w:rPr>
        <w:t>672</w:t>
      </w:r>
      <w:r w:rsidRPr="00AE7648" w:rsidR="00503ABB">
        <w:rPr>
          <w:sz w:val="20"/>
          <w:szCs w:val="20"/>
        </w:rPr>
        <w:t xml:space="preserve"> </w:t>
      </w:r>
      <w:r w:rsidRPr="00AE7648" w:rsidR="005248F6">
        <w:rPr>
          <w:sz w:val="20"/>
          <w:szCs w:val="20"/>
        </w:rPr>
        <w:t>.20</w:t>
      </w:r>
      <w:r w:rsidRPr="00AE7648" w:rsidR="00503ABB">
        <w:rPr>
          <w:sz w:val="20"/>
          <w:szCs w:val="20"/>
        </w:rPr>
        <w:t xml:space="preserve"> анализатора паров этанола в выдыхаемом воздухе </w:t>
      </w:r>
      <w:r w:rsidRPr="00AE7648" w:rsidR="005248F6">
        <w:rPr>
          <w:sz w:val="20"/>
          <w:szCs w:val="20"/>
        </w:rPr>
        <w:t>«АЛКОТЕКТОР» в исполнении «Юпитер-К»</w:t>
      </w:r>
      <w:r w:rsidRPr="00AE7648" w:rsidR="00503ABB">
        <w:rPr>
          <w:sz w:val="20"/>
          <w:szCs w:val="20"/>
        </w:rPr>
        <w:t xml:space="preserve">, </w:t>
      </w:r>
      <w:r w:rsidRPr="00AE7648" w:rsidR="00503ABB">
        <w:rPr>
          <w:sz w:val="20"/>
          <w:szCs w:val="20"/>
        </w:rPr>
        <w:t>рег</w:t>
      </w:r>
      <w:r w:rsidRPr="00AE7648" w:rsidR="00503ABB">
        <w:rPr>
          <w:sz w:val="20"/>
          <w:szCs w:val="20"/>
        </w:rPr>
        <w:t xml:space="preserve">. № </w:t>
      </w:r>
      <w:r w:rsidRPr="00AE7648" w:rsidR="00252FE2">
        <w:rPr>
          <w:sz w:val="20"/>
          <w:szCs w:val="20"/>
        </w:rPr>
        <w:t>50041-12</w:t>
      </w:r>
      <w:r w:rsidRPr="00AE7648" w:rsidR="00503ABB">
        <w:rPr>
          <w:sz w:val="20"/>
          <w:szCs w:val="20"/>
        </w:rPr>
        <w:t xml:space="preserve">, заводской (серий) номер </w:t>
      </w:r>
      <w:r w:rsidRPr="00AE7648" w:rsidR="00252FE2">
        <w:rPr>
          <w:sz w:val="20"/>
          <w:szCs w:val="20"/>
        </w:rPr>
        <w:t>006006</w:t>
      </w:r>
      <w:r w:rsidRPr="00AE7648" w:rsidR="00503ABB">
        <w:rPr>
          <w:sz w:val="20"/>
          <w:szCs w:val="20"/>
        </w:rPr>
        <w:t xml:space="preserve">, дата поверки </w:t>
      </w:r>
      <w:r w:rsidRPr="00AE7648" w:rsidR="00252FE2">
        <w:rPr>
          <w:sz w:val="20"/>
          <w:szCs w:val="20"/>
        </w:rPr>
        <w:t>21</w:t>
      </w:r>
      <w:r w:rsidRPr="00AE7648" w:rsidR="00503ABB">
        <w:rPr>
          <w:sz w:val="20"/>
          <w:szCs w:val="20"/>
        </w:rPr>
        <w:t>.08.20</w:t>
      </w:r>
      <w:r w:rsidRPr="00AE7648" w:rsidR="00252FE2">
        <w:rPr>
          <w:sz w:val="20"/>
          <w:szCs w:val="20"/>
        </w:rPr>
        <w:t>20</w:t>
      </w:r>
      <w:r w:rsidRPr="00AE7648" w:rsidR="00503ABB">
        <w:rPr>
          <w:sz w:val="20"/>
          <w:szCs w:val="20"/>
        </w:rPr>
        <w:t xml:space="preserve">, действительно до </w:t>
      </w:r>
      <w:r w:rsidRPr="00AE7648" w:rsidR="00252FE2">
        <w:rPr>
          <w:sz w:val="20"/>
          <w:szCs w:val="20"/>
        </w:rPr>
        <w:t>20</w:t>
      </w:r>
      <w:r w:rsidRPr="00AE7648" w:rsidR="00503ABB">
        <w:rPr>
          <w:sz w:val="20"/>
          <w:szCs w:val="20"/>
        </w:rPr>
        <w:t>.08.202</w:t>
      </w:r>
      <w:r w:rsidRPr="00AE7648" w:rsidR="00252FE2">
        <w:rPr>
          <w:sz w:val="20"/>
          <w:szCs w:val="20"/>
        </w:rPr>
        <w:t>1</w:t>
      </w:r>
      <w:r w:rsidRPr="00AE7648" w:rsidR="00503ABB">
        <w:rPr>
          <w:sz w:val="20"/>
          <w:szCs w:val="20"/>
        </w:rPr>
        <w:t xml:space="preserve">, </w:t>
      </w:r>
      <w:r w:rsidRPr="00AE7648" w:rsidR="00252FE2">
        <w:rPr>
          <w:sz w:val="20"/>
          <w:szCs w:val="20"/>
        </w:rPr>
        <w:t xml:space="preserve">копией сведений результатов поиска правонарушений в отношении </w:t>
      </w:r>
      <w:r w:rsidRPr="00AE7648" w:rsidR="00252FE2">
        <w:rPr>
          <w:sz w:val="20"/>
          <w:szCs w:val="20"/>
          <w:shd w:val="clear" w:color="auto" w:fill="FFFFFF"/>
        </w:rPr>
        <w:t>Бернова Д.В.</w:t>
      </w:r>
      <w:r w:rsidRPr="00AE7648" w:rsidR="00252FE2">
        <w:rPr>
          <w:sz w:val="20"/>
          <w:szCs w:val="20"/>
        </w:rPr>
        <w:t xml:space="preserve">, копией карточки операции с ВУ в отношении </w:t>
      </w:r>
      <w:r w:rsidRPr="00AE7648" w:rsidR="00252FE2">
        <w:rPr>
          <w:sz w:val="20"/>
          <w:szCs w:val="20"/>
          <w:shd w:val="clear" w:color="auto" w:fill="FFFFFF"/>
        </w:rPr>
        <w:t>Бернова Д.В.</w:t>
      </w:r>
      <w:r w:rsidRPr="00AE7648" w:rsidR="00252FE2">
        <w:rPr>
          <w:sz w:val="20"/>
          <w:szCs w:val="20"/>
        </w:rPr>
        <w:t xml:space="preserve">, </w:t>
      </w:r>
      <w:r w:rsidRPr="00AE7648" w:rsidR="00252FE2">
        <w:rPr>
          <w:sz w:val="20"/>
          <w:szCs w:val="20"/>
          <w:shd w:val="clear" w:color="auto" w:fill="FFFFFF"/>
        </w:rPr>
        <w:t xml:space="preserve">сведениями справки </w:t>
      </w:r>
      <w:r w:rsidRPr="00AE7648" w:rsidR="00252FE2">
        <w:rPr>
          <w:rFonts w:eastAsia="Calibri"/>
          <w:sz w:val="20"/>
          <w:szCs w:val="20"/>
          <w:lang w:eastAsia="en-US"/>
        </w:rPr>
        <w:t>ИАЗ ОР ДПС ГИБДД МВД по Республике Крым</w:t>
      </w:r>
      <w:r w:rsidRPr="00AE7648" w:rsidR="00252FE2">
        <w:rPr>
          <w:sz w:val="20"/>
          <w:szCs w:val="20"/>
          <w:shd w:val="clear" w:color="auto" w:fill="FFFFFF"/>
        </w:rPr>
        <w:t>,</w:t>
      </w:r>
      <w:r w:rsidRPr="00AE7648" w:rsidR="00252FE2">
        <w:rPr>
          <w:sz w:val="20"/>
          <w:szCs w:val="20"/>
        </w:rPr>
        <w:t xml:space="preserve"> сведениями</w:t>
      </w:r>
      <w:r w:rsidRPr="00AE7648" w:rsidR="00252FE2">
        <w:rPr>
          <w:sz w:val="20"/>
          <w:szCs w:val="20"/>
        </w:rPr>
        <w:t xml:space="preserve"> видеозаписи, </w:t>
      </w:r>
      <w:r w:rsidRPr="00AE7648">
        <w:rPr>
          <w:sz w:val="20"/>
          <w:szCs w:val="20"/>
        </w:rPr>
        <w:t>пояснениями привлекаемого лица при рассмотрении дела об административном правонарушении.</w:t>
      </w:r>
    </w:p>
    <w:p w:rsidR="009907D5" w:rsidRPr="00AE7648" w:rsidP="00D42578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E7648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AE7648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AE7648" w:rsidR="00AE7648">
        <w:rPr>
          <w:sz w:val="20"/>
          <w:szCs w:val="20"/>
        </w:rPr>
        <w:t>***</w:t>
      </w:r>
      <w:r w:rsidRPr="00AE7648" w:rsidR="00803FE2">
        <w:rPr>
          <w:sz w:val="20"/>
          <w:szCs w:val="20"/>
        </w:rPr>
        <w:t xml:space="preserve"> от </w:t>
      </w:r>
      <w:r w:rsidRPr="00AE7648" w:rsidR="00AE7648">
        <w:rPr>
          <w:sz w:val="20"/>
          <w:szCs w:val="20"/>
        </w:rPr>
        <w:t>***</w:t>
      </w:r>
      <w:r w:rsidRPr="00AE7648">
        <w:rPr>
          <w:sz w:val="20"/>
          <w:szCs w:val="20"/>
          <w:shd w:val="clear" w:color="auto" w:fill="FFFFFF"/>
        </w:rPr>
        <w:t xml:space="preserve"> в отношении </w:t>
      </w:r>
      <w:r w:rsidRPr="00AE7648" w:rsidR="009559CF">
        <w:rPr>
          <w:sz w:val="20"/>
          <w:szCs w:val="20"/>
          <w:shd w:val="clear" w:color="auto" w:fill="FFFFFF"/>
        </w:rPr>
        <w:t>Бернова Д.В.</w:t>
      </w:r>
      <w:r w:rsidRPr="00AE7648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AE764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AE7648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AE764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AE7648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AE764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AE7648">
        <w:rPr>
          <w:sz w:val="20"/>
          <w:szCs w:val="20"/>
          <w:shd w:val="clear" w:color="auto" w:fill="FFFFFF"/>
        </w:rPr>
        <w:t xml:space="preserve"> РФ привлекаемому лицу разъяснены, оно было ознакомлено с протоколом об административном </w:t>
      </w:r>
      <w:r w:rsidRPr="00AE7648">
        <w:rPr>
          <w:sz w:val="20"/>
          <w:szCs w:val="20"/>
          <w:shd w:val="clear" w:color="auto" w:fill="FFFFFF"/>
        </w:rPr>
        <w:t>правонарушении и ему предоставлена возможность дать свои объяснения и замечания по</w:t>
      </w:r>
      <w:r w:rsidRPr="00AE7648">
        <w:rPr>
          <w:sz w:val="20"/>
          <w:szCs w:val="20"/>
          <w:shd w:val="clear" w:color="auto" w:fill="FFFFFF"/>
        </w:rPr>
        <w:t xml:space="preserve"> содержанию протокола. </w:t>
      </w:r>
    </w:p>
    <w:p w:rsidR="00252FE2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AE7648">
        <w:rPr>
          <w:sz w:val="20"/>
          <w:szCs w:val="20"/>
          <w:shd w:val="clear" w:color="auto" w:fill="FFFFFF"/>
        </w:rPr>
        <w:t xml:space="preserve">В протоколе об административном правонарушении </w:t>
      </w:r>
      <w:r w:rsidRPr="00AE7648" w:rsidR="00AE7648">
        <w:rPr>
          <w:sz w:val="20"/>
          <w:szCs w:val="20"/>
        </w:rPr>
        <w:t>***</w:t>
      </w:r>
      <w:r w:rsidRPr="00AE7648">
        <w:rPr>
          <w:sz w:val="20"/>
          <w:szCs w:val="20"/>
        </w:rPr>
        <w:t xml:space="preserve"> от </w:t>
      </w:r>
      <w:r w:rsidRPr="00AE7648" w:rsidR="00AE7648">
        <w:rPr>
          <w:sz w:val="20"/>
          <w:szCs w:val="20"/>
        </w:rPr>
        <w:t>***</w:t>
      </w:r>
      <w:r w:rsidRPr="00AE7648">
        <w:rPr>
          <w:sz w:val="20"/>
          <w:szCs w:val="20"/>
          <w:shd w:val="clear" w:color="auto" w:fill="FFFFFF"/>
        </w:rPr>
        <w:t xml:space="preserve"> в графе «объяснения лица, в отношении которого возбуждено дело об административном правонарушении» внесена следующая запись: «с нарушением </w:t>
      </w:r>
      <w:r w:rsidRPr="00AE7648">
        <w:rPr>
          <w:sz w:val="20"/>
          <w:szCs w:val="20"/>
          <w:shd w:val="clear" w:color="auto" w:fill="FFFFFF"/>
        </w:rPr>
        <w:t>согласен</w:t>
      </w:r>
      <w:r w:rsidRPr="00AE7648">
        <w:rPr>
          <w:sz w:val="20"/>
          <w:szCs w:val="20"/>
          <w:shd w:val="clear" w:color="auto" w:fill="FFFFFF"/>
        </w:rPr>
        <w:t>, вину осознаю, претензий не имею».</w:t>
      </w:r>
    </w:p>
    <w:p w:rsidR="009907D5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AE7648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AE7648" w:rsidR="009559CF">
        <w:rPr>
          <w:sz w:val="20"/>
          <w:szCs w:val="20"/>
        </w:rPr>
        <w:t>Бернове Д.В.</w:t>
      </w:r>
      <w:r w:rsidRPr="00AE7648">
        <w:rPr>
          <w:sz w:val="20"/>
          <w:szCs w:val="20"/>
        </w:rPr>
        <w:t>,</w:t>
      </w:r>
      <w:r w:rsidRPr="00AE7648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AE7648" w:rsidP="00D42578">
      <w:pPr>
        <w:spacing w:line="360" w:lineRule="auto"/>
        <w:ind w:firstLine="709"/>
        <w:jc w:val="both"/>
        <w:rPr>
          <w:sz w:val="20"/>
          <w:szCs w:val="20"/>
        </w:rPr>
      </w:pPr>
      <w:r w:rsidRPr="00AE7648">
        <w:rPr>
          <w:sz w:val="20"/>
          <w:szCs w:val="20"/>
        </w:rPr>
        <w:t>Выслушав привлекаемое лицо</w:t>
      </w:r>
      <w:r w:rsidRPr="00AE7648" w:rsidR="003E149B">
        <w:rPr>
          <w:sz w:val="20"/>
          <w:szCs w:val="20"/>
        </w:rPr>
        <w:t>, и</w:t>
      </w:r>
      <w:r w:rsidRPr="00AE7648">
        <w:rPr>
          <w:sz w:val="20"/>
          <w:szCs w:val="20"/>
        </w:rPr>
        <w:t xml:space="preserve">сследовав материалы дела, суд  приходит к выводу о наличии в действиях водителя состава правонарушения, предусмотренного </w:t>
      </w:r>
      <w:r w:rsidRPr="00AE7648">
        <w:rPr>
          <w:sz w:val="20"/>
          <w:szCs w:val="20"/>
        </w:rPr>
        <w:t>ч</w:t>
      </w:r>
      <w:r w:rsidRPr="00AE7648">
        <w:rPr>
          <w:sz w:val="20"/>
          <w:szCs w:val="20"/>
        </w:rPr>
        <w:t>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AE7648" w:rsidP="00D42578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E7648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AE764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AE7648">
        <w:rPr>
          <w:rFonts w:eastAsia="Calibri"/>
          <w:sz w:val="20"/>
          <w:szCs w:val="20"/>
          <w:lang w:eastAsia="en-US"/>
        </w:rPr>
        <w:t xml:space="preserve"> КоАП РФ).</w:t>
      </w:r>
    </w:p>
    <w:p w:rsidR="009907D5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E7648">
        <w:rPr>
          <w:rFonts w:eastAsia="Calibri"/>
          <w:sz w:val="20"/>
          <w:szCs w:val="20"/>
          <w:lang w:eastAsia="en-US"/>
        </w:rPr>
        <w:t xml:space="preserve">Согласно </w:t>
      </w:r>
      <w:hyperlink r:id="rId17" w:history="1">
        <w:r w:rsidRPr="00AE764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AE7648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E7648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E7648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E7648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E7648">
        <w:rPr>
          <w:rFonts w:eastAsia="Calibri"/>
          <w:sz w:val="20"/>
          <w:szCs w:val="20"/>
          <w:lang w:eastAsia="en-US"/>
        </w:rPr>
        <w:t xml:space="preserve">4) </w:t>
      </w:r>
      <w:hyperlink r:id="rId18" w:history="1">
        <w:r w:rsidRPr="00AE764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AE7648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9" w:history="1">
        <w:r w:rsidRPr="00AE764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AE7648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E7648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E7648">
        <w:rPr>
          <w:rFonts w:eastAsia="Calibri"/>
          <w:sz w:val="20"/>
          <w:szCs w:val="20"/>
          <w:lang w:eastAsia="en-US"/>
        </w:rPr>
        <w:t xml:space="preserve">6) </w:t>
      </w:r>
      <w:hyperlink r:id="rId20" w:history="1">
        <w:r w:rsidRPr="00AE764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AE7648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E7648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E7648">
        <w:rPr>
          <w:rFonts w:eastAsia="Calibri"/>
          <w:sz w:val="20"/>
          <w:szCs w:val="20"/>
          <w:lang w:eastAsia="en-US"/>
        </w:rPr>
        <w:t xml:space="preserve">В силу </w:t>
      </w:r>
      <w:hyperlink r:id="rId21" w:history="1">
        <w:r w:rsidRPr="00AE764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AE764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AE7648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2" w:history="1">
        <w:r w:rsidRPr="00AE764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AE7648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E7648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3" w:history="1">
        <w:r w:rsidRPr="00AE764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AE7648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AE7648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AE7648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AE7648">
        <w:rPr>
          <w:bCs/>
          <w:sz w:val="20"/>
          <w:szCs w:val="20"/>
        </w:rPr>
        <w:t xml:space="preserve"> КоАП РФ.</w:t>
      </w:r>
    </w:p>
    <w:p w:rsidR="009907D5" w:rsidRPr="00AE7648" w:rsidP="00D42578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AE7648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AE7648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AE7648">
        <w:rPr>
          <w:bCs/>
          <w:sz w:val="20"/>
          <w:szCs w:val="20"/>
          <w:lang w:eastAsia="ru-RU"/>
        </w:rPr>
        <w:br/>
      </w:r>
      <w:r w:rsidRPr="00AE7648">
        <w:rPr>
          <w:bCs/>
          <w:sz w:val="20"/>
          <w:szCs w:val="20"/>
          <w:lang w:eastAsia="ru-RU"/>
        </w:rPr>
        <w:t>д</w:t>
      </w:r>
      <w:r w:rsidRPr="00AE7648">
        <w:rPr>
          <w:bCs/>
          <w:sz w:val="20"/>
          <w:szCs w:val="20"/>
          <w:lang w:eastAsia="ru-RU"/>
        </w:rPr>
        <w:t>) поведение, не соответствующее обстановке.</w:t>
      </w:r>
    </w:p>
    <w:p w:rsidR="009907D5" w:rsidRPr="00AE7648" w:rsidP="00D42578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AE7648">
        <w:rPr>
          <w:bCs/>
          <w:sz w:val="20"/>
          <w:szCs w:val="20"/>
          <w:lang w:eastAsia="ru-RU"/>
        </w:rPr>
        <w:t xml:space="preserve">Согласно </w:t>
      </w:r>
      <w:r w:rsidRPr="00AE7648" w:rsidR="00252FE2">
        <w:rPr>
          <w:sz w:val="20"/>
          <w:szCs w:val="20"/>
        </w:rPr>
        <w:t>протоколу об отстранении от управления транспортным средством</w:t>
      </w:r>
      <w:r w:rsidRPr="00AE7648">
        <w:rPr>
          <w:sz w:val="20"/>
          <w:szCs w:val="20"/>
        </w:rPr>
        <w:t xml:space="preserve"> </w:t>
      </w:r>
      <w:r w:rsidRPr="00AE7648" w:rsidR="00AE7648">
        <w:rPr>
          <w:sz w:val="20"/>
          <w:szCs w:val="20"/>
        </w:rPr>
        <w:t>***</w:t>
      </w:r>
      <w:r w:rsidRPr="00AE7648" w:rsidR="00E4036B">
        <w:rPr>
          <w:sz w:val="20"/>
          <w:szCs w:val="20"/>
        </w:rPr>
        <w:t xml:space="preserve"> </w:t>
      </w:r>
      <w:r w:rsidRPr="00AE7648" w:rsidR="00E4036B">
        <w:rPr>
          <w:sz w:val="20"/>
          <w:szCs w:val="20"/>
        </w:rPr>
        <w:t>от</w:t>
      </w:r>
      <w:r w:rsidRPr="00AE7648" w:rsidR="00E4036B">
        <w:rPr>
          <w:sz w:val="20"/>
          <w:szCs w:val="20"/>
        </w:rPr>
        <w:t xml:space="preserve"> </w:t>
      </w:r>
      <w:r w:rsidRPr="00AE7648" w:rsidR="00AE7648">
        <w:rPr>
          <w:sz w:val="20"/>
          <w:szCs w:val="20"/>
        </w:rPr>
        <w:t>***</w:t>
      </w:r>
      <w:r w:rsidRPr="00AE7648">
        <w:rPr>
          <w:bCs/>
          <w:sz w:val="20"/>
          <w:szCs w:val="20"/>
          <w:lang w:eastAsia="ru-RU"/>
        </w:rPr>
        <w:t xml:space="preserve"> у привлекаемого лица имелс</w:t>
      </w:r>
      <w:r w:rsidRPr="00AE7648" w:rsidR="00252FE2">
        <w:rPr>
          <w:bCs/>
          <w:sz w:val="20"/>
          <w:szCs w:val="20"/>
          <w:lang w:eastAsia="ru-RU"/>
        </w:rPr>
        <w:t>я</w:t>
      </w:r>
      <w:r w:rsidRPr="00AE7648">
        <w:rPr>
          <w:bCs/>
          <w:sz w:val="20"/>
          <w:szCs w:val="20"/>
          <w:lang w:eastAsia="ru-RU"/>
        </w:rPr>
        <w:t xml:space="preserve"> признак</w:t>
      </w:r>
      <w:r w:rsidRPr="00AE7648" w:rsidR="00252FE2">
        <w:rPr>
          <w:bCs/>
          <w:sz w:val="20"/>
          <w:szCs w:val="20"/>
          <w:lang w:eastAsia="ru-RU"/>
        </w:rPr>
        <w:t>, указанный</w:t>
      </w:r>
      <w:r w:rsidRPr="00AE7648">
        <w:rPr>
          <w:bCs/>
          <w:sz w:val="20"/>
          <w:szCs w:val="20"/>
          <w:lang w:eastAsia="ru-RU"/>
        </w:rPr>
        <w:t xml:space="preserve"> в пункт</w:t>
      </w:r>
      <w:r w:rsidRPr="00AE7648" w:rsidR="00252FE2">
        <w:rPr>
          <w:bCs/>
          <w:sz w:val="20"/>
          <w:szCs w:val="20"/>
          <w:lang w:eastAsia="ru-RU"/>
        </w:rPr>
        <w:t>е</w:t>
      </w:r>
      <w:r w:rsidRPr="00AE7648">
        <w:rPr>
          <w:bCs/>
          <w:sz w:val="20"/>
          <w:szCs w:val="20"/>
          <w:lang w:eastAsia="ru-RU"/>
        </w:rPr>
        <w:t xml:space="preserve"> </w:t>
      </w:r>
      <w:r w:rsidRPr="00AE7648" w:rsidR="00252FE2">
        <w:rPr>
          <w:bCs/>
          <w:sz w:val="20"/>
          <w:szCs w:val="20"/>
          <w:lang w:eastAsia="ru-RU"/>
        </w:rPr>
        <w:t>а</w:t>
      </w:r>
      <w:r w:rsidRPr="00AE7648">
        <w:rPr>
          <w:bCs/>
          <w:sz w:val="20"/>
          <w:szCs w:val="20"/>
          <w:lang w:eastAsia="ru-RU"/>
        </w:rPr>
        <w:t>).</w:t>
      </w:r>
    </w:p>
    <w:p w:rsidR="009907D5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AE7648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AE7648" w:rsidR="003E149B">
        <w:rPr>
          <w:sz w:val="20"/>
          <w:szCs w:val="20"/>
        </w:rPr>
        <w:t>с достаточными основаниями полагать, что водитель транспортного средства находится в состоянии алкогольного опьянения и в связи с отказом от прохождения освидетельствования на состояние алкогольного опьянения на месте остановки транспортного средства</w:t>
      </w:r>
      <w:r w:rsidRPr="00AE7648">
        <w:rPr>
          <w:sz w:val="20"/>
          <w:szCs w:val="20"/>
        </w:rPr>
        <w:t xml:space="preserve">. </w:t>
      </w:r>
    </w:p>
    <w:p w:rsidR="009907D5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7648">
        <w:rPr>
          <w:sz w:val="20"/>
          <w:szCs w:val="20"/>
        </w:rPr>
        <w:t>В</w:t>
      </w:r>
      <w:r w:rsidRPr="00AE7648">
        <w:rPr>
          <w:rFonts w:eastAsia="Calibri"/>
          <w:sz w:val="20"/>
          <w:szCs w:val="20"/>
          <w:lang w:eastAsia="ru-RU"/>
        </w:rPr>
        <w:t xml:space="preserve"> абзаце 8 </w:t>
      </w:r>
      <w:hyperlink r:id="rId25" w:history="1">
        <w:r w:rsidRPr="00AE764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11</w:t>
        </w:r>
      </w:hyperlink>
      <w:r w:rsidRPr="00AE7648">
        <w:rPr>
          <w:rFonts w:eastAsia="Calibri"/>
          <w:sz w:val="20"/>
          <w:szCs w:val="20"/>
          <w:lang w:eastAsia="ru-RU"/>
        </w:rPr>
        <w:t xml:space="preserve"> П</w:t>
      </w:r>
      <w:r w:rsidRPr="00AE7648">
        <w:rPr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AE7648" w:rsidR="00252FE2">
        <w:rPr>
          <w:sz w:val="20"/>
          <w:szCs w:val="20"/>
        </w:rPr>
        <w:br/>
      </w:r>
      <w:r w:rsidRPr="00AE7648">
        <w:rPr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AE7648">
        <w:rPr>
          <w:rFonts w:eastAsia="Calibri"/>
          <w:sz w:val="20"/>
          <w:szCs w:val="20"/>
          <w:lang w:eastAsia="ru-RU"/>
        </w:rPr>
        <w:t xml:space="preserve"> </w:t>
      </w:r>
      <w:r w:rsidRPr="00AE7648">
        <w:rPr>
          <w:rFonts w:eastAsia="Calibri"/>
          <w:sz w:val="20"/>
          <w:szCs w:val="20"/>
          <w:lang w:eastAsia="ru-RU"/>
        </w:rPr>
        <w:t xml:space="preserve">разъяснено, что </w:t>
      </w:r>
      <w:r w:rsidRPr="00AE7648">
        <w:rPr>
          <w:rFonts w:eastAsia="Calibri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AE7648">
        <w:rPr>
          <w:rFonts w:eastAsia="Calibri"/>
          <w:sz w:val="20"/>
          <w:szCs w:val="20"/>
          <w:lang w:eastAsia="ru-RU"/>
        </w:rPr>
        <w:t xml:space="preserve"> </w:t>
      </w:r>
      <w:hyperlink r:id="rId26" w:history="1">
        <w:r w:rsidRPr="00AE764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12.26</w:t>
        </w:r>
      </w:hyperlink>
      <w:r w:rsidRPr="00AE7648">
        <w:rPr>
          <w:rFonts w:eastAsia="Calibri"/>
          <w:sz w:val="20"/>
          <w:szCs w:val="20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AE7648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AE7648" w:rsidP="00D425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AE7648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AE7648" w:rsidP="00D425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AE7648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AE7648" w:rsidP="00D425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AE7648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AE7648">
        <w:rPr>
          <w:sz w:val="20"/>
          <w:szCs w:val="20"/>
        </w:rPr>
        <w:t>ч</w:t>
      </w:r>
      <w:r w:rsidRPr="00AE7648">
        <w:rPr>
          <w:sz w:val="20"/>
          <w:szCs w:val="20"/>
        </w:rPr>
        <w:t>. 1 ст. 12.26 КоАП РФ.</w:t>
      </w:r>
    </w:p>
    <w:p w:rsidR="009907D5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AE7648">
        <w:rPr>
          <w:bCs/>
          <w:sz w:val="20"/>
          <w:szCs w:val="20"/>
        </w:rPr>
        <w:t xml:space="preserve">В силу </w:t>
      </w:r>
      <w:r w:rsidRPr="00AE7648">
        <w:rPr>
          <w:bCs/>
          <w:sz w:val="20"/>
          <w:szCs w:val="20"/>
        </w:rPr>
        <w:t>ч</w:t>
      </w:r>
      <w:r w:rsidRPr="00AE7648">
        <w:rPr>
          <w:bCs/>
          <w:sz w:val="20"/>
          <w:szCs w:val="20"/>
        </w:rPr>
        <w:t>. 1 ст. 3.1. КоАП РФ а</w:t>
      </w:r>
      <w:r w:rsidRPr="00AE7648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AE7648" w:rsidP="00D425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AE7648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AE7648" w:rsidP="00D42578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E7648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232B9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E7648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AE7648">
        <w:rPr>
          <w:sz w:val="20"/>
          <w:szCs w:val="20"/>
        </w:rPr>
        <w:t xml:space="preserve"> </w:t>
      </w:r>
      <w:r w:rsidRPr="00AE7648" w:rsidR="00D2666A">
        <w:rPr>
          <w:sz w:val="20"/>
          <w:szCs w:val="20"/>
        </w:rPr>
        <w:t>признание вины</w:t>
      </w:r>
      <w:r w:rsidRPr="00AE7648" w:rsidR="003E149B">
        <w:rPr>
          <w:sz w:val="20"/>
          <w:szCs w:val="20"/>
        </w:rPr>
        <w:t>,</w:t>
      </w:r>
      <w:r w:rsidRPr="00AE7648" w:rsidR="00252FE2">
        <w:rPr>
          <w:sz w:val="20"/>
          <w:szCs w:val="20"/>
        </w:rPr>
        <w:t xml:space="preserve"> а также наличие на иждивении двоих несовершеннолетних детей,</w:t>
      </w:r>
      <w:r w:rsidRPr="00AE7648" w:rsidR="003E149B">
        <w:rPr>
          <w:sz w:val="20"/>
          <w:szCs w:val="20"/>
        </w:rPr>
        <w:t xml:space="preserve"> </w:t>
      </w:r>
      <w:r w:rsidRPr="00AE7648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9907D5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E7648">
        <w:rPr>
          <w:sz w:val="20"/>
          <w:szCs w:val="20"/>
          <w:lang w:eastAsia="ru-RU"/>
        </w:rPr>
        <w:t xml:space="preserve">В соответствии с </w:t>
      </w:r>
      <w:r w:rsidRPr="00AE7648">
        <w:rPr>
          <w:sz w:val="20"/>
          <w:szCs w:val="20"/>
          <w:lang w:eastAsia="ru-RU"/>
        </w:rPr>
        <w:t>ч</w:t>
      </w:r>
      <w:r w:rsidRPr="00AE7648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7648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AE764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AE7648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AE7648" w:rsidP="00D425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AE7648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</w:t>
      </w:r>
      <w:r w:rsidRPr="00AE7648" w:rsidR="00252FE2">
        <w:rPr>
          <w:sz w:val="20"/>
          <w:szCs w:val="20"/>
        </w:rPr>
        <w:t>мировой судья</w:t>
      </w:r>
      <w:r w:rsidRPr="00AE7648">
        <w:rPr>
          <w:sz w:val="20"/>
          <w:szCs w:val="20"/>
        </w:rPr>
        <w:t xml:space="preserve"> приходит к выводу о необходимости назначения лицу</w:t>
      </w:r>
      <w:r w:rsidRPr="00AE7648">
        <w:rPr>
          <w:sz w:val="20"/>
          <w:szCs w:val="20"/>
        </w:rPr>
        <w:t xml:space="preserve">, </w:t>
      </w:r>
      <w:r w:rsidRPr="00AE7648">
        <w:rPr>
          <w:sz w:val="20"/>
          <w:szCs w:val="20"/>
        </w:rPr>
        <w:t>привлекаемому</w:t>
      </w:r>
      <w:r w:rsidRPr="00AE7648">
        <w:rPr>
          <w:sz w:val="20"/>
          <w:szCs w:val="20"/>
        </w:rPr>
        <w:t xml:space="preserve">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AE7648" w:rsidP="00D42578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E7648">
        <w:rPr>
          <w:sz w:val="20"/>
          <w:szCs w:val="20"/>
          <w:lang w:eastAsia="ru-RU"/>
        </w:rPr>
        <w:t xml:space="preserve">Руководствуясь </w:t>
      </w:r>
      <w:r w:rsidRPr="00AE7648" w:rsidR="004232B9">
        <w:rPr>
          <w:sz w:val="20"/>
          <w:szCs w:val="20"/>
          <w:lang w:eastAsia="ru-RU"/>
        </w:rPr>
        <w:t>ч</w:t>
      </w:r>
      <w:r w:rsidRPr="00AE7648" w:rsidR="004232B9">
        <w:rPr>
          <w:sz w:val="20"/>
          <w:szCs w:val="20"/>
          <w:lang w:eastAsia="ru-RU"/>
        </w:rPr>
        <w:t xml:space="preserve">. 1 ст. </w:t>
      </w:r>
      <w:r w:rsidRPr="00AE7648">
        <w:rPr>
          <w:sz w:val="20"/>
          <w:szCs w:val="20"/>
          <w:lang w:eastAsia="ru-RU"/>
        </w:rPr>
        <w:t xml:space="preserve">12.26, </w:t>
      </w:r>
      <w:r w:rsidRPr="00AE7648" w:rsidR="004232B9">
        <w:rPr>
          <w:sz w:val="20"/>
          <w:szCs w:val="20"/>
          <w:lang w:eastAsia="ru-RU"/>
        </w:rPr>
        <w:t xml:space="preserve">ст. ст. </w:t>
      </w:r>
      <w:r w:rsidRPr="00AE7648">
        <w:rPr>
          <w:sz w:val="20"/>
          <w:szCs w:val="20"/>
          <w:lang w:eastAsia="ru-RU"/>
        </w:rPr>
        <w:t>29.9, 29.10 КоАП РФ</w:t>
      </w:r>
      <w:r w:rsidRPr="00AE7648" w:rsidR="00231793">
        <w:rPr>
          <w:sz w:val="20"/>
          <w:szCs w:val="20"/>
          <w:lang w:eastAsia="ru-RU"/>
        </w:rPr>
        <w:t xml:space="preserve">, </w:t>
      </w:r>
      <w:r w:rsidRPr="00AE7648" w:rsidR="00252FE2">
        <w:rPr>
          <w:sz w:val="20"/>
          <w:szCs w:val="20"/>
          <w:lang w:eastAsia="ru-RU"/>
        </w:rPr>
        <w:t xml:space="preserve">мировой </w:t>
      </w:r>
      <w:r w:rsidRPr="00AE7648" w:rsidR="00231793">
        <w:rPr>
          <w:sz w:val="20"/>
          <w:szCs w:val="20"/>
          <w:lang w:eastAsia="ru-RU"/>
        </w:rPr>
        <w:t>суд</w:t>
      </w:r>
      <w:r w:rsidRPr="00AE7648" w:rsidR="00252FE2">
        <w:rPr>
          <w:sz w:val="20"/>
          <w:szCs w:val="20"/>
          <w:lang w:eastAsia="ru-RU"/>
        </w:rPr>
        <w:t>ья</w:t>
      </w:r>
    </w:p>
    <w:p w:rsidR="009907D5" w:rsidRPr="00AE7648" w:rsidP="00D42578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AE7648">
        <w:rPr>
          <w:sz w:val="20"/>
          <w:szCs w:val="20"/>
          <w:lang w:eastAsia="ru-RU"/>
        </w:rPr>
        <w:t>ПОСТАНОВИЛ:</w:t>
      </w:r>
    </w:p>
    <w:p w:rsidR="009907D5" w:rsidRPr="00AE7648" w:rsidP="00D42578">
      <w:pPr>
        <w:spacing w:line="360" w:lineRule="auto"/>
        <w:ind w:firstLine="709"/>
        <w:jc w:val="both"/>
        <w:rPr>
          <w:sz w:val="20"/>
          <w:szCs w:val="20"/>
        </w:rPr>
      </w:pPr>
      <w:r w:rsidRPr="00AE7648">
        <w:rPr>
          <w:sz w:val="20"/>
          <w:szCs w:val="20"/>
        </w:rPr>
        <w:t>Бернова Дениса Викторовича</w:t>
      </w:r>
      <w:r w:rsidRPr="00AE7648">
        <w:rPr>
          <w:sz w:val="20"/>
          <w:szCs w:val="20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AE7648">
        <w:rPr>
          <w:sz w:val="20"/>
          <w:szCs w:val="20"/>
        </w:rPr>
        <w:t>) год 6 (шесть) месяцев.</w:t>
      </w:r>
    </w:p>
    <w:p w:rsidR="009907D5" w:rsidRPr="00AE7648" w:rsidP="00D42578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AE7648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52FE2" w:rsidRPr="00AE7648" w:rsidP="00D42578">
      <w:pPr>
        <w:spacing w:line="360" w:lineRule="auto"/>
        <w:ind w:firstLine="709"/>
        <w:jc w:val="both"/>
        <w:rPr>
          <w:sz w:val="20"/>
          <w:szCs w:val="20"/>
        </w:rPr>
      </w:pPr>
      <w:r w:rsidRPr="00AE7648">
        <w:rPr>
          <w:sz w:val="20"/>
          <w:szCs w:val="20"/>
        </w:rPr>
        <w:t xml:space="preserve">Штраф подлежит оплате по следующим реквизитам: </w:t>
      </w:r>
      <w:r w:rsidRPr="00AE7648" w:rsidR="00AE7648">
        <w:rPr>
          <w:sz w:val="20"/>
          <w:szCs w:val="20"/>
        </w:rPr>
        <w:t>***</w:t>
      </w:r>
      <w:r w:rsidRPr="00AE7648">
        <w:rPr>
          <w:snapToGrid w:val="0"/>
          <w:spacing w:val="-10"/>
          <w:sz w:val="20"/>
          <w:szCs w:val="20"/>
        </w:rPr>
        <w:t>.</w:t>
      </w:r>
    </w:p>
    <w:p w:rsidR="009907D5" w:rsidRPr="00AE7648" w:rsidP="00D425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E7648">
        <w:rPr>
          <w:sz w:val="20"/>
          <w:szCs w:val="20"/>
        </w:rPr>
        <w:t xml:space="preserve">Квитанция об уплате штрафа должна быть предоставлена мировому судье судебного участка № </w:t>
      </w:r>
      <w:r w:rsidRPr="00AE7648" w:rsidR="00D42578">
        <w:rPr>
          <w:sz w:val="20"/>
          <w:szCs w:val="20"/>
        </w:rPr>
        <w:t>38</w:t>
      </w:r>
      <w:r w:rsidRPr="00AE7648">
        <w:rPr>
          <w:sz w:val="20"/>
          <w:szCs w:val="20"/>
        </w:rPr>
        <w:t xml:space="preserve"> Евпаторийского судебного района (городской округ Евпатория) Республики Крым.</w:t>
      </w:r>
    </w:p>
    <w:p w:rsidR="009907D5" w:rsidRPr="00AE7648" w:rsidP="00D42578">
      <w:pPr>
        <w:spacing w:line="360" w:lineRule="auto"/>
        <w:ind w:firstLine="709"/>
        <w:jc w:val="both"/>
        <w:rPr>
          <w:sz w:val="20"/>
          <w:szCs w:val="20"/>
        </w:rPr>
      </w:pPr>
      <w:r w:rsidRPr="00AE7648">
        <w:rPr>
          <w:iCs/>
          <w:sz w:val="20"/>
          <w:szCs w:val="20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AE7648">
        <w:rPr>
          <w:iCs/>
          <w:sz w:val="20"/>
          <w:szCs w:val="20"/>
        </w:rPr>
        <w:t>ч</w:t>
      </w:r>
      <w:r w:rsidRPr="00AE7648">
        <w:rPr>
          <w:iCs/>
          <w:sz w:val="20"/>
          <w:szCs w:val="20"/>
        </w:rPr>
        <w:t>. 1 ст. 20.25 КоАП РФ.</w:t>
      </w:r>
    </w:p>
    <w:p w:rsidR="009907D5" w:rsidRPr="00AE7648" w:rsidP="00D42578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AE7648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AE7648" w:rsidP="00D42578">
      <w:pPr>
        <w:spacing w:line="360" w:lineRule="auto"/>
        <w:ind w:firstLine="709"/>
        <w:jc w:val="both"/>
        <w:rPr>
          <w:sz w:val="20"/>
          <w:szCs w:val="20"/>
        </w:rPr>
      </w:pPr>
      <w:r w:rsidRPr="00AE7648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AE7648" w:rsidP="00D42578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AE7648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AE7648" w:rsidP="00D42578">
      <w:pPr>
        <w:spacing w:line="360" w:lineRule="auto"/>
        <w:ind w:firstLine="709"/>
        <w:jc w:val="both"/>
        <w:rPr>
          <w:sz w:val="20"/>
          <w:szCs w:val="20"/>
        </w:rPr>
      </w:pPr>
      <w:r w:rsidRPr="00AE7648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AE7648" w:rsidR="004232B9">
        <w:rPr>
          <w:sz w:val="20"/>
          <w:szCs w:val="20"/>
        </w:rPr>
        <w:t>Республики Крым</w:t>
      </w:r>
      <w:r w:rsidRPr="00AE7648" w:rsidR="007376C0">
        <w:rPr>
          <w:sz w:val="20"/>
          <w:szCs w:val="20"/>
        </w:rPr>
        <w:t xml:space="preserve"> </w:t>
      </w:r>
      <w:r w:rsidRPr="00AE7648">
        <w:rPr>
          <w:sz w:val="20"/>
          <w:szCs w:val="20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AE7648">
        <w:rPr>
          <w:sz w:val="20"/>
          <w:szCs w:val="20"/>
        </w:rPr>
        <w:t>.</w:t>
      </w:r>
    </w:p>
    <w:p w:rsidR="006B3C1B" w:rsidRPr="00AE7648" w:rsidP="00D42578">
      <w:pPr>
        <w:spacing w:line="360" w:lineRule="auto"/>
        <w:ind w:firstLine="709"/>
        <w:rPr>
          <w:sz w:val="20"/>
          <w:szCs w:val="20"/>
        </w:rPr>
      </w:pPr>
    </w:p>
    <w:p w:rsidR="006B3C1B" w:rsidRPr="00AE7648" w:rsidP="00D42578">
      <w:pPr>
        <w:spacing w:line="360" w:lineRule="auto"/>
        <w:ind w:firstLine="709"/>
        <w:rPr>
          <w:sz w:val="20"/>
          <w:szCs w:val="20"/>
        </w:rPr>
      </w:pPr>
      <w:r w:rsidRPr="00AE7648">
        <w:rPr>
          <w:sz w:val="20"/>
          <w:szCs w:val="20"/>
        </w:rPr>
        <w:t>Мировой судья</w:t>
      </w:r>
      <w:r w:rsidRPr="00AE7648">
        <w:rPr>
          <w:sz w:val="20"/>
          <w:szCs w:val="20"/>
        </w:rPr>
        <w:tab/>
      </w:r>
      <w:r w:rsidRPr="00AE7648">
        <w:rPr>
          <w:sz w:val="20"/>
          <w:szCs w:val="20"/>
        </w:rPr>
        <w:tab/>
      </w:r>
      <w:r w:rsidRPr="00AE7648">
        <w:rPr>
          <w:sz w:val="20"/>
          <w:szCs w:val="20"/>
        </w:rPr>
        <w:tab/>
      </w:r>
      <w:r w:rsidRPr="00AE7648">
        <w:rPr>
          <w:sz w:val="20"/>
          <w:szCs w:val="20"/>
        </w:rPr>
        <w:tab/>
        <w:t>/подпись/</w:t>
      </w:r>
      <w:r w:rsidRPr="00AE7648">
        <w:rPr>
          <w:sz w:val="20"/>
          <w:szCs w:val="20"/>
        </w:rPr>
        <w:tab/>
      </w:r>
      <w:r w:rsidRPr="00AE7648">
        <w:rPr>
          <w:sz w:val="20"/>
          <w:szCs w:val="20"/>
        </w:rPr>
        <w:tab/>
        <w:t xml:space="preserve"> </w:t>
      </w:r>
      <w:r w:rsidRPr="00AE7648">
        <w:rPr>
          <w:sz w:val="20"/>
          <w:szCs w:val="20"/>
        </w:rPr>
        <w:tab/>
        <w:t>И. О. Семенец</w:t>
      </w:r>
    </w:p>
    <w:p w:rsidR="004232B9" w:rsidRPr="00AE7648" w:rsidP="00D42578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p w:rsidR="006B3C1B" w:rsidRPr="00AE7648" w:rsidP="00D42578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AE7648">
        <w:rPr>
          <w:rFonts w:eastAsia="Tahoma"/>
          <w:sz w:val="20"/>
          <w:szCs w:val="20"/>
        </w:rPr>
        <w:t>СОГЛАСОВАНО</w:t>
      </w:r>
      <w:r w:rsidRPr="00AE7648">
        <w:rPr>
          <w:rFonts w:eastAsia="Tahoma"/>
          <w:sz w:val="20"/>
          <w:szCs w:val="20"/>
        </w:rPr>
        <w:t>:</w:t>
      </w:r>
    </w:p>
    <w:p w:rsidR="006B3C1B" w:rsidRPr="00AE7648" w:rsidP="00D42578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AE7648">
        <w:rPr>
          <w:rFonts w:eastAsia="Tahoma"/>
          <w:sz w:val="20"/>
          <w:szCs w:val="20"/>
        </w:rPr>
        <w:t xml:space="preserve">Мировой судья </w:t>
      </w:r>
      <w:r w:rsidRPr="00AE7648">
        <w:rPr>
          <w:rFonts w:eastAsia="Tahoma"/>
          <w:sz w:val="20"/>
          <w:szCs w:val="20"/>
        </w:rPr>
        <w:tab/>
      </w:r>
      <w:r w:rsidRPr="00AE7648">
        <w:rPr>
          <w:rFonts w:eastAsia="Tahoma"/>
          <w:sz w:val="20"/>
          <w:szCs w:val="20"/>
        </w:rPr>
        <w:tab/>
      </w:r>
      <w:r w:rsidRPr="00AE7648">
        <w:rPr>
          <w:rFonts w:eastAsia="Tahoma"/>
          <w:sz w:val="20"/>
          <w:szCs w:val="20"/>
        </w:rPr>
        <w:tab/>
      </w:r>
      <w:r w:rsidRPr="00AE7648">
        <w:rPr>
          <w:rFonts w:eastAsia="Tahoma"/>
          <w:sz w:val="20"/>
          <w:szCs w:val="20"/>
        </w:rPr>
        <w:tab/>
      </w:r>
      <w:r w:rsidRPr="00AE7648">
        <w:rPr>
          <w:rFonts w:eastAsia="Tahoma"/>
          <w:sz w:val="20"/>
          <w:szCs w:val="20"/>
        </w:rPr>
        <w:tab/>
      </w:r>
      <w:r w:rsidRPr="00AE7648">
        <w:rPr>
          <w:rFonts w:eastAsia="Tahoma"/>
          <w:sz w:val="20"/>
          <w:szCs w:val="20"/>
        </w:rPr>
        <w:tab/>
      </w:r>
      <w:r w:rsidRPr="00AE7648">
        <w:rPr>
          <w:rFonts w:eastAsia="Tahoma"/>
          <w:sz w:val="20"/>
          <w:szCs w:val="20"/>
        </w:rPr>
        <w:tab/>
      </w:r>
      <w:r w:rsidRPr="00AE7648">
        <w:rPr>
          <w:rFonts w:eastAsia="Tahoma"/>
          <w:sz w:val="20"/>
          <w:szCs w:val="20"/>
        </w:rPr>
        <w:tab/>
        <w:t>И.О. Семенец</w:t>
      </w:r>
    </w:p>
    <w:p w:rsidR="008E0BC1" w:rsidRPr="00AE7648" w:rsidP="00D42578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AE7648">
        <w:rPr>
          <w:rFonts w:eastAsia="Tahoma"/>
          <w:sz w:val="20"/>
          <w:szCs w:val="20"/>
        </w:rPr>
        <w:t>13</w:t>
      </w:r>
      <w:r w:rsidRPr="00AE7648" w:rsidR="00BC199A">
        <w:rPr>
          <w:rFonts w:eastAsia="Tahoma"/>
          <w:sz w:val="20"/>
          <w:szCs w:val="20"/>
        </w:rPr>
        <w:t>.</w:t>
      </w:r>
      <w:r w:rsidRPr="00AE7648">
        <w:rPr>
          <w:rFonts w:eastAsia="Tahoma"/>
          <w:sz w:val="20"/>
          <w:szCs w:val="20"/>
        </w:rPr>
        <w:t>10</w:t>
      </w:r>
      <w:r w:rsidRPr="00AE7648" w:rsidR="006B3C1B">
        <w:rPr>
          <w:rFonts w:eastAsia="Tahoma"/>
          <w:sz w:val="20"/>
          <w:szCs w:val="20"/>
        </w:rPr>
        <w:t>.20</w:t>
      </w:r>
      <w:r w:rsidRPr="00AE7648" w:rsidR="00BC199A">
        <w:rPr>
          <w:rFonts w:eastAsia="Tahoma"/>
          <w:sz w:val="20"/>
          <w:szCs w:val="20"/>
        </w:rPr>
        <w:t>20</w:t>
      </w: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A8B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AE7648">
      <w:rPr>
        <w:noProof/>
        <w:sz w:val="20"/>
        <w:szCs w:val="20"/>
      </w:rPr>
      <w:t>7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06152"/>
    <w:rsid w:val="000105C8"/>
    <w:rsid w:val="000169FE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6CE6"/>
    <w:rsid w:val="00177740"/>
    <w:rsid w:val="0018204D"/>
    <w:rsid w:val="00183013"/>
    <w:rsid w:val="00183615"/>
    <w:rsid w:val="00183E42"/>
    <w:rsid w:val="0018557A"/>
    <w:rsid w:val="0019045C"/>
    <w:rsid w:val="00192730"/>
    <w:rsid w:val="00197882"/>
    <w:rsid w:val="00197D05"/>
    <w:rsid w:val="001A12E1"/>
    <w:rsid w:val="001A1827"/>
    <w:rsid w:val="001A1AD4"/>
    <w:rsid w:val="001A23F5"/>
    <w:rsid w:val="001C10EC"/>
    <w:rsid w:val="001C22D3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31793"/>
    <w:rsid w:val="00231ED8"/>
    <w:rsid w:val="002330CE"/>
    <w:rsid w:val="002375EB"/>
    <w:rsid w:val="00252FE2"/>
    <w:rsid w:val="00253EB0"/>
    <w:rsid w:val="00254BAC"/>
    <w:rsid w:val="002571AE"/>
    <w:rsid w:val="002619A2"/>
    <w:rsid w:val="00263185"/>
    <w:rsid w:val="0027158B"/>
    <w:rsid w:val="002722CA"/>
    <w:rsid w:val="002770B3"/>
    <w:rsid w:val="0028037F"/>
    <w:rsid w:val="00283023"/>
    <w:rsid w:val="00284FCA"/>
    <w:rsid w:val="002870D9"/>
    <w:rsid w:val="0029211D"/>
    <w:rsid w:val="002A22DF"/>
    <w:rsid w:val="002A2A65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D4028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35713"/>
    <w:rsid w:val="00335D51"/>
    <w:rsid w:val="0033628B"/>
    <w:rsid w:val="00336569"/>
    <w:rsid w:val="00343429"/>
    <w:rsid w:val="0034351D"/>
    <w:rsid w:val="00351682"/>
    <w:rsid w:val="0035325C"/>
    <w:rsid w:val="00353DF0"/>
    <w:rsid w:val="00356E02"/>
    <w:rsid w:val="00361ED1"/>
    <w:rsid w:val="003763E5"/>
    <w:rsid w:val="00376BDE"/>
    <w:rsid w:val="00396C9C"/>
    <w:rsid w:val="003A35D5"/>
    <w:rsid w:val="003A588F"/>
    <w:rsid w:val="003B7D62"/>
    <w:rsid w:val="003B7F95"/>
    <w:rsid w:val="003C0A83"/>
    <w:rsid w:val="003C7721"/>
    <w:rsid w:val="003E149B"/>
    <w:rsid w:val="003E301B"/>
    <w:rsid w:val="003E34C8"/>
    <w:rsid w:val="003E38FB"/>
    <w:rsid w:val="003E5A6E"/>
    <w:rsid w:val="003E7882"/>
    <w:rsid w:val="003F295A"/>
    <w:rsid w:val="003F3013"/>
    <w:rsid w:val="004007A2"/>
    <w:rsid w:val="004043BF"/>
    <w:rsid w:val="00407ED2"/>
    <w:rsid w:val="004127B2"/>
    <w:rsid w:val="004232B9"/>
    <w:rsid w:val="00423ED9"/>
    <w:rsid w:val="00431CB1"/>
    <w:rsid w:val="004340CB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242A"/>
    <w:rsid w:val="004756A7"/>
    <w:rsid w:val="00475B63"/>
    <w:rsid w:val="00480ADE"/>
    <w:rsid w:val="004839AE"/>
    <w:rsid w:val="0048472E"/>
    <w:rsid w:val="004859B5"/>
    <w:rsid w:val="0048657D"/>
    <w:rsid w:val="00494B97"/>
    <w:rsid w:val="004A7792"/>
    <w:rsid w:val="004B1AFE"/>
    <w:rsid w:val="004B2CF8"/>
    <w:rsid w:val="004B3C3A"/>
    <w:rsid w:val="004B6814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8F6"/>
    <w:rsid w:val="005260A8"/>
    <w:rsid w:val="00530B58"/>
    <w:rsid w:val="0053626E"/>
    <w:rsid w:val="005370A7"/>
    <w:rsid w:val="00537587"/>
    <w:rsid w:val="005425AF"/>
    <w:rsid w:val="00546E7B"/>
    <w:rsid w:val="005607D7"/>
    <w:rsid w:val="005634D6"/>
    <w:rsid w:val="0056353D"/>
    <w:rsid w:val="005657BA"/>
    <w:rsid w:val="00566AB1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D564C"/>
    <w:rsid w:val="005D67A7"/>
    <w:rsid w:val="005E2AA3"/>
    <w:rsid w:val="005E46B0"/>
    <w:rsid w:val="005F73A3"/>
    <w:rsid w:val="0060377A"/>
    <w:rsid w:val="0061327C"/>
    <w:rsid w:val="00631BAD"/>
    <w:rsid w:val="00633A9A"/>
    <w:rsid w:val="0063681C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336F"/>
    <w:rsid w:val="00684073"/>
    <w:rsid w:val="00686778"/>
    <w:rsid w:val="00690A42"/>
    <w:rsid w:val="006911EA"/>
    <w:rsid w:val="006A0F20"/>
    <w:rsid w:val="006A49E5"/>
    <w:rsid w:val="006B0A5F"/>
    <w:rsid w:val="006B3C1B"/>
    <w:rsid w:val="006B6DA8"/>
    <w:rsid w:val="006C2B34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A0F76"/>
    <w:rsid w:val="007A4147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D13A3"/>
    <w:rsid w:val="007D2A26"/>
    <w:rsid w:val="007D2B20"/>
    <w:rsid w:val="007D6772"/>
    <w:rsid w:val="007D7949"/>
    <w:rsid w:val="007E50A9"/>
    <w:rsid w:val="007E6F4B"/>
    <w:rsid w:val="007E7C15"/>
    <w:rsid w:val="007F2432"/>
    <w:rsid w:val="007F3176"/>
    <w:rsid w:val="007F525E"/>
    <w:rsid w:val="00802E7D"/>
    <w:rsid w:val="00803FE2"/>
    <w:rsid w:val="00804930"/>
    <w:rsid w:val="00810E7F"/>
    <w:rsid w:val="00812C9D"/>
    <w:rsid w:val="00816D04"/>
    <w:rsid w:val="00820A3C"/>
    <w:rsid w:val="00821CF2"/>
    <w:rsid w:val="00826541"/>
    <w:rsid w:val="00831087"/>
    <w:rsid w:val="0084396D"/>
    <w:rsid w:val="00852791"/>
    <w:rsid w:val="00854B90"/>
    <w:rsid w:val="00855DCB"/>
    <w:rsid w:val="0085695C"/>
    <w:rsid w:val="008621D9"/>
    <w:rsid w:val="00865EB1"/>
    <w:rsid w:val="0087009C"/>
    <w:rsid w:val="00872DF0"/>
    <w:rsid w:val="00877320"/>
    <w:rsid w:val="00877F7A"/>
    <w:rsid w:val="00882D8A"/>
    <w:rsid w:val="00890950"/>
    <w:rsid w:val="008A0F66"/>
    <w:rsid w:val="008B0FC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4E29"/>
    <w:rsid w:val="008F4EBA"/>
    <w:rsid w:val="00904240"/>
    <w:rsid w:val="00910353"/>
    <w:rsid w:val="009111E6"/>
    <w:rsid w:val="00920E98"/>
    <w:rsid w:val="0094051D"/>
    <w:rsid w:val="009559CF"/>
    <w:rsid w:val="00960B9B"/>
    <w:rsid w:val="00961D0E"/>
    <w:rsid w:val="00974E39"/>
    <w:rsid w:val="00980471"/>
    <w:rsid w:val="009822EC"/>
    <w:rsid w:val="009823C3"/>
    <w:rsid w:val="009876C8"/>
    <w:rsid w:val="009907D5"/>
    <w:rsid w:val="009917B8"/>
    <w:rsid w:val="00992529"/>
    <w:rsid w:val="009928C0"/>
    <w:rsid w:val="00994F00"/>
    <w:rsid w:val="00997CC5"/>
    <w:rsid w:val="009A07D7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2FD9"/>
    <w:rsid w:val="00A02722"/>
    <w:rsid w:val="00A05265"/>
    <w:rsid w:val="00A052DB"/>
    <w:rsid w:val="00A10B8E"/>
    <w:rsid w:val="00A1643F"/>
    <w:rsid w:val="00A268CE"/>
    <w:rsid w:val="00A275F5"/>
    <w:rsid w:val="00A3095D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7393"/>
    <w:rsid w:val="00A71376"/>
    <w:rsid w:val="00A7204E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13E"/>
    <w:rsid w:val="00AE5F27"/>
    <w:rsid w:val="00AE6009"/>
    <w:rsid w:val="00AE753A"/>
    <w:rsid w:val="00AE7648"/>
    <w:rsid w:val="00AE7E41"/>
    <w:rsid w:val="00AF145E"/>
    <w:rsid w:val="00AF3BC9"/>
    <w:rsid w:val="00AF5640"/>
    <w:rsid w:val="00B013B5"/>
    <w:rsid w:val="00B06E37"/>
    <w:rsid w:val="00B1520C"/>
    <w:rsid w:val="00B21F75"/>
    <w:rsid w:val="00B30089"/>
    <w:rsid w:val="00B30376"/>
    <w:rsid w:val="00B4156B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5AC6"/>
    <w:rsid w:val="00BB1B76"/>
    <w:rsid w:val="00BB234A"/>
    <w:rsid w:val="00BB27B7"/>
    <w:rsid w:val="00BB465D"/>
    <w:rsid w:val="00BB49A1"/>
    <w:rsid w:val="00BB5AAD"/>
    <w:rsid w:val="00BC199A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DEE"/>
    <w:rsid w:val="00C24259"/>
    <w:rsid w:val="00C31201"/>
    <w:rsid w:val="00C33E88"/>
    <w:rsid w:val="00C34BF0"/>
    <w:rsid w:val="00C35B16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3839"/>
    <w:rsid w:val="00CA5812"/>
    <w:rsid w:val="00CC124F"/>
    <w:rsid w:val="00CC125F"/>
    <w:rsid w:val="00CC456D"/>
    <w:rsid w:val="00CD1201"/>
    <w:rsid w:val="00CD19E4"/>
    <w:rsid w:val="00CD1A71"/>
    <w:rsid w:val="00CD48F9"/>
    <w:rsid w:val="00CD4DA2"/>
    <w:rsid w:val="00CE08CA"/>
    <w:rsid w:val="00CE24CE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42578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86B66"/>
    <w:rsid w:val="00D924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32353"/>
    <w:rsid w:val="00E3383F"/>
    <w:rsid w:val="00E35A10"/>
    <w:rsid w:val="00E4036B"/>
    <w:rsid w:val="00E41534"/>
    <w:rsid w:val="00E43D96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A567D"/>
    <w:rsid w:val="00EB2914"/>
    <w:rsid w:val="00EB4B0C"/>
    <w:rsid w:val="00EB5572"/>
    <w:rsid w:val="00EB564F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24E7"/>
    <w:rsid w:val="00F0747B"/>
    <w:rsid w:val="00F14E84"/>
    <w:rsid w:val="00F211B7"/>
    <w:rsid w:val="00F31C08"/>
    <w:rsid w:val="00F32580"/>
    <w:rsid w:val="00F35417"/>
    <w:rsid w:val="00F45590"/>
    <w:rsid w:val="00F45C70"/>
    <w:rsid w:val="00F50121"/>
    <w:rsid w:val="00F5350C"/>
    <w:rsid w:val="00F619C4"/>
    <w:rsid w:val="00F625B4"/>
    <w:rsid w:val="00F634B9"/>
    <w:rsid w:val="00F66367"/>
    <w:rsid w:val="00F734CF"/>
    <w:rsid w:val="00F74A5B"/>
    <w:rsid w:val="00F77D57"/>
    <w:rsid w:val="00F8200E"/>
    <w:rsid w:val="00F8306E"/>
    <w:rsid w:val="00F94E5D"/>
    <w:rsid w:val="00F96AC0"/>
    <w:rsid w:val="00FA1837"/>
    <w:rsid w:val="00FA1B04"/>
    <w:rsid w:val="00FA3B53"/>
    <w:rsid w:val="00FA7F32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E2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character" w:customStyle="1" w:styleId="2">
    <w:name w:val="Основной текст (2)_"/>
    <w:link w:val="20"/>
    <w:rsid w:val="00AE7E41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E7E41"/>
    <w:pPr>
      <w:widowControl w:val="0"/>
      <w:shd w:val="clear" w:color="auto" w:fill="FFFFFF"/>
      <w:spacing w:after="180" w:line="254" w:lineRule="exact"/>
      <w:jc w:val="center"/>
    </w:pPr>
    <w:rPr>
      <w:rFonts w:eastAsia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6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E88B-3FBE-4A7D-AA19-3EAF12A8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