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CA2B4D" w:rsidP="00B0362C" w14:paraId="49FFFA0E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 w:rsidRPr="00CA2B4D" w:rsidR="00393370">
        <w:rPr>
          <w:rFonts w:ascii="Times New Roman" w:hAnsi="Times New Roman"/>
          <w:b/>
          <w:sz w:val="26"/>
          <w:szCs w:val="26"/>
        </w:rPr>
        <w:t>35</w:t>
      </w:r>
      <w:r w:rsidR="00A379BA">
        <w:rPr>
          <w:rFonts w:ascii="Times New Roman" w:hAnsi="Times New Roman"/>
          <w:b/>
          <w:sz w:val="26"/>
          <w:szCs w:val="26"/>
        </w:rPr>
        <w:t>4</w:t>
      </w:r>
      <w:r w:rsidRPr="00CA2B4D">
        <w:rPr>
          <w:rFonts w:ascii="Times New Roman" w:hAnsi="Times New Roman"/>
          <w:b/>
          <w:sz w:val="26"/>
          <w:szCs w:val="26"/>
        </w:rPr>
        <w:t>/2018</w:t>
      </w:r>
    </w:p>
    <w:p w:rsidR="00CA504D" w:rsidRPr="00CA2B4D" w:rsidP="00B0362C" w14:paraId="7C28D688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04D" w:rsidRPr="00CA2B4D" w:rsidP="00B0362C" w14:paraId="45BB0B61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       20 июня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A379BA"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>Евпатория, пр. Ленина, 51/50</w:t>
      </w:r>
    </w:p>
    <w:p w:rsidR="00CA504D" w:rsidRPr="00CA2B4D" w:rsidP="00B0362C" w14:paraId="33B05856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4F7F6D" w:rsidRPr="00CA2B4D" w:rsidP="00CA2B4D" w14:paraId="0F39BBC1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A2B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2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CA2B4D" w:rsidR="00393370">
        <w:rPr>
          <w:rFonts w:ascii="Times New Roman" w:hAnsi="Times New Roman"/>
          <w:sz w:val="26"/>
          <w:szCs w:val="26"/>
        </w:rPr>
        <w:t>ответственности</w:t>
      </w:r>
      <w:r w:rsidRPr="00CA2B4D">
        <w:rPr>
          <w:rFonts w:ascii="Times New Roman" w:hAnsi="Times New Roman"/>
          <w:b/>
          <w:sz w:val="26"/>
          <w:szCs w:val="26"/>
        </w:rPr>
        <w:t xml:space="preserve"> </w:t>
      </w:r>
    </w:p>
    <w:p w:rsidR="00CA504D" w:rsidRPr="007F2D4E" w:rsidP="00CA2B4D" w14:paraId="34E48CCB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CA2B4D">
        <w:rPr>
          <w:rFonts w:ascii="Times New Roman" w:hAnsi="Times New Roman"/>
          <w:b/>
          <w:sz w:val="26"/>
          <w:szCs w:val="26"/>
        </w:rPr>
        <w:t>Мустафаева</w:t>
      </w:r>
      <w:r w:rsidRPr="00CA2B4D">
        <w:rPr>
          <w:rFonts w:ascii="Times New Roman" w:hAnsi="Times New Roman"/>
          <w:b/>
          <w:sz w:val="26"/>
          <w:szCs w:val="26"/>
        </w:rPr>
        <w:t xml:space="preserve"> Эмиля </w:t>
      </w:r>
      <w:r w:rsidRPr="00CA2B4D">
        <w:rPr>
          <w:rFonts w:ascii="Times New Roman" w:hAnsi="Times New Roman"/>
          <w:b/>
          <w:sz w:val="26"/>
          <w:szCs w:val="26"/>
        </w:rPr>
        <w:t>Эльмаровича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7F2D4E">
        <w:rPr>
          <w:rFonts w:ascii="Times New Roman" w:hAnsi="Times New Roman"/>
          <w:sz w:val="26"/>
          <w:szCs w:val="26"/>
        </w:rPr>
        <w:t>личные данные</w:t>
      </w:r>
    </w:p>
    <w:p w:rsidR="00CA504D" w:rsidRPr="00CA2B4D" w:rsidP="00CA2B4D" w14:paraId="3EFA0BA2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A504D" w:rsidP="00CA2B4D" w14:paraId="199D0F0F" w14:textId="77777777">
      <w:pPr>
        <w:suppressLineNumbers/>
        <w:suppressAutoHyphens/>
        <w:spacing w:after="0" w:line="240" w:lineRule="auto"/>
        <w:ind w:left="567" w:firstLine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A379BA" w:rsidRPr="00CA2B4D" w:rsidP="00CA2B4D" w14:paraId="395777AF" w14:textId="77777777">
      <w:pPr>
        <w:suppressLineNumbers/>
        <w:suppressAutoHyphens/>
        <w:spacing w:after="0" w:line="240" w:lineRule="auto"/>
        <w:ind w:left="567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A504D" w:rsidRPr="00CA2B4D" w:rsidP="00CA2B4D" w14:paraId="6B97481E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Мустафаев</w:t>
      </w:r>
      <w:r w:rsidRPr="00CA2B4D">
        <w:rPr>
          <w:rFonts w:ascii="Times New Roman" w:hAnsi="Times New Roman"/>
          <w:sz w:val="26"/>
          <w:szCs w:val="26"/>
        </w:rPr>
        <w:t xml:space="preserve"> Э.Э.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7F2D4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зарегистрированным по адресу: </w:t>
      </w:r>
      <w:r w:rsidR="007F2D4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не предоставил в установленный срок, до </w:t>
      </w:r>
      <w:r w:rsidR="007F2D4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застрахованных лицах (форма СЗВ-М) за </w:t>
      </w:r>
      <w:r w:rsidR="007F2D4E">
        <w:rPr>
          <w:rFonts w:ascii="Times New Roman" w:hAnsi="Times New Roman"/>
          <w:sz w:val="26"/>
          <w:szCs w:val="26"/>
        </w:rPr>
        <w:t>***</w:t>
      </w:r>
    </w:p>
    <w:p w:rsidR="00CA504D" w:rsidRPr="00CA2B4D" w:rsidP="00CA2B4D" w14:paraId="25B6950C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Pr="00CA2B4D" w:rsidR="004F7F6D">
        <w:rPr>
          <w:rFonts w:ascii="Times New Roman" w:hAnsi="Times New Roman"/>
          <w:sz w:val="26"/>
          <w:szCs w:val="26"/>
        </w:rPr>
        <w:t>Мустафаевым</w:t>
      </w:r>
      <w:r w:rsidRPr="00CA2B4D" w:rsidR="004F7F6D">
        <w:rPr>
          <w:rFonts w:ascii="Times New Roman" w:hAnsi="Times New Roman"/>
          <w:sz w:val="26"/>
          <w:szCs w:val="26"/>
        </w:rPr>
        <w:t xml:space="preserve"> Э.Э.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7F2D4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A379BA">
        <w:rPr>
          <w:rFonts w:ascii="Times New Roman" w:hAnsi="Times New Roman"/>
          <w:sz w:val="26"/>
          <w:szCs w:val="26"/>
        </w:rPr>
        <w:t>44</w:t>
      </w:r>
      <w:r w:rsidRPr="00CA2B4D">
        <w:rPr>
          <w:rFonts w:ascii="Times New Roman" w:hAnsi="Times New Roman"/>
          <w:sz w:val="26"/>
          <w:szCs w:val="26"/>
        </w:rPr>
        <w:t xml:space="preserve"> дн</w:t>
      </w:r>
      <w:r w:rsidR="00A379BA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CA2B4D" w14:paraId="6880A16F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суд Мустафаев Э.Э.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393370" w:rsidRPr="00CA2B4D" w:rsidP="00CA2B4D" w14:paraId="29BE0262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370" w:rsidRPr="00CA2B4D" w:rsidP="00CA2B4D" w14:paraId="796E2205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393370" w:rsidRPr="00CA2B4D" w:rsidP="00CA2B4D" w14:paraId="111C1168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Согласно материалов дела, о месте и времени судебного заседания, назначенного на 20.06.2018 года Мустафаев Э.Э. извещен телефонограммой, однако в судебное заседание не явился. С заявлением об отложении судебного разбирательства Мустафаев Э.Э.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CA504D" w:rsidRPr="00CA2B4D" w:rsidP="00CA2B4D" w14:paraId="7CD4725B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CA2B4D" w:rsidR="00387F41">
        <w:rPr>
          <w:rFonts w:ascii="Times New Roman" w:hAnsi="Times New Roman"/>
          <w:sz w:val="26"/>
          <w:szCs w:val="26"/>
        </w:rPr>
        <w:t>Мустафаев Э.Э</w:t>
      </w:r>
      <w:r w:rsidRPr="00CA2B4D">
        <w:rPr>
          <w:rFonts w:ascii="Times New Roman" w:hAnsi="Times New Roman"/>
          <w:sz w:val="26"/>
          <w:szCs w:val="26"/>
        </w:rPr>
        <w:t>.</w:t>
      </w:r>
      <w:r w:rsidRPr="00CA2B4D" w:rsidR="00387F41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как </w:t>
      </w:r>
      <w:r w:rsidR="007F2D4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</w:t>
      </w:r>
      <w:r w:rsidRPr="00CA2B4D">
        <w:rPr>
          <w:rFonts w:ascii="Times New Roman" w:hAnsi="Times New Roman"/>
          <w:sz w:val="26"/>
          <w:szCs w:val="26"/>
        </w:rPr>
        <w:t xml:space="preserve">правонарушениях, а именно: </w:t>
      </w:r>
      <w:r w:rsidRPr="00CA2B4D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CA2B4D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 w:rsidR="007F2D4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</w:t>
      </w:r>
    </w:p>
    <w:p w:rsidR="00CA504D" w:rsidRPr="00CA2B4D" w:rsidP="00CA2B4D" w14:paraId="7D341A5F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 w:rsidRPr="00CA2B4D" w:rsidR="00387F41">
        <w:rPr>
          <w:rFonts w:ascii="Times New Roman" w:hAnsi="Times New Roman"/>
          <w:sz w:val="26"/>
          <w:szCs w:val="26"/>
        </w:rPr>
        <w:t>Мустафаева</w:t>
      </w:r>
      <w:r w:rsidRPr="00CA2B4D" w:rsidR="00387F41">
        <w:rPr>
          <w:rFonts w:ascii="Times New Roman" w:hAnsi="Times New Roman"/>
          <w:sz w:val="26"/>
          <w:szCs w:val="26"/>
        </w:rPr>
        <w:t xml:space="preserve"> Э.Э</w:t>
      </w:r>
      <w:r w:rsidRPr="00CA2B4D">
        <w:rPr>
          <w:rFonts w:ascii="Times New Roman" w:hAnsi="Times New Roman"/>
          <w:sz w:val="26"/>
          <w:szCs w:val="26"/>
        </w:rPr>
        <w:t xml:space="preserve">. в совершении правонарушения подтверждается: сведениями протокола об административном правонарушении от </w:t>
      </w:r>
      <w:r w:rsidR="007F2D4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юридических лиц, сведениями о застрахованных лицах (форма СЗВ-М) за </w:t>
      </w:r>
      <w:r w:rsidR="007F2D4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с </w:t>
      </w:r>
      <w:r w:rsidRPr="00CA2B4D">
        <w:rPr>
          <w:rFonts w:ascii="Times New Roman" w:hAnsi="Times New Roman"/>
          <w:sz w:val="26"/>
          <w:szCs w:val="26"/>
        </w:rPr>
        <w:t>указание  формы</w:t>
      </w:r>
      <w:r w:rsidRPr="00CA2B4D">
        <w:rPr>
          <w:rFonts w:ascii="Times New Roman" w:hAnsi="Times New Roman"/>
          <w:sz w:val="26"/>
          <w:szCs w:val="26"/>
        </w:rPr>
        <w:t xml:space="preserve"> «</w:t>
      </w:r>
      <w:r w:rsidRPr="00CA2B4D">
        <w:rPr>
          <w:rFonts w:ascii="Times New Roman" w:hAnsi="Times New Roman"/>
          <w:sz w:val="26"/>
          <w:szCs w:val="26"/>
        </w:rPr>
        <w:t>доп</w:t>
      </w:r>
      <w:r w:rsidRPr="00CA2B4D">
        <w:rPr>
          <w:rFonts w:ascii="Times New Roman" w:hAnsi="Times New Roman"/>
          <w:sz w:val="26"/>
          <w:szCs w:val="26"/>
        </w:rPr>
        <w:t>» и даты получения органом ПФ РФ -</w:t>
      </w:r>
      <w:r w:rsidRPr="00CA2B4D" w:rsidR="00393370">
        <w:rPr>
          <w:rFonts w:ascii="Times New Roman" w:hAnsi="Times New Roman"/>
          <w:sz w:val="26"/>
          <w:szCs w:val="26"/>
        </w:rPr>
        <w:t xml:space="preserve"> </w:t>
      </w:r>
      <w:r w:rsidR="007F2D4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</w:t>
      </w:r>
      <w:r w:rsidRPr="00CA2B4D" w:rsidR="00393370">
        <w:rPr>
          <w:rFonts w:ascii="Times New Roman" w:hAnsi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7F2D4E">
        <w:rPr>
          <w:rFonts w:ascii="Times New Roman" w:hAnsi="Times New Roman"/>
          <w:sz w:val="26"/>
          <w:szCs w:val="26"/>
        </w:rPr>
        <w:t>***</w:t>
      </w:r>
    </w:p>
    <w:p w:rsidR="00CA504D" w:rsidRPr="00CA2B4D" w:rsidP="00CA2B4D" w14:paraId="52E49E87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CA2B4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CA2B4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CA2B4D" w:rsidP="00CA2B4D" w14:paraId="27A2902A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за </w:t>
      </w:r>
      <w:r w:rsidR="007F2D4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7F2D4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 w:rsidR="00387F4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7F2D4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CA504D" w:rsidRPr="00CA2B4D" w:rsidP="00CA2B4D" w14:paraId="22815D0C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за </w:t>
      </w:r>
      <w:r w:rsidR="007F2D4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7F2D4E">
        <w:rPr>
          <w:rFonts w:ascii="Times New Roman" w:hAnsi="Times New Roman"/>
          <w:color w:val="000000" w:themeColor="text1"/>
          <w:sz w:val="26"/>
          <w:szCs w:val="26"/>
        </w:rPr>
        <w:t xml:space="preserve">*** </w:t>
      </w:r>
      <w:r w:rsidRPr="00CA2B4D" w:rsidR="00387F41">
        <w:rPr>
          <w:rFonts w:ascii="Times New Roman" w:hAnsi="Times New Roman"/>
          <w:color w:val="000000" w:themeColor="text1"/>
          <w:sz w:val="26"/>
          <w:szCs w:val="26"/>
        </w:rPr>
        <w:t>Мустафаев</w:t>
      </w:r>
      <w:r w:rsidRPr="00CA2B4D" w:rsidR="008D6697">
        <w:rPr>
          <w:rFonts w:ascii="Times New Roman" w:hAnsi="Times New Roman"/>
          <w:color w:val="000000" w:themeColor="text1"/>
          <w:sz w:val="26"/>
          <w:szCs w:val="26"/>
        </w:rPr>
        <w:t>ым</w:t>
      </w:r>
      <w:r w:rsidRPr="00CA2B4D" w:rsidR="00387F41">
        <w:rPr>
          <w:rFonts w:ascii="Times New Roman" w:hAnsi="Times New Roman"/>
          <w:color w:val="000000" w:themeColor="text1"/>
          <w:sz w:val="26"/>
          <w:szCs w:val="26"/>
        </w:rPr>
        <w:t xml:space="preserve"> Э.Э.,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</w:t>
      </w:r>
      <w:r w:rsidRPr="00CA2B4D" w:rsidR="00CA2B4D"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Pr="00CA2B4D" w:rsidR="00CA2B4D">
        <w:rPr>
          <w:rFonts w:ascii="Times New Roman" w:hAnsi="Times New Roman"/>
          <w:sz w:val="26"/>
          <w:szCs w:val="26"/>
        </w:rPr>
        <w:t xml:space="preserve">е </w:t>
      </w:r>
      <w:r w:rsidRPr="00CA2B4D" w:rsidR="00CA2B4D">
        <w:rPr>
          <w:rFonts w:ascii="Times New Roman" w:hAnsi="Times New Roman"/>
          <w:sz w:val="26"/>
          <w:szCs w:val="26"/>
        </w:rPr>
        <w:t>Мустафаеве</w:t>
      </w:r>
      <w:r w:rsidRPr="00CA2B4D" w:rsidR="00CA2B4D">
        <w:rPr>
          <w:rFonts w:ascii="Times New Roman" w:hAnsi="Times New Roman"/>
          <w:sz w:val="26"/>
          <w:szCs w:val="26"/>
        </w:rPr>
        <w:t xml:space="preserve"> Э.Э.</w:t>
      </w:r>
      <w:r w:rsidRPr="00CA2B4D">
        <w:rPr>
          <w:rFonts w:ascii="Times New Roman" w:hAnsi="Times New Roman"/>
          <w:sz w:val="26"/>
          <w:szCs w:val="26"/>
        </w:rPr>
        <w:t xml:space="preserve"> были предоставлены в ПФ </w:t>
      </w:r>
      <w:r w:rsidRPr="00CA2B4D">
        <w:rPr>
          <w:rFonts w:ascii="Times New Roman" w:hAnsi="Times New Roman"/>
          <w:sz w:val="26"/>
          <w:szCs w:val="26"/>
        </w:rPr>
        <w:t xml:space="preserve">РФ  </w:t>
      </w:r>
      <w:r w:rsidR="007F2D4E">
        <w:rPr>
          <w:rFonts w:ascii="Times New Roman" w:hAnsi="Times New Roman"/>
          <w:sz w:val="26"/>
          <w:szCs w:val="26"/>
        </w:rPr>
        <w:t>*</w:t>
      </w:r>
      <w:r w:rsidR="007F2D4E">
        <w:rPr>
          <w:rFonts w:ascii="Times New Roman" w:hAnsi="Times New Roman"/>
          <w:sz w:val="26"/>
          <w:szCs w:val="26"/>
        </w:rPr>
        <w:t>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CA504D" w:rsidRPr="00CA2B4D" w:rsidP="00CA2B4D" w14:paraId="57DB5B44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54A1D" w:rsidRPr="00CA2B4D" w:rsidP="00CA2B4D" w14:paraId="15492B9A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Действующим законодательством предусмотрена возможность предоставления «дополнительных» сведений в орган ПФ РФ по форме «СЗВ-М, путем внесения работодателем исправлений в ранее поданные сведения по указанной форме, а именно в части уточнения каких либо  личных данных застрахованного лица, (фамилии, имени и отчества, страхового номера и ИНН), но  не  предоставления сведений  с указанием формы «дополнительная» и указания в ней  новое страховое </w:t>
      </w:r>
      <w:r w:rsidRPr="00CA2B4D">
        <w:rPr>
          <w:rFonts w:ascii="Times New Roman" w:hAnsi="Times New Roman"/>
          <w:sz w:val="26"/>
          <w:szCs w:val="26"/>
        </w:rPr>
        <w:t>лицо, поскольку указанное  образуют состав административного правонарушения предусмотренного ст. 15.33.2 КоАП РФ.</w:t>
      </w:r>
    </w:p>
    <w:p w:rsidR="00B0362C" w:rsidRPr="00CA2B4D" w:rsidP="00CA2B4D" w14:paraId="331A7C00" w14:textId="77777777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A2B4D">
        <w:rPr>
          <w:color w:val="0000FF"/>
        </w:rPr>
        <w:t>статьей 15.33.2</w:t>
      </w:r>
      <w:r>
        <w:fldChar w:fldCharType="end"/>
      </w:r>
      <w:r w:rsidRPr="00CA2B4D">
        <w:t xml:space="preserve"> КоАП РФ, является формальным и не требует наступления вредных последствий.</w:t>
      </w:r>
    </w:p>
    <w:p w:rsidR="00B0362C" w:rsidRPr="00CA2B4D" w:rsidP="00CA2B4D" w14:paraId="1A13E9AA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CA2B4D" w:rsidR="00387F41">
        <w:rPr>
          <w:rFonts w:ascii="Times New Roman" w:hAnsi="Times New Roman"/>
          <w:sz w:val="26"/>
          <w:szCs w:val="26"/>
        </w:rPr>
        <w:t>Мустафаева Э.Э</w:t>
      </w:r>
      <w:r w:rsidRPr="00CA2B4D">
        <w:rPr>
          <w:rFonts w:ascii="Times New Roman" w:hAnsi="Times New Roman"/>
          <w:sz w:val="26"/>
          <w:szCs w:val="26"/>
        </w:rPr>
        <w:t xml:space="preserve">., как </w:t>
      </w:r>
      <w:r w:rsidR="007F2D4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,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RPr="00CA2B4D" w:rsidP="00CA2B4D" w14:paraId="08F7D42F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CA2B4D" w:rsidR="00387F41">
        <w:rPr>
          <w:rFonts w:ascii="Times New Roman" w:hAnsi="Times New Roman"/>
          <w:sz w:val="26"/>
          <w:szCs w:val="26"/>
        </w:rPr>
        <w:t>Мустафаеву</w:t>
      </w:r>
      <w:r w:rsidRPr="00CA2B4D" w:rsidR="00387F41">
        <w:rPr>
          <w:rFonts w:ascii="Times New Roman" w:hAnsi="Times New Roman"/>
          <w:sz w:val="26"/>
          <w:szCs w:val="26"/>
        </w:rPr>
        <w:t xml:space="preserve"> Э.Э. </w:t>
      </w:r>
      <w:r w:rsidRPr="00CA2B4D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CA504D" w:rsidP="00CA2B4D" w14:paraId="2693D61C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2B4D" w:rsidRPr="00CA2B4D" w:rsidP="00B0362C" w14:paraId="1089AB25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CA504D" w:rsidP="00B0362C" w14:paraId="0C775C0C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CA2B4D" w:rsidRPr="00CA2B4D" w:rsidP="00B0362C" w14:paraId="5A12F546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CA504D" w:rsidRPr="00CA2B4D" w:rsidP="00CA2B4D" w14:paraId="2458721F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Мустафаева</w:t>
      </w:r>
      <w:r w:rsidRPr="00CA2B4D">
        <w:rPr>
          <w:rFonts w:ascii="Times New Roman" w:hAnsi="Times New Roman"/>
          <w:b/>
          <w:sz w:val="26"/>
          <w:szCs w:val="26"/>
        </w:rPr>
        <w:t xml:space="preserve"> Эмиля </w:t>
      </w:r>
      <w:r w:rsidRPr="00CA2B4D">
        <w:rPr>
          <w:rFonts w:ascii="Times New Roman" w:hAnsi="Times New Roman"/>
          <w:b/>
          <w:sz w:val="26"/>
          <w:szCs w:val="26"/>
        </w:rPr>
        <w:t>Эльмаровича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CA2B4D" w:rsidP="00CA2B4D" w14:paraId="701ED41E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CA2B4D" w:rsidP="00CA2B4D" w14:paraId="69BC8054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CA2B4D" w:rsidP="00CA2B4D" w14:paraId="7F93F30C" w14:textId="7777777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CA2B4D" w:rsidP="00CA2B4D" w14:paraId="69E02013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CA2B4D" w:rsidP="00CA2B4D" w14:paraId="563B5789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504D" w:rsidRPr="00CA2B4D" w:rsidP="00CA2B4D" w14:paraId="3D9A0C6B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E96DC6" w:rsidRPr="00CA2B4D" w:rsidP="007F2D4E" w14:paraId="59DB430E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504D" w:rsidP="00B0362C" w14:paraId="4BA8564A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  <w:r w:rsidR="007F2D4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6C289D" w:rsidP="00B0362C" w14:paraId="1403256F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Согласовано</w:t>
      </w:r>
    </w:p>
    <w:p w:rsidR="004D41F9" w:rsidRPr="007F2D4E" w:rsidP="007F2D4E" w14:paraId="57BFD0EA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6C289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 w:rsidR="006C28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C28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C28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C28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C28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C289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C289D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Н.А. </w:t>
      </w:r>
      <w:r w:rsidR="006C289D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sectPr w:rsidSect="00B0362C">
      <w:headerReference w:type="even" r:id="rId4"/>
      <w:headerReference w:type="default" r:id="rId5"/>
      <w:pgSz w:w="11906" w:h="16838"/>
      <w:pgMar w:top="-1134" w:right="707" w:bottom="1135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 w14:paraId="4E35960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 w14:paraId="78C9C02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 w14:paraId="591F6BF5" w14:textId="77777777">
    <w:pPr>
      <w:pStyle w:val="Header"/>
      <w:framePr w:wrap="around" w:vAnchor="text" w:hAnchor="margin" w:xAlign="center" w:y="1"/>
      <w:rPr>
        <w:rStyle w:val="PageNumber"/>
      </w:rPr>
    </w:pPr>
  </w:p>
  <w:p w:rsidR="00754A1D" w:rsidP="008D6697" w14:paraId="257D69DA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00B91"/>
    <w:rsid w:val="001656B1"/>
    <w:rsid w:val="00387F41"/>
    <w:rsid w:val="00393370"/>
    <w:rsid w:val="00405CEC"/>
    <w:rsid w:val="004D41F9"/>
    <w:rsid w:val="004F7F6D"/>
    <w:rsid w:val="005658F2"/>
    <w:rsid w:val="006C289D"/>
    <w:rsid w:val="00754A1D"/>
    <w:rsid w:val="007F2D4E"/>
    <w:rsid w:val="008D6697"/>
    <w:rsid w:val="00935C2A"/>
    <w:rsid w:val="00A361BF"/>
    <w:rsid w:val="00A379BA"/>
    <w:rsid w:val="00B0362C"/>
    <w:rsid w:val="00CA2B4D"/>
    <w:rsid w:val="00CA504D"/>
    <w:rsid w:val="00DF1983"/>
    <w:rsid w:val="00E96D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