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202E" w:rsidRPr="0002017D" w:rsidP="0075202E">
      <w:pPr>
        <w:suppressLineNumbers/>
        <w:suppressAutoHyphens/>
        <w:spacing w:after="0" w:line="240" w:lineRule="auto"/>
        <w:ind w:left="567"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 w:rsidR="00C91535">
        <w:rPr>
          <w:rFonts w:ascii="Times New Roman" w:hAnsi="Times New Roman"/>
          <w:b/>
          <w:color w:val="000000" w:themeColor="text1"/>
          <w:sz w:val="26"/>
          <w:szCs w:val="26"/>
        </w:rPr>
        <w:t>367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/2019</w:t>
      </w:r>
    </w:p>
    <w:p w:rsidR="0075202E" w:rsidP="0075202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8907EA" w:rsidRPr="00536C3F" w:rsidP="0075202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75202E" w:rsidRPr="00536C3F" w:rsidP="00C070D6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C91535">
        <w:rPr>
          <w:rFonts w:ascii="Times New Roman" w:hAnsi="Times New Roman"/>
          <w:sz w:val="26"/>
          <w:szCs w:val="26"/>
        </w:rPr>
        <w:t>12 сентября</w:t>
      </w:r>
      <w:r>
        <w:rPr>
          <w:rFonts w:ascii="Times New Roman" w:hAnsi="Times New Roman"/>
          <w:sz w:val="26"/>
          <w:szCs w:val="26"/>
        </w:rPr>
        <w:t xml:space="preserve"> 2019</w:t>
      </w:r>
      <w:r w:rsidRPr="00536C3F">
        <w:rPr>
          <w:rFonts w:ascii="Times New Roman" w:hAnsi="Times New Roman"/>
          <w:sz w:val="26"/>
          <w:szCs w:val="26"/>
        </w:rPr>
        <w:t xml:space="preserve"> года</w:t>
      </w:r>
      <w:r w:rsidRPr="00536C3F">
        <w:rPr>
          <w:rFonts w:ascii="Times New Roman" w:hAnsi="Times New Roman"/>
          <w:sz w:val="26"/>
          <w:szCs w:val="26"/>
        </w:rPr>
        <w:tab/>
      </w:r>
      <w:r w:rsidR="00C91535">
        <w:rPr>
          <w:rFonts w:ascii="Times New Roman" w:hAnsi="Times New Roman"/>
          <w:sz w:val="26"/>
          <w:szCs w:val="26"/>
        </w:rPr>
        <w:t xml:space="preserve">          </w:t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75202E" w:rsidRPr="00536C3F" w:rsidP="0075202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Исполняющий обязанности временно отсутствующего м</w:t>
      </w:r>
      <w:r w:rsidRPr="00536C3F">
        <w:rPr>
          <w:rStyle w:val="FontStyle11"/>
          <w:sz w:val="26"/>
          <w:szCs w:val="26"/>
        </w:rPr>
        <w:t>ирово</w:t>
      </w:r>
      <w:r>
        <w:rPr>
          <w:rStyle w:val="FontStyle11"/>
          <w:sz w:val="26"/>
          <w:szCs w:val="26"/>
        </w:rPr>
        <w:t>го</w:t>
      </w:r>
      <w:r w:rsidRPr="00536C3F">
        <w:rPr>
          <w:rStyle w:val="FontStyle11"/>
          <w:sz w:val="26"/>
          <w:szCs w:val="26"/>
        </w:rPr>
        <w:t xml:space="preserve"> судь</w:t>
      </w:r>
      <w:r>
        <w:rPr>
          <w:rStyle w:val="FontStyle11"/>
          <w:sz w:val="26"/>
          <w:szCs w:val="26"/>
        </w:rPr>
        <w:t>и</w:t>
      </w:r>
      <w:r w:rsidRPr="00536C3F">
        <w:rPr>
          <w:rStyle w:val="FontStyle11"/>
          <w:sz w:val="26"/>
          <w:szCs w:val="26"/>
        </w:rPr>
        <w:t xml:space="preserve"> судебного участка № 38 Евпаторийского судебного рай</w:t>
      </w:r>
      <w:r>
        <w:rPr>
          <w:rStyle w:val="FontStyle11"/>
          <w:sz w:val="26"/>
          <w:szCs w:val="26"/>
        </w:rPr>
        <w:t xml:space="preserve">она (городской округ Евпатория), мировой судья судебного участка №41 </w:t>
      </w:r>
      <w:r w:rsidRPr="00536C3F">
        <w:rPr>
          <w:rStyle w:val="FontStyle11"/>
          <w:sz w:val="26"/>
          <w:szCs w:val="26"/>
        </w:rPr>
        <w:t>Евпаторийского судебного района (городской округ Евпатория)</w:t>
      </w:r>
      <w:r>
        <w:rPr>
          <w:rStyle w:val="FontStyle11"/>
          <w:sz w:val="26"/>
          <w:szCs w:val="26"/>
        </w:rPr>
        <w:t xml:space="preserve"> Кунцова Елена Григорьевна</w:t>
      </w:r>
      <w:r w:rsidRPr="00536C3F">
        <w:rPr>
          <w:rStyle w:val="FontStyle11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75202E" w:rsidRPr="00536C3F" w:rsidP="0075202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Старцеву</w:t>
      </w:r>
      <w:r>
        <w:rPr>
          <w:rFonts w:ascii="Times New Roman" w:hAnsi="Times New Roman"/>
          <w:b/>
          <w:sz w:val="26"/>
          <w:szCs w:val="26"/>
        </w:rPr>
        <w:t xml:space="preserve"> Розу Мирославовну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ED220B">
        <w:rPr>
          <w:rFonts w:ascii="Times New Roman" w:hAnsi="Times New Roman"/>
          <w:sz w:val="26"/>
          <w:szCs w:val="26"/>
        </w:rPr>
        <w:t>личные данные</w:t>
      </w:r>
    </w:p>
    <w:p w:rsidR="0075202E" w:rsidRPr="00536C3F" w:rsidP="0075202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8907EA" w:rsidRPr="00536C3F" w:rsidP="00614DFF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75202E" w:rsidP="0075202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Старцева</w:t>
      </w:r>
      <w:r>
        <w:rPr>
          <w:rFonts w:ascii="Times New Roman" w:hAnsi="Times New Roman"/>
          <w:sz w:val="26"/>
          <w:szCs w:val="26"/>
        </w:rPr>
        <w:t xml:space="preserve"> Р.М.</w:t>
      </w:r>
      <w:r w:rsidRPr="00536C3F">
        <w:rPr>
          <w:rFonts w:ascii="Times New Roman" w:hAnsi="Times New Roman"/>
          <w:sz w:val="26"/>
          <w:szCs w:val="26"/>
        </w:rPr>
        <w:t xml:space="preserve"> являясь </w:t>
      </w:r>
      <w:r w:rsidR="00ED220B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зарегистрированным по адресу: </w:t>
      </w:r>
      <w:r w:rsidR="00ED220B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>,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536C3F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ED220B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</w:t>
      </w:r>
      <w:r>
        <w:rPr>
          <w:rFonts w:ascii="Times New Roman" w:hAnsi="Times New Roman"/>
          <w:sz w:val="26"/>
          <w:szCs w:val="26"/>
        </w:rPr>
        <w:t xml:space="preserve">страховом стаже </w:t>
      </w:r>
      <w:r w:rsidRPr="00536C3F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астрахованных лиц</w:t>
      </w:r>
      <w:r>
        <w:rPr>
          <w:rFonts w:ascii="Times New Roman" w:hAnsi="Times New Roman"/>
          <w:sz w:val="26"/>
          <w:szCs w:val="26"/>
        </w:rPr>
        <w:t>ах</w:t>
      </w:r>
      <w:r>
        <w:rPr>
          <w:rFonts w:ascii="Times New Roman" w:hAnsi="Times New Roman"/>
          <w:sz w:val="26"/>
          <w:szCs w:val="26"/>
        </w:rPr>
        <w:t xml:space="preserve"> (форма СЗВ-СТАЖ</w:t>
      </w:r>
      <w:r w:rsidRPr="00536C3F">
        <w:rPr>
          <w:rFonts w:ascii="Times New Roman" w:hAnsi="Times New Roman"/>
          <w:sz w:val="26"/>
          <w:szCs w:val="26"/>
        </w:rPr>
        <w:t xml:space="preserve">) за </w:t>
      </w:r>
      <w:r w:rsidR="00ED220B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год в отношении </w:t>
      </w:r>
      <w:r w:rsidR="00ED220B">
        <w:rPr>
          <w:rFonts w:ascii="Times New Roman" w:hAnsi="Times New Roman"/>
          <w:sz w:val="26"/>
          <w:szCs w:val="26"/>
        </w:rPr>
        <w:t>**</w:t>
      </w:r>
    </w:p>
    <w:p w:rsidR="00C91535" w:rsidRPr="00A121A9" w:rsidP="00C9153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Старцева</w:t>
      </w:r>
      <w:r>
        <w:rPr>
          <w:rFonts w:ascii="Times New Roman" w:hAnsi="Times New Roman"/>
          <w:sz w:val="26"/>
          <w:szCs w:val="26"/>
        </w:rPr>
        <w:t xml:space="preserve"> Р.М.</w:t>
      </w:r>
      <w:r w:rsidRPr="00A121A9">
        <w:rPr>
          <w:rFonts w:ascii="Times New Roman" w:hAnsi="Times New Roman"/>
          <w:sz w:val="26"/>
          <w:szCs w:val="26"/>
        </w:rPr>
        <w:t xml:space="preserve"> к мировому судье не явил</w:t>
      </w:r>
      <w:r>
        <w:rPr>
          <w:rFonts w:ascii="Times New Roman" w:hAnsi="Times New Roman"/>
          <w:sz w:val="26"/>
          <w:szCs w:val="26"/>
        </w:rPr>
        <w:t>а</w:t>
      </w:r>
      <w:r w:rsidRPr="00A121A9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ь</w:t>
      </w:r>
      <w:r w:rsidRPr="00A121A9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</w:t>
      </w:r>
      <w:r w:rsidRPr="00A121A9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ь</w:t>
      </w:r>
      <w:r w:rsidRPr="00A121A9">
        <w:rPr>
          <w:rFonts w:ascii="Times New Roman" w:hAnsi="Times New Roman"/>
          <w:sz w:val="26"/>
          <w:szCs w:val="26"/>
        </w:rPr>
        <w:t xml:space="preserve">  надлежащим образом.</w:t>
      </w:r>
    </w:p>
    <w:p w:rsidR="00C91535" w:rsidRPr="00A121A9" w:rsidP="00C9153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91535" w:rsidRPr="00A121A9" w:rsidP="00C9153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121A9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A121A9">
        <w:rPr>
          <w:rFonts w:ascii="Times New Roman" w:hAnsi="Times New Roman"/>
          <w:sz w:val="26"/>
          <w:szCs w:val="26"/>
        </w:rPr>
        <w:t>дств св</w:t>
      </w:r>
      <w:r w:rsidRPr="00A121A9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C91535" w:rsidRPr="00A121A9" w:rsidP="00C91535">
      <w:pPr>
        <w:pStyle w:val="ConsPlusNormal"/>
        <w:ind w:left="567" w:firstLine="540"/>
        <w:jc w:val="both"/>
        <w:rPr>
          <w:color w:val="000000" w:themeColor="text1"/>
        </w:rPr>
      </w:pPr>
      <w:r w:rsidRPr="00A121A9">
        <w:rPr>
          <w:color w:val="000000" w:themeColor="text1"/>
        </w:rPr>
        <w:t>Согласно материалов</w:t>
      </w:r>
      <w:r w:rsidRPr="00A121A9">
        <w:rPr>
          <w:color w:val="000000" w:themeColor="text1"/>
        </w:rPr>
        <w:t xml:space="preserve"> дела, о месте и времени судебного заседания, назначенного на </w:t>
      </w:r>
      <w:r w:rsidR="00ED220B">
        <w:rPr>
          <w:color w:val="000000" w:themeColor="text1"/>
        </w:rPr>
        <w:t>**</w:t>
      </w:r>
      <w:r w:rsidRPr="00A121A9">
        <w:rPr>
          <w:color w:val="000000" w:themeColor="text1"/>
        </w:rPr>
        <w:t xml:space="preserve"> </w:t>
      </w:r>
      <w:r>
        <w:rPr>
          <w:color w:val="000000" w:themeColor="text1"/>
        </w:rPr>
        <w:t>Старцева</w:t>
      </w:r>
      <w:r>
        <w:rPr>
          <w:color w:val="000000" w:themeColor="text1"/>
        </w:rPr>
        <w:t xml:space="preserve"> Р.М</w:t>
      </w:r>
      <w:r w:rsidRPr="00A121A9">
        <w:rPr>
          <w:color w:val="000000" w:themeColor="text1"/>
        </w:rPr>
        <w:t>. извещал</w:t>
      </w:r>
      <w:r>
        <w:rPr>
          <w:color w:val="000000" w:themeColor="text1"/>
        </w:rPr>
        <w:t>а</w:t>
      </w:r>
      <w:r w:rsidRPr="00A121A9">
        <w:rPr>
          <w:color w:val="000000" w:themeColor="text1"/>
        </w:rPr>
        <w:t>с</w:t>
      </w:r>
      <w:r>
        <w:rPr>
          <w:color w:val="000000" w:themeColor="text1"/>
        </w:rPr>
        <w:t>ь</w:t>
      </w:r>
      <w:r w:rsidRPr="00A121A9">
        <w:rPr>
          <w:color w:val="000000" w:themeColor="text1"/>
        </w:rPr>
        <w:t xml:space="preserve"> посредством </w:t>
      </w:r>
      <w:r>
        <w:rPr>
          <w:color w:val="000000" w:themeColor="text1"/>
        </w:rPr>
        <w:t xml:space="preserve">направлением судебной повестки, которая была получена </w:t>
      </w:r>
      <w:r>
        <w:rPr>
          <w:color w:val="000000" w:themeColor="text1"/>
        </w:rPr>
        <w:t>Старцевой</w:t>
      </w:r>
      <w:r>
        <w:rPr>
          <w:color w:val="000000" w:themeColor="text1"/>
        </w:rPr>
        <w:t xml:space="preserve"> Р.М. </w:t>
      </w:r>
      <w:r w:rsidR="00ED220B">
        <w:rPr>
          <w:color w:val="000000" w:themeColor="text1"/>
        </w:rPr>
        <w:t>**</w:t>
      </w:r>
    </w:p>
    <w:p w:rsidR="00C91535" w:rsidRPr="00B11A90" w:rsidP="00B11A90">
      <w:pPr>
        <w:pStyle w:val="ConsPlusNormal"/>
        <w:ind w:left="567" w:firstLine="540"/>
        <w:jc w:val="both"/>
        <w:rPr>
          <w:color w:val="000000" w:themeColor="text1"/>
        </w:rPr>
      </w:pPr>
      <w:r w:rsidRPr="00A121A9">
        <w:t xml:space="preserve">Таким образом, судом были предприняты все необходимые меры для извещения </w:t>
      </w:r>
      <w:r>
        <w:t>Старцевой</w:t>
      </w:r>
      <w:r>
        <w:t xml:space="preserve"> Р.М.</w:t>
      </w:r>
      <w:r w:rsidRPr="00A121A9">
        <w:t xml:space="preserve"> о рассмотрении дела</w:t>
      </w:r>
      <w:r w:rsidRPr="00A121A9">
        <w:rPr>
          <w:color w:val="000000" w:themeColor="text1"/>
        </w:rPr>
        <w:t>, с ходатайством об отложении судебного разбирательст</w:t>
      </w:r>
      <w:r>
        <w:rPr>
          <w:color w:val="000000" w:themeColor="text1"/>
        </w:rPr>
        <w:t xml:space="preserve">ва на судебный участок </w:t>
      </w:r>
      <w:r>
        <w:rPr>
          <w:color w:val="000000" w:themeColor="text1"/>
        </w:rPr>
        <w:t>последняя</w:t>
      </w:r>
      <w:r w:rsidRPr="00A121A9">
        <w:rPr>
          <w:color w:val="000000" w:themeColor="text1"/>
        </w:rPr>
        <w:t xml:space="preserve">  не обращал</w:t>
      </w:r>
      <w:r>
        <w:rPr>
          <w:color w:val="000000" w:themeColor="text1"/>
        </w:rPr>
        <w:t>а</w:t>
      </w:r>
      <w:r w:rsidRPr="00A121A9">
        <w:rPr>
          <w:color w:val="000000" w:themeColor="text1"/>
        </w:rPr>
        <w:t>с</w:t>
      </w:r>
      <w:r>
        <w:rPr>
          <w:color w:val="000000" w:themeColor="text1"/>
        </w:rPr>
        <w:t>ь</w:t>
      </w:r>
      <w:r w:rsidRPr="00A121A9">
        <w:rPr>
          <w:color w:val="000000" w:themeColor="text1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5202E" w:rsidRPr="004D7A83" w:rsidP="0075202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Старцева</w:t>
      </w:r>
      <w:r>
        <w:rPr>
          <w:rFonts w:ascii="Times New Roman" w:hAnsi="Times New Roman"/>
          <w:sz w:val="26"/>
          <w:szCs w:val="26"/>
        </w:rPr>
        <w:t xml:space="preserve"> Р.М.,</w:t>
      </w:r>
      <w:r>
        <w:rPr>
          <w:rFonts w:ascii="Times New Roman" w:hAnsi="Times New Roman"/>
          <w:sz w:val="26"/>
          <w:szCs w:val="26"/>
        </w:rPr>
        <w:t xml:space="preserve"> как </w:t>
      </w:r>
      <w:r w:rsidR="00ED220B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154F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5B154F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</w:t>
      </w:r>
      <w:r>
        <w:rPr>
          <w:rFonts w:ascii="Times New Roman" w:hAnsi="Times New Roman"/>
          <w:sz w:val="26"/>
          <w:szCs w:val="26"/>
        </w:rPr>
        <w:t>дминистративных правонарушениях,</w:t>
      </w:r>
      <w:r w:rsidRPr="004D7A83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а именно: непредставление в установленный пунктом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 xml:space="preserve">2.3 части 2, ч.3 статьи 11 ФЗ «Об индивидуальном (персонифицированном) учете в системе </w:t>
      </w:r>
      <w:r w:rsidRPr="002E62D8">
        <w:rPr>
          <w:rFonts w:ascii="Times New Roman" w:hAnsi="Times New Roman"/>
          <w:sz w:val="26"/>
          <w:szCs w:val="26"/>
        </w:rPr>
        <w:t>обязательного пенсионного страхования» № 27-ФЗ от 11.04.1996г. сведений о страховом стаже застрахованн</w:t>
      </w:r>
      <w:r>
        <w:rPr>
          <w:rFonts w:ascii="Times New Roman" w:hAnsi="Times New Roman"/>
          <w:sz w:val="26"/>
          <w:szCs w:val="26"/>
        </w:rPr>
        <w:t>ых лиц</w:t>
      </w:r>
      <w:r w:rsidRPr="002E62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(форма СЗВ-СТАЖ) 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ED220B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отношении </w:t>
      </w:r>
      <w:r w:rsidR="00ED220B">
        <w:rPr>
          <w:rFonts w:ascii="Times New Roman" w:hAnsi="Times New Roman"/>
          <w:sz w:val="26"/>
          <w:szCs w:val="26"/>
        </w:rPr>
        <w:t>**</w:t>
      </w:r>
    </w:p>
    <w:p w:rsidR="0075202E" w:rsidRPr="002E62D8" w:rsidP="0075202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Вина </w:t>
      </w:r>
      <w:r w:rsidR="00B11A90">
        <w:rPr>
          <w:rFonts w:ascii="Times New Roman" w:hAnsi="Times New Roman"/>
          <w:sz w:val="26"/>
          <w:szCs w:val="26"/>
        </w:rPr>
        <w:t>Старцевой</w:t>
      </w:r>
      <w:r w:rsidR="00B11A90">
        <w:rPr>
          <w:rFonts w:ascii="Times New Roman" w:hAnsi="Times New Roman"/>
          <w:sz w:val="26"/>
          <w:szCs w:val="26"/>
        </w:rPr>
        <w:t xml:space="preserve"> Р.М</w:t>
      </w:r>
      <w:r>
        <w:rPr>
          <w:rFonts w:ascii="Times New Roman" w:hAnsi="Times New Roman"/>
          <w:sz w:val="26"/>
          <w:szCs w:val="26"/>
        </w:rPr>
        <w:t xml:space="preserve">., </w:t>
      </w:r>
      <w:r w:rsidRPr="002E62D8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</w:t>
      </w:r>
      <w:r>
        <w:rPr>
          <w:rFonts w:ascii="Times New Roman" w:hAnsi="Times New Roman"/>
          <w:sz w:val="26"/>
          <w:szCs w:val="26"/>
        </w:rPr>
        <w:t xml:space="preserve">истративном правонарушении </w:t>
      </w:r>
      <w:r w:rsidR="00B11A90">
        <w:rPr>
          <w:rFonts w:ascii="Times New Roman" w:hAnsi="Times New Roman"/>
          <w:sz w:val="26"/>
          <w:szCs w:val="26"/>
        </w:rPr>
        <w:t>№</w:t>
      </w:r>
      <w:r w:rsidR="00ED220B">
        <w:rPr>
          <w:rFonts w:ascii="Times New Roman" w:hAnsi="Times New Roman"/>
          <w:sz w:val="26"/>
          <w:szCs w:val="26"/>
        </w:rPr>
        <w:t>**</w:t>
      </w:r>
      <w:r w:rsidR="00B11A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ED220B">
        <w:rPr>
          <w:rFonts w:ascii="Times New Roman" w:hAnsi="Times New Roman"/>
          <w:sz w:val="26"/>
          <w:szCs w:val="26"/>
        </w:rPr>
        <w:t>**</w:t>
      </w:r>
      <w:r w:rsidR="00C070D6">
        <w:rPr>
          <w:rFonts w:ascii="Times New Roman" w:hAnsi="Times New Roman"/>
          <w:sz w:val="26"/>
          <w:szCs w:val="26"/>
        </w:rPr>
        <w:t xml:space="preserve"> </w:t>
      </w:r>
      <w:r w:rsidR="00614DFF">
        <w:rPr>
          <w:rFonts w:ascii="Times New Roman" w:hAnsi="Times New Roman"/>
          <w:sz w:val="26"/>
          <w:szCs w:val="26"/>
        </w:rPr>
        <w:t xml:space="preserve">сведениями о застрахованных лицах (исходная форма СЗВ-СТАЖ) за </w:t>
      </w:r>
      <w:r w:rsidR="00ED220B">
        <w:rPr>
          <w:rFonts w:ascii="Times New Roman" w:hAnsi="Times New Roman"/>
          <w:sz w:val="26"/>
          <w:szCs w:val="26"/>
        </w:rPr>
        <w:t>**</w:t>
      </w:r>
      <w:r w:rsidR="00614DFF">
        <w:rPr>
          <w:rFonts w:ascii="Times New Roman" w:hAnsi="Times New Roman"/>
          <w:sz w:val="26"/>
          <w:szCs w:val="26"/>
        </w:rPr>
        <w:t xml:space="preserve"> в отношении </w:t>
      </w:r>
      <w:r w:rsidR="00ED220B">
        <w:rPr>
          <w:rFonts w:ascii="Times New Roman" w:hAnsi="Times New Roman"/>
          <w:sz w:val="26"/>
          <w:szCs w:val="26"/>
        </w:rPr>
        <w:t>**</w:t>
      </w:r>
      <w:r w:rsidR="00614DFF">
        <w:rPr>
          <w:rFonts w:ascii="Times New Roman" w:hAnsi="Times New Roman"/>
          <w:sz w:val="26"/>
          <w:szCs w:val="26"/>
        </w:rPr>
        <w:t xml:space="preserve"> </w:t>
      </w:r>
      <w:r w:rsidR="00614DFF">
        <w:rPr>
          <w:rFonts w:ascii="Times New Roman" w:hAnsi="Times New Roman"/>
          <w:sz w:val="28"/>
          <w:szCs w:val="28"/>
        </w:rPr>
        <w:t xml:space="preserve">извещением о доставке в Орган </w:t>
      </w:r>
      <w:r w:rsidR="00ED220B">
        <w:rPr>
          <w:rFonts w:ascii="Times New Roman" w:hAnsi="Times New Roman"/>
          <w:sz w:val="28"/>
          <w:szCs w:val="28"/>
        </w:rPr>
        <w:t>**</w:t>
      </w:r>
      <w:r w:rsidR="00614DFF">
        <w:rPr>
          <w:rFonts w:ascii="Times New Roman" w:hAnsi="Times New Roman"/>
          <w:sz w:val="28"/>
          <w:szCs w:val="28"/>
        </w:rPr>
        <w:t xml:space="preserve">, </w:t>
      </w:r>
      <w:r w:rsidR="00C070D6">
        <w:rPr>
          <w:rFonts w:ascii="Times New Roman" w:hAnsi="Times New Roman"/>
          <w:sz w:val="26"/>
          <w:szCs w:val="26"/>
        </w:rPr>
        <w:t xml:space="preserve">сведениями о застрахованных лицах (доп. форма СЗВ-СТАЖ) за </w:t>
      </w:r>
      <w:r w:rsidR="00ED220B">
        <w:rPr>
          <w:rFonts w:ascii="Times New Roman" w:hAnsi="Times New Roman"/>
          <w:sz w:val="26"/>
          <w:szCs w:val="26"/>
        </w:rPr>
        <w:t>**</w:t>
      </w:r>
      <w:r w:rsidR="00C070D6">
        <w:rPr>
          <w:rFonts w:ascii="Times New Roman" w:hAnsi="Times New Roman"/>
          <w:sz w:val="26"/>
          <w:szCs w:val="26"/>
        </w:rPr>
        <w:t xml:space="preserve"> год в отношении </w:t>
      </w:r>
      <w:r w:rsidR="00ED220B">
        <w:rPr>
          <w:rFonts w:ascii="Times New Roman" w:hAnsi="Times New Roman"/>
          <w:sz w:val="26"/>
          <w:szCs w:val="26"/>
        </w:rPr>
        <w:t>**</w:t>
      </w:r>
      <w:r w:rsidR="00C070D6">
        <w:rPr>
          <w:rFonts w:ascii="Times New Roman" w:hAnsi="Times New Roman"/>
          <w:sz w:val="26"/>
          <w:szCs w:val="26"/>
        </w:rPr>
        <w:t xml:space="preserve"> </w:t>
      </w:r>
      <w:r w:rsidR="00C070D6">
        <w:rPr>
          <w:rFonts w:ascii="Times New Roman" w:hAnsi="Times New Roman"/>
          <w:sz w:val="28"/>
          <w:szCs w:val="28"/>
        </w:rPr>
        <w:t xml:space="preserve">извещением о доставке в Орган </w:t>
      </w:r>
      <w:r w:rsidR="00ED220B">
        <w:rPr>
          <w:rFonts w:ascii="Times New Roman" w:hAnsi="Times New Roman"/>
          <w:sz w:val="28"/>
          <w:szCs w:val="28"/>
        </w:rPr>
        <w:t>**</w:t>
      </w:r>
      <w:r w:rsidR="00C070D6">
        <w:rPr>
          <w:rFonts w:ascii="Times New Roman" w:hAnsi="Times New Roman"/>
          <w:sz w:val="26"/>
          <w:szCs w:val="26"/>
        </w:rPr>
        <w:t xml:space="preserve">  </w:t>
      </w:r>
      <w:r w:rsidRPr="002E62D8">
        <w:rPr>
          <w:rFonts w:ascii="Times New Roman" w:hAnsi="Times New Roman"/>
          <w:sz w:val="26"/>
          <w:szCs w:val="26"/>
        </w:rPr>
        <w:t xml:space="preserve"> выпиской из Единого государственного реестра юридических лиц, </w:t>
      </w:r>
      <w:r>
        <w:rPr>
          <w:rFonts w:ascii="Times New Roman" w:hAnsi="Times New Roman"/>
          <w:sz w:val="26"/>
          <w:szCs w:val="26"/>
        </w:rPr>
        <w:t>реестром застрахованных лиц</w:t>
      </w:r>
      <w:r w:rsidRPr="002E62D8">
        <w:rPr>
          <w:rFonts w:ascii="Times New Roman" w:hAnsi="Times New Roman"/>
          <w:sz w:val="26"/>
          <w:szCs w:val="26"/>
        </w:rPr>
        <w:t>, уведомлением о регистрации юридического лица</w:t>
      </w:r>
      <w:r w:rsidRPr="002E62D8">
        <w:rPr>
          <w:rFonts w:ascii="Times New Roman" w:hAnsi="Times New Roman"/>
          <w:sz w:val="26"/>
          <w:szCs w:val="26"/>
        </w:rPr>
        <w:t xml:space="preserve"> в территориальном органе ПФ РФ.</w:t>
      </w:r>
    </w:p>
    <w:p w:rsidR="0075202E" w:rsidP="0075202E">
      <w:pPr>
        <w:shd w:val="clear" w:color="auto" w:fill="FFFFFF"/>
        <w:spacing w:after="0" w:line="240" w:lineRule="auto"/>
        <w:ind w:left="567" w:firstLine="539"/>
        <w:jc w:val="both"/>
        <w:rPr>
          <w:rFonts w:ascii="Times New Roman" w:hAnsi="Times New Roman"/>
          <w:color w:val="333333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2E62D8">
        <w:rPr>
          <w:rFonts w:ascii="Times New Roman" w:hAnsi="Times New Roman"/>
          <w:sz w:val="26"/>
          <w:szCs w:val="26"/>
        </w:rPr>
        <w:t>сведения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:</w:t>
      </w:r>
      <w:r w:rsidRPr="002E62D8">
        <w:rPr>
          <w:rFonts w:ascii="Times New Roman" w:hAnsi="Times New Roman"/>
          <w:sz w:val="26"/>
          <w:szCs w:val="26"/>
        </w:rPr>
        <w:t xml:space="preserve"> следующие </w:t>
      </w:r>
      <w:hyperlink r:id="rId4" w:tooltip=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w:history="1">
        <w:r w:rsidRPr="002E62D8">
          <w:rPr>
            <w:rStyle w:val="Hyperlink"/>
            <w:rFonts w:ascii="Times New Roman" w:hAnsi="Times New Roman"/>
            <w:sz w:val="26"/>
            <w:szCs w:val="26"/>
          </w:rPr>
          <w:t>сведения</w:t>
        </w:r>
      </w:hyperlink>
      <w:r w:rsidRPr="002E62D8">
        <w:rPr>
          <w:rFonts w:ascii="Times New Roman" w:hAnsi="Times New Roman"/>
          <w:sz w:val="26"/>
          <w:szCs w:val="26"/>
        </w:rPr>
        <w:t>:</w:t>
      </w:r>
      <w:r w:rsidRPr="002E62D8">
        <w:rPr>
          <w:rStyle w:val="Hyperlink"/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1) страховой номер индивидуального лицевого счета;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2) фамилию, имя и отчество;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 xml:space="preserve">6) - 7) утратили силу с 1 января 2017 года. -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Федеральный </w:t>
      </w:r>
      <w:hyperlink r:id="rId5" w:anchor="dst100049" w:history="1">
        <w:r w:rsidRPr="002E62D8">
          <w:rPr>
            <w:rStyle w:val="Hyperlink"/>
            <w:rFonts w:ascii="Times New Roman" w:hAnsi="Times New Roman"/>
            <w:color w:val="666699"/>
            <w:sz w:val="26"/>
            <w:szCs w:val="26"/>
          </w:rPr>
          <w:t>закон</w:t>
        </w:r>
      </w:hyperlink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 от 03.07.2016 N 250-ФЗ;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hyperlink r:id="rId6" w:anchor="dst100153" w:history="1">
        <w:r w:rsidRPr="002E62D8">
          <w:rPr>
            <w:rStyle w:val="Hyperlink"/>
            <w:rFonts w:ascii="Times New Roman" w:hAnsi="Times New Roman"/>
            <w:color w:val="666699"/>
            <w:sz w:val="26"/>
            <w:szCs w:val="26"/>
          </w:rPr>
          <w:t>8)</w:t>
        </w:r>
      </w:hyperlink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 другие сведения, необходимые для правильного назначения страховой пенсии и накопительной пенсии;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75202E" w:rsidRPr="002E62D8" w:rsidP="0075202E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E62D8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75202E" w:rsidRPr="002E62D8" w:rsidP="0075202E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614DFF">
        <w:rPr>
          <w:rFonts w:ascii="Times New Roman" w:hAnsi="Times New Roman"/>
          <w:sz w:val="26"/>
          <w:szCs w:val="26"/>
        </w:rPr>
        <w:t>Старцевой</w:t>
      </w:r>
      <w:r w:rsidR="00614DFF">
        <w:rPr>
          <w:rFonts w:ascii="Times New Roman" w:hAnsi="Times New Roman"/>
          <w:sz w:val="26"/>
          <w:szCs w:val="26"/>
        </w:rPr>
        <w:t xml:space="preserve"> Р.М</w:t>
      </w:r>
      <w:r>
        <w:rPr>
          <w:rFonts w:ascii="Times New Roman" w:hAnsi="Times New Roman"/>
          <w:sz w:val="26"/>
          <w:szCs w:val="26"/>
        </w:rPr>
        <w:t xml:space="preserve">., </w:t>
      </w:r>
      <w:r w:rsidRPr="002E62D8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75202E" w:rsidRPr="004D7A83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hAnsi="Times New Roman"/>
          <w:sz w:val="26"/>
          <w:szCs w:val="26"/>
        </w:rPr>
        <w:t>ый</w:t>
      </w:r>
      <w:r w:rsidRPr="002E62D8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</w:t>
      </w:r>
      <w:r>
        <w:rPr>
          <w:rFonts w:ascii="Times New Roman" w:hAnsi="Times New Roman"/>
          <w:sz w:val="26"/>
          <w:szCs w:val="26"/>
        </w:rPr>
        <w:t>лся</w:t>
      </w:r>
      <w:r w:rsidRPr="002E62D8">
        <w:rPr>
          <w:rFonts w:ascii="Times New Roman" w:hAnsi="Times New Roman"/>
          <w:sz w:val="26"/>
          <w:szCs w:val="26"/>
        </w:rPr>
        <w:t>, вину в совершении вменного е</w:t>
      </w:r>
      <w:r>
        <w:rPr>
          <w:rFonts w:ascii="Times New Roman" w:hAnsi="Times New Roman"/>
          <w:sz w:val="26"/>
          <w:szCs w:val="26"/>
        </w:rPr>
        <w:t>му</w:t>
      </w:r>
      <w:r w:rsidRPr="002E62D8">
        <w:rPr>
          <w:rFonts w:ascii="Times New Roman" w:hAnsi="Times New Roman"/>
          <w:sz w:val="26"/>
          <w:szCs w:val="26"/>
        </w:rPr>
        <w:t xml:space="preserve"> правонарушения признал, считает необходимым назначить </w:t>
      </w:r>
      <w:r w:rsidR="00614DFF">
        <w:rPr>
          <w:rFonts w:ascii="Times New Roman" w:hAnsi="Times New Roman"/>
          <w:sz w:val="26"/>
          <w:szCs w:val="26"/>
        </w:rPr>
        <w:t>Старцевой</w:t>
      </w:r>
      <w:r w:rsidR="00614DFF">
        <w:rPr>
          <w:rFonts w:ascii="Times New Roman" w:hAnsi="Times New Roman"/>
          <w:sz w:val="26"/>
          <w:szCs w:val="26"/>
        </w:rPr>
        <w:t xml:space="preserve"> Р.М</w:t>
      </w:r>
      <w:r>
        <w:rPr>
          <w:rFonts w:ascii="Times New Roman" w:hAnsi="Times New Roman"/>
          <w:sz w:val="26"/>
          <w:szCs w:val="26"/>
        </w:rPr>
        <w:t xml:space="preserve">., </w:t>
      </w:r>
      <w:r w:rsidRPr="002E62D8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75202E" w:rsidRPr="00FA090F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FA090F">
          <w:rPr>
            <w:rFonts w:ascii="Times New Roman" w:hAnsi="Times New Roman"/>
            <w:color w:val="000000" w:themeColor="text1"/>
            <w:sz w:val="26"/>
            <w:szCs w:val="26"/>
          </w:rPr>
          <w:t>раздела II</w:t>
        </w:r>
      </w:hyperlink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FA090F">
          <w:rPr>
            <w:rFonts w:ascii="Times New Roman" w:hAnsi="Times New Roman"/>
            <w:color w:val="000000" w:themeColor="text1"/>
            <w:sz w:val="26"/>
            <w:szCs w:val="26"/>
          </w:rPr>
          <w:t>частью 2 статьи 3.4</w:t>
        </w:r>
      </w:hyperlink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hyperlink r:id="rId9" w:history="1">
        <w:r w:rsidRPr="00FA090F">
          <w:rPr>
            <w:rFonts w:ascii="Times New Roman" w:hAnsi="Times New Roman"/>
            <w:color w:val="000000" w:themeColor="text1"/>
            <w:sz w:val="26"/>
            <w:szCs w:val="26"/>
          </w:rPr>
          <w:t>частью 2</w:t>
        </w:r>
      </w:hyperlink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75202E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5202E" w:rsidRPr="00536C3F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которого</w:t>
      </w:r>
      <w:r w:rsidRPr="00536C3F">
        <w:rPr>
          <w:rFonts w:ascii="Times New Roman" w:hAnsi="Times New Roman"/>
          <w:sz w:val="26"/>
          <w:szCs w:val="26"/>
        </w:rPr>
        <w:t xml:space="preserve"> является </w:t>
      </w:r>
      <w:r w:rsidR="00614DFF">
        <w:rPr>
          <w:rFonts w:ascii="Times New Roman" w:hAnsi="Times New Roman"/>
          <w:sz w:val="26"/>
          <w:szCs w:val="26"/>
        </w:rPr>
        <w:t>Старцева</w:t>
      </w:r>
      <w:r w:rsidR="00614DFF">
        <w:rPr>
          <w:rFonts w:ascii="Times New Roman" w:hAnsi="Times New Roman"/>
          <w:sz w:val="26"/>
          <w:szCs w:val="26"/>
        </w:rPr>
        <w:t xml:space="preserve"> Р.М</w:t>
      </w:r>
      <w:r>
        <w:rPr>
          <w:rFonts w:ascii="Times New Roman" w:hAnsi="Times New Roman"/>
          <w:sz w:val="26"/>
          <w:szCs w:val="26"/>
        </w:rPr>
        <w:t>., является микропредприятием</w:t>
      </w:r>
      <w:r w:rsidRPr="00536C3F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75202E" w:rsidRPr="00536C3F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8907EA" w:rsidRPr="00536C3F" w:rsidP="00614DFF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 ст.  15.33.2</w:t>
      </w:r>
      <w:r w:rsidRPr="00536C3F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8907EA" w:rsidRPr="00536C3F" w:rsidP="00614DFF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75202E" w:rsidRPr="00536C3F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Старцеву</w:t>
      </w:r>
      <w:r>
        <w:rPr>
          <w:rFonts w:ascii="Times New Roman" w:hAnsi="Times New Roman"/>
          <w:b/>
          <w:sz w:val="26"/>
          <w:szCs w:val="26"/>
        </w:rPr>
        <w:t xml:space="preserve"> Розу Мирославовну</w:t>
      </w:r>
      <w:r>
        <w:rPr>
          <w:rFonts w:ascii="Times New Roman" w:hAnsi="Times New Roman"/>
          <w:sz w:val="26"/>
          <w:szCs w:val="26"/>
        </w:rPr>
        <w:t xml:space="preserve"> признать виновным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ему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75202E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536C3F"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75202E" w:rsidRPr="008D1DCF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sectPr w:rsidSect="00614DFF">
      <w:headerReference w:type="even" r:id="rId10"/>
      <w:headerReference w:type="default" r:id="rId11"/>
      <w:pgSz w:w="11906" w:h="16838"/>
      <w:pgMar w:top="-709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2E"/>
    <w:rsid w:val="0002017D"/>
    <w:rsid w:val="000A01C5"/>
    <w:rsid w:val="002E62D8"/>
    <w:rsid w:val="004D7A83"/>
    <w:rsid w:val="004E7C78"/>
    <w:rsid w:val="00536C3F"/>
    <w:rsid w:val="005B154F"/>
    <w:rsid w:val="00614DFF"/>
    <w:rsid w:val="0075202E"/>
    <w:rsid w:val="00817645"/>
    <w:rsid w:val="00825FDD"/>
    <w:rsid w:val="00835795"/>
    <w:rsid w:val="008907EA"/>
    <w:rsid w:val="008D1DCF"/>
    <w:rsid w:val="00934B62"/>
    <w:rsid w:val="00A121A9"/>
    <w:rsid w:val="00B11A90"/>
    <w:rsid w:val="00C070D6"/>
    <w:rsid w:val="00C91535"/>
    <w:rsid w:val="00D574C3"/>
    <w:rsid w:val="00ED220B"/>
    <w:rsid w:val="00FA090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2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202E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75202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5202E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75202E"/>
  </w:style>
  <w:style w:type="character" w:customStyle="1" w:styleId="FontStyle11">
    <w:name w:val="Font Style11"/>
    <w:uiPriority w:val="99"/>
    <w:rsid w:val="0075202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52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75202E"/>
  </w:style>
  <w:style w:type="paragraph" w:styleId="BalloonText">
    <w:name w:val="Balloon Text"/>
    <w:basedOn w:val="Normal"/>
    <w:link w:val="a0"/>
    <w:uiPriority w:val="99"/>
    <w:semiHidden/>
    <w:unhideWhenUsed/>
    <w:rsid w:val="0089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07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5" Type="http://schemas.openxmlformats.org/officeDocument/2006/relationships/hyperlink" Target="http://www.consultant.ru/document/cons_doc_LAW_286672/b004fed0b70d0f223e4a81f8ad6cd92af90a7e3b/" TargetMode="External" /><Relationship Id="rId6" Type="http://schemas.openxmlformats.org/officeDocument/2006/relationships/hyperlink" Target="http://www.consultant.ru/document/cons_doc_LAW_201393/3d0cac60971a511280cbba229d9b6329c07731f7/" TargetMode="External" /><Relationship Id="rId7" Type="http://schemas.openxmlformats.org/officeDocument/2006/relationships/hyperlink" Target="consultantplus://offline/ref=133191723F46B75603ED8EB50D16C2E984DBE8FEB6D54B99D7763360E85C524666828CC14F1B4E8AS4Q0H" TargetMode="External" /><Relationship Id="rId8" Type="http://schemas.openxmlformats.org/officeDocument/2006/relationships/hyperlink" Target="consultantplus://offline/ref=133191723F46B75603ED8EB50D16C2E984DBE8FEB6D54B99D7763360E85C524666828CC24E1CS4Q6H" TargetMode="External" /><Relationship Id="rId9" Type="http://schemas.openxmlformats.org/officeDocument/2006/relationships/hyperlink" Target="consultantplus://offline/ref=133191723F46B75603ED8EB50D16C2E984DBE8FEB6D54B99D7763360E85C524666828CC74D19S4Q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