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B42FD" w:rsidRPr="00C415A6" w:rsidP="00DB42FD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415A6">
        <w:rPr>
          <w:rFonts w:ascii="Times New Roman" w:hAnsi="Times New Roman"/>
          <w:b/>
          <w:sz w:val="26"/>
          <w:szCs w:val="26"/>
        </w:rPr>
        <w:t>Дело № 5-38-</w:t>
      </w:r>
      <w:r w:rsidRPr="00C415A6" w:rsidR="00A40E45">
        <w:rPr>
          <w:rFonts w:ascii="Times New Roman" w:hAnsi="Times New Roman"/>
          <w:b/>
          <w:sz w:val="26"/>
          <w:szCs w:val="26"/>
        </w:rPr>
        <w:t>3</w:t>
      </w:r>
      <w:r w:rsidR="00A760AD">
        <w:rPr>
          <w:rFonts w:ascii="Times New Roman" w:hAnsi="Times New Roman"/>
          <w:b/>
          <w:sz w:val="26"/>
          <w:szCs w:val="26"/>
        </w:rPr>
        <w:t>72</w:t>
      </w:r>
      <w:r w:rsidRPr="00C415A6">
        <w:rPr>
          <w:rFonts w:ascii="Times New Roman" w:hAnsi="Times New Roman"/>
          <w:b/>
          <w:sz w:val="26"/>
          <w:szCs w:val="26"/>
        </w:rPr>
        <w:t>/2018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ПОСТАНОВЛЕНИЕ</w:t>
      </w:r>
    </w:p>
    <w:p w:rsidR="00A40E45" w:rsidRPr="007F79ED" w:rsidP="002E0DE4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 xml:space="preserve"> июня</w:t>
      </w:r>
      <w:r w:rsidRPr="007F79ED" w:rsidR="00DB42FD">
        <w:rPr>
          <w:rFonts w:ascii="Times New Roman" w:hAnsi="Times New Roman"/>
          <w:sz w:val="26"/>
          <w:szCs w:val="26"/>
        </w:rPr>
        <w:t xml:space="preserve"> 2018 года</w:t>
      </w:r>
      <w:r w:rsidRPr="007F79ED" w:rsidR="00DB42FD">
        <w:rPr>
          <w:rFonts w:ascii="Times New Roman" w:hAnsi="Times New Roman"/>
          <w:sz w:val="26"/>
          <w:szCs w:val="26"/>
        </w:rPr>
        <w:tab/>
      </w:r>
      <w:r w:rsidRPr="007F79ED" w:rsidR="00DB42FD">
        <w:rPr>
          <w:rFonts w:ascii="Times New Roman" w:hAnsi="Times New Roman"/>
          <w:sz w:val="26"/>
          <w:szCs w:val="26"/>
        </w:rPr>
        <w:tab/>
      </w:r>
      <w:r w:rsidRPr="007F79ED" w:rsidR="00DB42FD">
        <w:rPr>
          <w:rFonts w:ascii="Times New Roman" w:hAnsi="Times New Roman"/>
          <w:sz w:val="26"/>
          <w:szCs w:val="26"/>
        </w:rPr>
        <w:tab/>
      </w:r>
      <w:r w:rsidRPr="007F79ED" w:rsidR="00DB42FD">
        <w:rPr>
          <w:rFonts w:ascii="Times New Roman" w:hAnsi="Times New Roman"/>
          <w:sz w:val="26"/>
          <w:szCs w:val="26"/>
        </w:rPr>
        <w:tab/>
      </w:r>
      <w:r w:rsidRPr="007F79ED" w:rsidR="00DB42FD"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7F79ED" w:rsidR="00DB42FD">
        <w:rPr>
          <w:rFonts w:ascii="Times New Roman" w:hAnsi="Times New Roman"/>
          <w:sz w:val="26"/>
          <w:szCs w:val="26"/>
        </w:rPr>
        <w:t>Евпатория, пр. Ленина, 51/50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Style w:val="FontStyle11"/>
          <w:sz w:val="26"/>
          <w:szCs w:val="26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7F79E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 </w:t>
      </w:r>
      <w:r w:rsidR="00A760AD">
        <w:rPr>
          <w:rFonts w:ascii="Times New Roman" w:hAnsi="Times New Roman"/>
          <w:b/>
          <w:sz w:val="26"/>
          <w:szCs w:val="26"/>
        </w:rPr>
        <w:t>Морар</w:t>
      </w:r>
      <w:r w:rsidR="00A760AD">
        <w:rPr>
          <w:rFonts w:ascii="Times New Roman" w:hAnsi="Times New Roman"/>
          <w:b/>
          <w:sz w:val="26"/>
          <w:szCs w:val="26"/>
        </w:rPr>
        <w:t xml:space="preserve"> Валерия Владимировича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 w:rsidR="00D62B5C">
        <w:rPr>
          <w:rFonts w:ascii="Times New Roman" w:hAnsi="Times New Roman"/>
          <w:sz w:val="26"/>
          <w:szCs w:val="26"/>
        </w:rPr>
        <w:t>личные данные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DB42FD" w:rsidRPr="007F79ED" w:rsidP="00DB42FD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7F79ED">
        <w:rPr>
          <w:rFonts w:ascii="Times New Roman" w:hAnsi="Times New Roman"/>
          <w:b/>
          <w:sz w:val="26"/>
          <w:szCs w:val="26"/>
        </w:rPr>
        <w:t>УСТАНОВИЛ:</w:t>
      </w:r>
    </w:p>
    <w:p w:rsidR="00DB42FD" w:rsidRPr="007F79ED" w:rsidP="009E0F78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Морар</w:t>
      </w:r>
      <w:r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</w:t>
      </w:r>
      <w:r w:rsidRPr="007F79ED">
        <w:rPr>
          <w:rFonts w:ascii="Times New Roman" w:hAnsi="Times New Roman"/>
          <w:sz w:val="26"/>
          <w:szCs w:val="26"/>
        </w:rPr>
        <w:t xml:space="preserve">являясь </w:t>
      </w:r>
      <w:r w:rsidR="00D62B5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расположенного</w:t>
      </w:r>
      <w:r w:rsidRPr="007F79ED">
        <w:rPr>
          <w:rFonts w:ascii="Times New Roman" w:hAnsi="Times New Roman"/>
          <w:sz w:val="26"/>
          <w:szCs w:val="26"/>
        </w:rPr>
        <w:t xml:space="preserve"> по адресу: </w:t>
      </w:r>
      <w:r w:rsidR="00D62B5C">
        <w:rPr>
          <w:rFonts w:ascii="Times New Roman" w:hAnsi="Times New Roman"/>
          <w:sz w:val="26"/>
          <w:szCs w:val="26"/>
        </w:rPr>
        <w:t>***</w:t>
      </w:r>
      <w:r w:rsidR="009E0F7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 предоставил</w:t>
      </w:r>
      <w:r w:rsidRPr="007F79ED">
        <w:rPr>
          <w:rFonts w:ascii="Times New Roman" w:hAnsi="Times New Roman"/>
          <w:sz w:val="26"/>
          <w:szCs w:val="26"/>
        </w:rPr>
        <w:t xml:space="preserve"> в установленный срок, до </w:t>
      </w:r>
      <w:r w:rsidR="00D62B5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года, в Управление пенсионного фонда сведения о застрахованных лицах (форма СЗВ-М)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D62B5C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в отношении </w:t>
      </w:r>
      <w:r w:rsidR="00D62B5C">
        <w:rPr>
          <w:rFonts w:ascii="Times New Roman" w:hAnsi="Times New Roman"/>
          <w:sz w:val="26"/>
          <w:szCs w:val="26"/>
        </w:rPr>
        <w:t>***</w:t>
      </w:r>
    </w:p>
    <w:p w:rsidR="00DB42FD" w:rsidRPr="007F79ED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7F79E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A760AD">
        <w:rPr>
          <w:rFonts w:ascii="Times New Roman" w:hAnsi="Times New Roman"/>
          <w:sz w:val="26"/>
          <w:szCs w:val="26"/>
        </w:rPr>
        <w:t>Морар</w:t>
      </w:r>
      <w:r w:rsidR="00A760AD">
        <w:rPr>
          <w:rFonts w:ascii="Times New Roman" w:hAnsi="Times New Roman"/>
          <w:sz w:val="26"/>
          <w:szCs w:val="26"/>
        </w:rPr>
        <w:t xml:space="preserve"> В.В.</w:t>
      </w:r>
      <w:r>
        <w:rPr>
          <w:rFonts w:ascii="Times New Roman" w:hAnsi="Times New Roman"/>
          <w:sz w:val="26"/>
          <w:szCs w:val="26"/>
        </w:rPr>
        <w:t xml:space="preserve"> </w:t>
      </w:r>
      <w:r w:rsidR="00D62B5C">
        <w:rPr>
          <w:rFonts w:ascii="Times New Roman" w:hAnsi="Times New Roman"/>
          <w:sz w:val="26"/>
          <w:szCs w:val="26"/>
        </w:rPr>
        <w:t>***</w:t>
      </w:r>
      <w:r w:rsidRPr="007F79ED">
        <w:rPr>
          <w:rFonts w:ascii="Times New Roman" w:hAnsi="Times New Roman"/>
          <w:sz w:val="26"/>
          <w:szCs w:val="26"/>
        </w:rPr>
        <w:t xml:space="preserve"> г., с нарушением срока на </w:t>
      </w:r>
      <w:r w:rsidR="00A760AD">
        <w:rPr>
          <w:rFonts w:ascii="Times New Roman" w:hAnsi="Times New Roman"/>
          <w:sz w:val="26"/>
          <w:szCs w:val="26"/>
        </w:rPr>
        <w:t>87</w:t>
      </w:r>
      <w:r>
        <w:rPr>
          <w:rFonts w:ascii="Times New Roman" w:hAnsi="Times New Roman"/>
          <w:sz w:val="26"/>
          <w:szCs w:val="26"/>
        </w:rPr>
        <w:t xml:space="preserve"> дн</w:t>
      </w:r>
      <w:r w:rsidR="00A760AD">
        <w:rPr>
          <w:rFonts w:ascii="Times New Roman" w:hAnsi="Times New Roman"/>
          <w:sz w:val="26"/>
          <w:szCs w:val="26"/>
        </w:rPr>
        <w:t>ей</w:t>
      </w:r>
      <w:r w:rsidRPr="007F79ED">
        <w:rPr>
          <w:rFonts w:ascii="Times New Roman" w:hAnsi="Times New Roman"/>
          <w:sz w:val="26"/>
          <w:szCs w:val="26"/>
        </w:rPr>
        <w:t>.</w:t>
      </w:r>
    </w:p>
    <w:p w:rsidR="00A760AD" w:rsidP="00A760AD">
      <w:pPr>
        <w:spacing w:after="0" w:line="240" w:lineRule="auto"/>
        <w:ind w:left="567" w:firstLine="57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hAnsi="Times New Roman"/>
          <w:sz w:val="26"/>
          <w:szCs w:val="26"/>
        </w:rPr>
        <w:t>Морар</w:t>
      </w:r>
      <w:r>
        <w:rPr>
          <w:rFonts w:ascii="Times New Roman" w:hAnsi="Times New Roman"/>
          <w:sz w:val="26"/>
          <w:szCs w:val="26"/>
        </w:rPr>
        <w:t xml:space="preserve"> В.В.</w:t>
      </w:r>
      <w:r w:rsidRPr="008521E1">
        <w:rPr>
          <w:rFonts w:ascii="Times New Roman" w:hAnsi="Times New Roman"/>
          <w:sz w:val="26"/>
          <w:szCs w:val="26"/>
        </w:rPr>
        <w:t xml:space="preserve"> не яви</w:t>
      </w:r>
      <w:r>
        <w:rPr>
          <w:rFonts w:ascii="Times New Roman" w:hAnsi="Times New Roman"/>
          <w:sz w:val="26"/>
          <w:szCs w:val="26"/>
        </w:rPr>
        <w:t>лся, о слушании дела извещался надлежащим</w:t>
      </w:r>
      <w:r w:rsidRPr="00A760AD">
        <w:rPr>
          <w:rFonts w:ascii="Times New Roman" w:hAnsi="Times New Roman"/>
          <w:sz w:val="26"/>
          <w:szCs w:val="26"/>
        </w:rPr>
        <w:t xml:space="preserve"> </w:t>
      </w:r>
      <w:r w:rsidRPr="0037408D">
        <w:rPr>
          <w:rFonts w:ascii="Times New Roman" w:hAnsi="Times New Roman"/>
          <w:sz w:val="26"/>
          <w:szCs w:val="26"/>
        </w:rPr>
        <w:t>образом,</w:t>
      </w:r>
    </w:p>
    <w:p w:rsidR="00A760AD" w:rsidRPr="0037408D" w:rsidP="00A760AD">
      <w:pPr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37408D">
        <w:rPr>
          <w:rFonts w:ascii="Times New Roman" w:hAnsi="Times New Roman"/>
          <w:sz w:val="26"/>
          <w:szCs w:val="26"/>
        </w:rPr>
        <w:t>предоставил заявление</w:t>
      </w:r>
      <w:r>
        <w:rPr>
          <w:rFonts w:ascii="Times New Roman" w:hAnsi="Times New Roman"/>
          <w:sz w:val="26"/>
          <w:szCs w:val="26"/>
        </w:rPr>
        <w:t>,</w:t>
      </w:r>
      <w:r w:rsidRPr="0037408D">
        <w:rPr>
          <w:rFonts w:ascii="Times New Roman" w:hAnsi="Times New Roman"/>
          <w:sz w:val="26"/>
          <w:szCs w:val="26"/>
        </w:rPr>
        <w:t xml:space="preserve"> в котором просил рассматривать дело в е</w:t>
      </w:r>
      <w:r>
        <w:rPr>
          <w:rFonts w:ascii="Times New Roman" w:hAnsi="Times New Roman"/>
          <w:sz w:val="26"/>
          <w:szCs w:val="26"/>
        </w:rPr>
        <w:t>го</w:t>
      </w:r>
      <w:r w:rsidRPr="0037408D">
        <w:rPr>
          <w:rFonts w:ascii="Times New Roman" w:hAnsi="Times New Roman"/>
          <w:sz w:val="26"/>
          <w:szCs w:val="26"/>
        </w:rPr>
        <w:t xml:space="preserve"> отсутствие.</w:t>
      </w:r>
    </w:p>
    <w:p w:rsidR="00547CA5" w:rsidRPr="00547CA5" w:rsidP="00DB42FD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</w:t>
      </w:r>
      <w:r w:rsidRPr="005B154F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 w:rsidR="00A760AD">
        <w:rPr>
          <w:rFonts w:ascii="Times New Roman" w:hAnsi="Times New Roman"/>
          <w:sz w:val="26"/>
          <w:szCs w:val="26"/>
        </w:rPr>
        <w:t>Морар</w:t>
      </w:r>
      <w:r w:rsidR="00A760AD">
        <w:rPr>
          <w:rFonts w:ascii="Times New Roman" w:hAnsi="Times New Roman"/>
          <w:sz w:val="26"/>
          <w:szCs w:val="26"/>
        </w:rPr>
        <w:t xml:space="preserve"> В.В</w:t>
      </w:r>
      <w:r>
        <w:rPr>
          <w:rFonts w:ascii="Times New Roman" w:hAnsi="Times New Roman"/>
          <w:sz w:val="26"/>
          <w:szCs w:val="26"/>
        </w:rPr>
        <w:t>.,</w:t>
      </w:r>
      <w:r w:rsidRPr="005B154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как </w:t>
      </w:r>
      <w:r w:rsidR="00D62B5C">
        <w:rPr>
          <w:rFonts w:ascii="Times New Roman" w:hAnsi="Times New Roman"/>
          <w:sz w:val="26"/>
          <w:szCs w:val="26"/>
        </w:rPr>
        <w:t>***</w:t>
      </w:r>
      <w:r w:rsidRPr="005B154F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 за </w:t>
      </w:r>
      <w:r w:rsidR="00D62B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года в отношении </w:t>
      </w:r>
      <w:r w:rsidR="00D62B5C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1B13F6" w:rsidRPr="00E46661" w:rsidP="001B13F6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Вина </w:t>
      </w:r>
      <w:r>
        <w:rPr>
          <w:rFonts w:ascii="Times New Roman" w:hAnsi="Times New Roman"/>
          <w:color w:val="000000" w:themeColor="text1"/>
          <w:sz w:val="26"/>
          <w:szCs w:val="26"/>
        </w:rPr>
        <w:t>Морар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В.В.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правонарушении, выпиской из ЕГРЮЛ, сведениями о застрахованных лицах (форма </w:t>
      </w:r>
      <w:r>
        <w:rPr>
          <w:rFonts w:ascii="Times New Roman" w:hAnsi="Times New Roman"/>
          <w:color w:val="000000" w:themeColor="text1"/>
          <w:sz w:val="26"/>
          <w:szCs w:val="26"/>
        </w:rPr>
        <w:t>СЗВ-М) с указанием формы  «</w:t>
      </w:r>
      <w:r>
        <w:rPr>
          <w:rFonts w:ascii="Times New Roman" w:hAnsi="Times New Roman"/>
          <w:color w:val="000000" w:themeColor="text1"/>
          <w:sz w:val="26"/>
          <w:szCs w:val="26"/>
        </w:rPr>
        <w:t>исхд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»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содержащей не полные сведения о застрахованных лицах и датой получения органом ПФ </w:t>
      </w:r>
      <w:r w:rsidR="00D62B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, уведомлением о регистрации юридического лица в территориальном органе ПФ РФ, </w:t>
      </w:r>
      <w:r w:rsidRPr="00536C3F">
        <w:rPr>
          <w:rFonts w:ascii="Times New Roman" w:hAnsi="Times New Roman"/>
          <w:sz w:val="26"/>
          <w:szCs w:val="26"/>
        </w:rPr>
        <w:t xml:space="preserve">выпиской из ЕГРЮЛ в отношении </w:t>
      </w:r>
      <w:r w:rsidR="00D62B5C">
        <w:rPr>
          <w:rFonts w:ascii="Times New Roman" w:hAnsi="Times New Roman"/>
          <w:sz w:val="26"/>
          <w:szCs w:val="26"/>
        </w:rPr>
        <w:t>***,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сведениями о застрахованных лицах (форма СЗВ-М) с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 указанием формы  «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доп</w:t>
      </w:r>
      <w:r w:rsidRPr="00547CA5">
        <w:rPr>
          <w:rFonts w:ascii="Times New Roman" w:hAnsi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и датой получения органом ПФ </w:t>
      </w:r>
      <w:r w:rsidR="00D62B5C">
        <w:rPr>
          <w:rFonts w:ascii="Times New Roman" w:hAnsi="Times New Roman"/>
          <w:color w:val="000000" w:themeColor="text1"/>
          <w:sz w:val="26"/>
          <w:szCs w:val="26"/>
        </w:rPr>
        <w:t>***</w:t>
      </w:r>
    </w:p>
    <w:p w:rsidR="00547CA5" w:rsidRPr="00313B05" w:rsidP="00547CA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547CA5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313B05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предметом которых являются выполнение работ, оказание услуг, договоры авторского заказа, договоры об отчуждении</w:t>
      </w:r>
      <w:r w:rsidRPr="00313B05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313B05">
        <w:rPr>
          <w:rStyle w:val="Hyperlink"/>
          <w:rFonts w:ascii="Times New Roman" w:hAnsi="Times New Roman"/>
          <w:sz w:val="26"/>
          <w:szCs w:val="26"/>
        </w:rPr>
        <w:t>сведения</w:t>
      </w:r>
      <w:r>
        <w:fldChar w:fldCharType="end"/>
      </w:r>
      <w:r w:rsidRPr="00313B05">
        <w:rPr>
          <w:rFonts w:ascii="Times New Roman" w:hAnsi="Times New Roman"/>
          <w:sz w:val="26"/>
          <w:szCs w:val="26"/>
        </w:rPr>
        <w:t>:1) страховой номер индивидуального лицевого счета; 2) фамилию, имя и отчество;</w:t>
      </w:r>
      <w:r w:rsidRPr="00313B05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47CA5" w:rsidRPr="00313B05" w:rsidP="00547CA5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13B05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непредставление в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313B0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547CA5" w:rsidRPr="002E0DE4" w:rsidP="00547CA5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 w:rsidRPr="00ED0197">
        <w:rPr>
          <w:rFonts w:ascii="Times New Roman" w:hAnsi="Times New Roman"/>
          <w:sz w:val="26"/>
          <w:szCs w:val="26"/>
        </w:rPr>
        <w:t>Таким образом, сведения о застрахо</w:t>
      </w:r>
      <w:r>
        <w:rPr>
          <w:rFonts w:ascii="Times New Roman" w:hAnsi="Times New Roman"/>
          <w:sz w:val="26"/>
          <w:szCs w:val="26"/>
        </w:rPr>
        <w:t xml:space="preserve">ванных лицах по форме СЗВ-М </w:t>
      </w:r>
      <w:r>
        <w:rPr>
          <w:rFonts w:ascii="Times New Roman" w:hAnsi="Times New Roman"/>
          <w:sz w:val="26"/>
          <w:szCs w:val="26"/>
        </w:rPr>
        <w:t>за</w:t>
      </w:r>
      <w:r>
        <w:rPr>
          <w:rFonts w:ascii="Times New Roman" w:hAnsi="Times New Roman"/>
          <w:sz w:val="26"/>
          <w:szCs w:val="26"/>
        </w:rPr>
        <w:t xml:space="preserve"> </w:t>
      </w:r>
      <w:r w:rsidR="00D62B5C">
        <w:rPr>
          <w:rFonts w:ascii="Times New Roman" w:hAnsi="Times New Roman"/>
          <w:sz w:val="26"/>
          <w:szCs w:val="26"/>
        </w:rPr>
        <w:t>***</w:t>
      </w:r>
      <w:r w:rsidR="000F714C">
        <w:rPr>
          <w:rFonts w:ascii="Times New Roman" w:hAnsi="Times New Roman"/>
          <w:sz w:val="26"/>
          <w:szCs w:val="26"/>
        </w:rPr>
        <w:t>.</w:t>
      </w:r>
      <w:r w:rsidRPr="00ED0197">
        <w:rPr>
          <w:rFonts w:ascii="Times New Roman" w:hAnsi="Times New Roman"/>
          <w:sz w:val="26"/>
          <w:szCs w:val="26"/>
        </w:rPr>
        <w:t xml:space="preserve"> по </w:t>
      </w:r>
      <w:r w:rsidR="00D62B5C">
        <w:rPr>
          <w:rFonts w:ascii="Times New Roman" w:hAnsi="Times New Roman"/>
          <w:sz w:val="26"/>
          <w:szCs w:val="26"/>
        </w:rPr>
        <w:t>***</w:t>
      </w:r>
      <w:r w:rsidRPr="00ED0197">
        <w:rPr>
          <w:rFonts w:ascii="Times New Roman" w:hAnsi="Times New Roman"/>
          <w:sz w:val="26"/>
          <w:szCs w:val="26"/>
        </w:rPr>
        <w:t xml:space="preserve"> подлежали предоставлению (с учетом выходных дней) не позднее </w:t>
      </w:r>
      <w:r w:rsidR="00D62B5C">
        <w:rPr>
          <w:rFonts w:ascii="Times New Roman" w:hAnsi="Times New Roman"/>
          <w:sz w:val="26"/>
          <w:szCs w:val="26"/>
        </w:rPr>
        <w:t>***</w:t>
      </w:r>
      <w:r w:rsidRPr="002E0DE4">
        <w:rPr>
          <w:rFonts w:ascii="Times New Roman" w:hAnsi="Times New Roman"/>
          <w:sz w:val="26"/>
          <w:szCs w:val="26"/>
        </w:rPr>
        <w:t xml:space="preserve"> (включительно).</w:t>
      </w:r>
    </w:p>
    <w:p w:rsidR="001B13F6" w:rsidRPr="00313B05" w:rsidP="001B13F6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 о застрахованных лицах по форме СЗВ-М за </w:t>
      </w:r>
      <w:r w:rsidR="00D62B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по </w:t>
      </w:r>
      <w:r w:rsidR="00D62B5C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Морар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В.В.</w:t>
      </w:r>
      <w:r w:rsidRPr="00E46661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содержащей </w:t>
      </w:r>
      <w:r w:rsidRPr="00313B05">
        <w:rPr>
          <w:rFonts w:ascii="Times New Roman" w:hAnsi="Times New Roman"/>
          <w:sz w:val="26"/>
          <w:szCs w:val="26"/>
        </w:rPr>
        <w:t xml:space="preserve">сведения о </w:t>
      </w:r>
      <w:r>
        <w:rPr>
          <w:rFonts w:ascii="Times New Roman" w:hAnsi="Times New Roman"/>
          <w:sz w:val="26"/>
          <w:szCs w:val="26"/>
        </w:rPr>
        <w:t>застрахованных</w:t>
      </w:r>
      <w:r w:rsidRPr="00313B05">
        <w:rPr>
          <w:rFonts w:ascii="Times New Roman" w:hAnsi="Times New Roman"/>
          <w:sz w:val="26"/>
          <w:szCs w:val="26"/>
        </w:rPr>
        <w:t xml:space="preserve"> лиц</w:t>
      </w:r>
      <w:r>
        <w:rPr>
          <w:rFonts w:ascii="Times New Roman" w:hAnsi="Times New Roman"/>
          <w:sz w:val="26"/>
          <w:szCs w:val="26"/>
        </w:rPr>
        <w:t xml:space="preserve">ах </w:t>
      </w:r>
      <w:r w:rsidR="00D62B5C">
        <w:rPr>
          <w:rFonts w:ascii="Times New Roman" w:hAnsi="Times New Roman"/>
          <w:sz w:val="26"/>
          <w:szCs w:val="26"/>
        </w:rPr>
        <w:t>*** *** ***</w:t>
      </w:r>
      <w:r w:rsidRPr="00313B05">
        <w:rPr>
          <w:rFonts w:ascii="Times New Roman" w:hAnsi="Times New Roman"/>
          <w:sz w:val="26"/>
          <w:szCs w:val="26"/>
        </w:rPr>
        <w:t xml:space="preserve"> были предоставлены в ПФ РФ  </w:t>
      </w:r>
      <w:r w:rsidR="00D62B5C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, и лишь </w:t>
      </w:r>
      <w:r w:rsidR="00D62B5C">
        <w:rPr>
          <w:rFonts w:ascii="Times New Roman" w:hAnsi="Times New Roman"/>
          <w:sz w:val="26"/>
          <w:szCs w:val="26"/>
        </w:rPr>
        <w:t>***</w:t>
      </w:r>
      <w:r w:rsidRPr="00313B05">
        <w:rPr>
          <w:rFonts w:ascii="Times New Roman" w:hAnsi="Times New Roman"/>
          <w:sz w:val="26"/>
          <w:szCs w:val="26"/>
        </w:rPr>
        <w:t xml:space="preserve"> указанные сведения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="002E0DE4">
        <w:rPr>
          <w:rFonts w:ascii="Times New Roman" w:hAnsi="Times New Roman"/>
          <w:sz w:val="26"/>
          <w:szCs w:val="26"/>
        </w:rPr>
        <w:t xml:space="preserve"> были предоставлены </w:t>
      </w:r>
      <w:r>
        <w:rPr>
          <w:rFonts w:ascii="Times New Roman" w:hAnsi="Times New Roman"/>
          <w:sz w:val="26"/>
          <w:szCs w:val="26"/>
        </w:rPr>
        <w:t xml:space="preserve">на застрахованное лицо </w:t>
      </w:r>
      <w:r w:rsidR="00D62B5C">
        <w:rPr>
          <w:rFonts w:ascii="Times New Roman" w:hAnsi="Times New Roman"/>
          <w:sz w:val="26"/>
          <w:szCs w:val="26"/>
        </w:rPr>
        <w:t>***</w:t>
      </w:r>
      <w:r w:rsidR="00645800">
        <w:rPr>
          <w:rFonts w:ascii="Times New Roman" w:hAnsi="Times New Roman"/>
          <w:sz w:val="26"/>
          <w:szCs w:val="26"/>
        </w:rPr>
        <w:t xml:space="preserve"> </w:t>
      </w:r>
      <w:r w:rsidRPr="00313B05">
        <w:rPr>
          <w:rFonts w:ascii="Times New Roman" w:hAnsi="Times New Roman"/>
          <w:sz w:val="26"/>
          <w:szCs w:val="26"/>
        </w:rPr>
        <w:t>с указанием формы «</w:t>
      </w:r>
      <w:r w:rsidRPr="00313B05">
        <w:rPr>
          <w:rFonts w:ascii="Times New Roman" w:hAnsi="Times New Roman"/>
          <w:sz w:val="26"/>
          <w:szCs w:val="26"/>
        </w:rPr>
        <w:t>доп</w:t>
      </w:r>
      <w:r w:rsidRPr="00313B05">
        <w:rPr>
          <w:rFonts w:ascii="Times New Roman" w:hAnsi="Times New Roman"/>
          <w:sz w:val="26"/>
          <w:szCs w:val="26"/>
        </w:rPr>
        <w:t>».</w:t>
      </w:r>
    </w:p>
    <w:p w:rsidR="00547CA5" w:rsidRPr="00313B05" w:rsidP="00645800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</w:t>
      </w:r>
      <w:r w:rsidR="00505444">
        <w:rPr>
          <w:rFonts w:ascii="Times New Roman" w:hAnsi="Times New Roman"/>
          <w:sz w:val="26"/>
          <w:szCs w:val="26"/>
        </w:rPr>
        <w:t xml:space="preserve">ействующим </w:t>
      </w:r>
      <w:r w:rsidRPr="00313B05">
        <w:rPr>
          <w:rFonts w:ascii="Times New Roman" w:hAnsi="Times New Roman"/>
          <w:sz w:val="26"/>
          <w:szCs w:val="26"/>
        </w:rPr>
        <w:t xml:space="preserve">законодательством предусмотрена возможность предоставления «дополнительных» сведений </w:t>
      </w:r>
      <w:r>
        <w:rPr>
          <w:rFonts w:ascii="Times New Roman" w:hAnsi="Times New Roman"/>
          <w:sz w:val="26"/>
          <w:szCs w:val="26"/>
        </w:rPr>
        <w:t>в орган ПФ РФ по форме «СЗВ-М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путем внесения </w:t>
      </w:r>
      <w:r w:rsidRPr="00313B05">
        <w:rPr>
          <w:rFonts w:ascii="Times New Roman" w:hAnsi="Times New Roman"/>
          <w:sz w:val="26"/>
          <w:szCs w:val="26"/>
        </w:rPr>
        <w:t>работодател</w:t>
      </w:r>
      <w:r>
        <w:rPr>
          <w:rFonts w:ascii="Times New Roman" w:hAnsi="Times New Roman"/>
          <w:sz w:val="26"/>
          <w:szCs w:val="26"/>
        </w:rPr>
        <w:t>ем исправлений</w:t>
      </w:r>
      <w:r w:rsidRPr="00313B05">
        <w:rPr>
          <w:rFonts w:ascii="Times New Roman" w:hAnsi="Times New Roman"/>
          <w:sz w:val="26"/>
          <w:szCs w:val="26"/>
        </w:rPr>
        <w:t xml:space="preserve"> в ранее поданные сведения</w:t>
      </w:r>
      <w:r>
        <w:rPr>
          <w:rFonts w:ascii="Times New Roman" w:hAnsi="Times New Roman"/>
          <w:sz w:val="26"/>
          <w:szCs w:val="26"/>
        </w:rPr>
        <w:t xml:space="preserve"> по указанной форме</w:t>
      </w:r>
      <w:r w:rsidRPr="00313B0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а именно </w:t>
      </w:r>
      <w:r w:rsidRPr="00313B05">
        <w:rPr>
          <w:rFonts w:ascii="Times New Roman" w:hAnsi="Times New Roman"/>
          <w:sz w:val="26"/>
          <w:szCs w:val="26"/>
        </w:rPr>
        <w:t xml:space="preserve">в части уточнения каких либо  личных данных застрахованного лица, </w:t>
      </w:r>
      <w:r>
        <w:rPr>
          <w:rFonts w:ascii="Times New Roman" w:hAnsi="Times New Roman"/>
          <w:sz w:val="26"/>
          <w:szCs w:val="26"/>
        </w:rPr>
        <w:t>(</w:t>
      </w:r>
      <w:r w:rsidRPr="00313B05">
        <w:rPr>
          <w:rFonts w:ascii="Times New Roman" w:hAnsi="Times New Roman"/>
          <w:sz w:val="26"/>
          <w:szCs w:val="26"/>
        </w:rPr>
        <w:t>фамилии, имени и от</w:t>
      </w:r>
      <w:r>
        <w:rPr>
          <w:rFonts w:ascii="Times New Roman" w:hAnsi="Times New Roman"/>
          <w:sz w:val="26"/>
          <w:szCs w:val="26"/>
        </w:rPr>
        <w:t>ч</w:t>
      </w:r>
      <w:r w:rsidR="00A81AF1">
        <w:rPr>
          <w:rFonts w:ascii="Times New Roman" w:hAnsi="Times New Roman"/>
          <w:sz w:val="26"/>
          <w:szCs w:val="26"/>
        </w:rPr>
        <w:t>ества, страхового номера и ИНН).</w:t>
      </w:r>
      <w:r w:rsidRPr="00313B05">
        <w:rPr>
          <w:rFonts w:ascii="Times New Roman" w:hAnsi="Times New Roman"/>
          <w:sz w:val="26"/>
          <w:szCs w:val="26"/>
        </w:rPr>
        <w:t xml:space="preserve">  </w:t>
      </w:r>
      <w:r w:rsidR="00A81AF1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 xml:space="preserve">редоставления сведений  с </w:t>
      </w:r>
      <w:r w:rsidRPr="00313B05">
        <w:rPr>
          <w:rFonts w:ascii="Times New Roman" w:hAnsi="Times New Roman"/>
          <w:sz w:val="26"/>
          <w:szCs w:val="26"/>
        </w:rPr>
        <w:t>указани</w:t>
      </w:r>
      <w:r>
        <w:rPr>
          <w:rFonts w:ascii="Times New Roman" w:hAnsi="Times New Roman"/>
          <w:sz w:val="26"/>
          <w:szCs w:val="26"/>
        </w:rPr>
        <w:t>ем формы «дополнительная» и указания в ней</w:t>
      </w:r>
      <w:r w:rsidR="00645800">
        <w:rPr>
          <w:rFonts w:ascii="Times New Roman" w:hAnsi="Times New Roman"/>
          <w:sz w:val="26"/>
          <w:szCs w:val="26"/>
        </w:rPr>
        <w:t xml:space="preserve"> новое страховое лицо, образуют состав административного правонарушения предусмотренного ст. 15.33.2 КоАП РФ.</w:t>
      </w:r>
      <w:r w:rsidR="00A81AF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645800">
        <w:rPr>
          <w:rFonts w:ascii="Times New Roman" w:hAnsi="Times New Roman"/>
          <w:sz w:val="26"/>
          <w:szCs w:val="26"/>
        </w:rPr>
        <w:t xml:space="preserve">                      </w:t>
      </w:r>
    </w:p>
    <w:p w:rsidR="00547CA5" w:rsidRPr="00313B05" w:rsidP="00547CA5">
      <w:pPr>
        <w:spacing w:after="0" w:line="240" w:lineRule="auto"/>
        <w:ind w:left="567" w:firstLine="54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45800">
        <w:rPr>
          <w:rFonts w:ascii="Times New Roman" w:hAnsi="Times New Roman"/>
          <w:sz w:val="26"/>
          <w:szCs w:val="26"/>
        </w:rPr>
        <w:t>Морар</w:t>
      </w:r>
      <w:r w:rsidR="00645800">
        <w:rPr>
          <w:rFonts w:ascii="Times New Roman" w:hAnsi="Times New Roman"/>
          <w:sz w:val="26"/>
          <w:szCs w:val="26"/>
        </w:rPr>
        <w:t xml:space="preserve"> В.В.</w:t>
      </w:r>
      <w:r w:rsidRPr="00313B05">
        <w:rPr>
          <w:rFonts w:ascii="Times New Roman" w:hAnsi="Times New Roman"/>
          <w:sz w:val="26"/>
          <w:szCs w:val="26"/>
        </w:rPr>
        <w:t xml:space="preserve"> 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547CA5" w:rsidRPr="00313B05" w:rsidP="00547CA5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313B05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45800">
        <w:rPr>
          <w:rFonts w:ascii="Times New Roman" w:hAnsi="Times New Roman"/>
          <w:sz w:val="26"/>
          <w:szCs w:val="26"/>
        </w:rPr>
        <w:t>Морар</w:t>
      </w:r>
      <w:r w:rsidR="00645800">
        <w:rPr>
          <w:rFonts w:ascii="Times New Roman" w:hAnsi="Times New Roman"/>
          <w:sz w:val="26"/>
          <w:szCs w:val="26"/>
        </w:rPr>
        <w:t xml:space="preserve"> В.В.</w:t>
      </w:r>
      <w:r w:rsidRPr="00313B05">
        <w:rPr>
          <w:rFonts w:ascii="Times New Roman" w:hAnsi="Times New Roman"/>
          <w:sz w:val="26"/>
          <w:szCs w:val="26"/>
        </w:rPr>
        <w:t xml:space="preserve"> наказание в виде минимального </w:t>
      </w:r>
      <w:r>
        <w:rPr>
          <w:rFonts w:ascii="Times New Roman" w:hAnsi="Times New Roman"/>
          <w:sz w:val="26"/>
          <w:szCs w:val="26"/>
        </w:rPr>
        <w:t xml:space="preserve">административного </w:t>
      </w:r>
      <w:r w:rsidRPr="00313B05">
        <w:rPr>
          <w:rFonts w:ascii="Times New Roman" w:hAnsi="Times New Roman"/>
          <w:sz w:val="26"/>
          <w:szCs w:val="26"/>
        </w:rPr>
        <w:t>штрафа установленного санкцией ст. 15.33.2 КоАП РФ.</w:t>
      </w:r>
    </w:p>
    <w:p w:rsidR="00A40E45" w:rsidRPr="00C84E85" w:rsidP="002E0DE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313B05" w:rsidR="00547CA5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A40E45" w:rsidRPr="00C84E85" w:rsidP="002E0DE4">
      <w:pPr>
        <w:spacing w:after="0" w:line="240" w:lineRule="auto"/>
        <w:ind w:left="567" w:firstLine="720"/>
        <w:jc w:val="center"/>
        <w:rPr>
          <w:rFonts w:ascii="Times New Roman" w:hAnsi="Times New Roman"/>
          <w:b/>
          <w:sz w:val="26"/>
          <w:szCs w:val="26"/>
        </w:rPr>
      </w:pPr>
      <w:r w:rsidRPr="00C84E85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84E85">
        <w:rPr>
          <w:rFonts w:ascii="Times New Roman" w:hAnsi="Times New Roman"/>
          <w:b/>
          <w:sz w:val="26"/>
          <w:szCs w:val="26"/>
        </w:rPr>
        <w:t>:</w:t>
      </w:r>
    </w:p>
    <w:p w:rsidR="00DB42FD" w:rsidRPr="00C84E85" w:rsidP="000F71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Морар</w:t>
      </w:r>
      <w:r>
        <w:rPr>
          <w:rFonts w:ascii="Times New Roman" w:hAnsi="Times New Roman"/>
          <w:b/>
          <w:sz w:val="26"/>
          <w:szCs w:val="26"/>
        </w:rPr>
        <w:t xml:space="preserve"> Валерия Владимировича</w:t>
      </w:r>
      <w:r w:rsidRPr="00C84E85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ым</w:t>
      </w:r>
      <w:r w:rsidRPr="00C84E85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>
        <w:rPr>
          <w:rFonts w:ascii="Times New Roman" w:hAnsi="Times New Roman"/>
          <w:sz w:val="26"/>
          <w:szCs w:val="26"/>
        </w:rPr>
        <w:t>му</w:t>
      </w:r>
      <w:r w:rsidRPr="00C84E85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DB42FD" w:rsidRPr="00C84E85" w:rsidP="000F714C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B42FD" w:rsidRPr="00C84E85" w:rsidP="000F71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</w:t>
      </w:r>
      <w:r>
        <w:rPr>
          <w:rFonts w:ascii="Times New Roman" w:hAnsi="Times New Roman"/>
          <w:sz w:val="26"/>
          <w:szCs w:val="26"/>
        </w:rPr>
        <w:t>1</w:t>
      </w:r>
      <w:r w:rsidRPr="00C84E85">
        <w:rPr>
          <w:rFonts w:ascii="Times New Roman" w:hAnsi="Times New Roman"/>
          <w:sz w:val="26"/>
          <w:szCs w:val="26"/>
        </w:rPr>
        <w:t>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DB42FD" w:rsidRPr="00C84E85" w:rsidP="000F714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DB42FD" w:rsidRPr="00C84E85" w:rsidP="000F71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DB42FD" w:rsidRPr="00C84E85" w:rsidP="000F714C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84E85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B42FD" w:rsidRPr="00C84E85" w:rsidP="000F714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84E85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84E85">
        <w:rPr>
          <w:rFonts w:ascii="Times New Roman" w:hAnsi="Times New Roman"/>
          <w:sz w:val="26"/>
          <w:szCs w:val="26"/>
        </w:rPr>
        <w:t>и</w:t>
      </w:r>
      <w:r w:rsidRPr="00C84E85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84E85">
        <w:rPr>
          <w:rFonts w:ascii="Times New Roman" w:hAnsi="Times New Roman"/>
          <w:iCs/>
          <w:sz w:val="26"/>
          <w:szCs w:val="26"/>
        </w:rPr>
        <w:t>КоАП РФ</w:t>
      </w:r>
      <w:r w:rsidRPr="00C84E85">
        <w:rPr>
          <w:rFonts w:ascii="Times New Roman" w:hAnsi="Times New Roman"/>
          <w:sz w:val="26"/>
          <w:szCs w:val="26"/>
        </w:rPr>
        <w:t>.</w:t>
      </w:r>
    </w:p>
    <w:p w:rsidR="00DB42FD" w:rsidP="000F714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B42FD" w:rsidP="000F714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="00A40E45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</w:t>
      </w:r>
      <w:r w:rsidRPr="00C84E85">
        <w:rPr>
          <w:rFonts w:ascii="Times New Roman" w:eastAsia="Tahoma" w:hAnsi="Times New Roman"/>
          <w:b/>
          <w:sz w:val="26"/>
          <w:szCs w:val="26"/>
          <w:lang w:eastAsia="zh-CN"/>
        </w:rPr>
        <w:t>Н.А. Киоса</w:t>
      </w:r>
    </w:p>
    <w:p w:rsidR="00D62B5C" w:rsidP="000F714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62B5C" w:rsidP="000F714C">
      <w:pPr>
        <w:widowControl w:val="0"/>
        <w:suppressAutoHyphens/>
        <w:spacing w:after="0" w:line="240" w:lineRule="auto"/>
        <w:ind w:left="567" w:firstLine="567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                                                            Н.А. Киоса</w:t>
      </w:r>
    </w:p>
    <w:p w:rsidR="00DB42FD" w:rsidP="000F714C">
      <w:pPr>
        <w:ind w:firstLine="567"/>
      </w:pPr>
    </w:p>
    <w:p w:rsidR="000A19CB" w:rsidP="000F714C">
      <w:pPr>
        <w:ind w:firstLine="567"/>
      </w:pPr>
    </w:p>
    <w:sectPr w:rsidSect="005B154F">
      <w:headerReference w:type="even" r:id="rId4"/>
      <w:headerReference w:type="default" r:id="rId5"/>
      <w:pgSz w:w="11906" w:h="16838"/>
      <w:pgMar w:top="-568" w:right="707" w:bottom="993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FD"/>
    <w:rsid w:val="000A19CB"/>
    <w:rsid w:val="000F714C"/>
    <w:rsid w:val="001B13F6"/>
    <w:rsid w:val="002E0DE4"/>
    <w:rsid w:val="00313B05"/>
    <w:rsid w:val="0037408D"/>
    <w:rsid w:val="00480700"/>
    <w:rsid w:val="00505444"/>
    <w:rsid w:val="00536C3F"/>
    <w:rsid w:val="00547CA5"/>
    <w:rsid w:val="005A68EC"/>
    <w:rsid w:val="005B154F"/>
    <w:rsid w:val="00645800"/>
    <w:rsid w:val="00672FAA"/>
    <w:rsid w:val="006F7D37"/>
    <w:rsid w:val="00740B93"/>
    <w:rsid w:val="007D4557"/>
    <w:rsid w:val="007F79ED"/>
    <w:rsid w:val="00825FDD"/>
    <w:rsid w:val="00835795"/>
    <w:rsid w:val="008521E1"/>
    <w:rsid w:val="0091218A"/>
    <w:rsid w:val="00992603"/>
    <w:rsid w:val="009E0F78"/>
    <w:rsid w:val="00A40E45"/>
    <w:rsid w:val="00A760AD"/>
    <w:rsid w:val="00A81AF1"/>
    <w:rsid w:val="00AE2118"/>
    <w:rsid w:val="00C333E0"/>
    <w:rsid w:val="00C415A6"/>
    <w:rsid w:val="00C84E85"/>
    <w:rsid w:val="00D62B5C"/>
    <w:rsid w:val="00DB42FD"/>
    <w:rsid w:val="00E46661"/>
    <w:rsid w:val="00ED0197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2F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F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DB42F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B42F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DB42FD"/>
  </w:style>
  <w:style w:type="character" w:customStyle="1" w:styleId="FontStyle11">
    <w:name w:val="Font Style11"/>
    <w:uiPriority w:val="99"/>
    <w:rsid w:val="00DB42FD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C3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3E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40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