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83E" w:rsidRPr="00F86454" w:rsidP="009E48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F864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Pr="00F86454" w:rsidR="0070636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390</w:t>
      </w:r>
      <w:r w:rsidRPr="00F864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F86454" w:rsidR="0070636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9</w:t>
      </w:r>
    </w:p>
    <w:p w:rsidR="009E483E" w:rsidRPr="00F86454" w:rsidP="009E48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E483E" w:rsidRPr="00F86454" w:rsidP="007063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 201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проспект Ленина,51/50</w:t>
      </w:r>
    </w:p>
    <w:p w:rsidR="009E483E" w:rsidRPr="00F86454" w:rsidP="009E4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F86454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06363" w:rsidRPr="00F86454" w:rsidP="00706363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Михайловича,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9E483E" w:rsidRPr="00F86454" w:rsidP="009E483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9E483E" w:rsidRPr="00F86454" w:rsidP="009E48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E483E" w:rsidRPr="00F86454" w:rsidP="009E4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E483E" w:rsidRPr="00F86454" w:rsidP="009E4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Фактически налоговая декларация по налогу на добавле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 xml:space="preserve">нную стоимость за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</w:t>
      </w:r>
      <w:r w:rsidR="00D448DC">
        <w:rPr>
          <w:rFonts w:ascii="Times New Roman" w:hAnsi="Times New Roman"/>
          <w:sz w:val="26"/>
          <w:szCs w:val="26"/>
        </w:rPr>
        <w:t>**</w:t>
      </w:r>
      <w:r w:rsidRPr="00F8645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с нарушением сроков представления -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предоставления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E483E" w:rsidRPr="00F86454" w:rsidP="009E48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D448DC">
        <w:rPr>
          <w:rFonts w:ascii="Times New Roman" w:hAnsi="Times New Roman"/>
          <w:sz w:val="26"/>
          <w:szCs w:val="26"/>
        </w:rPr>
        <w:t>**</w:t>
      </w:r>
      <w:r w:rsidRPr="00F8645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06363" w:rsidRPr="00F86454" w:rsidP="00706363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86454">
        <w:rPr>
          <w:rFonts w:ascii="Times New Roman" w:hAnsi="Times New Roman"/>
          <w:sz w:val="26"/>
          <w:szCs w:val="26"/>
        </w:rPr>
        <w:t xml:space="preserve">В суд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Семенив В.М. </w:t>
      </w:r>
      <w:r w:rsidRPr="00F86454">
        <w:rPr>
          <w:rFonts w:ascii="Times New Roman" w:hAnsi="Times New Roman"/>
          <w:sz w:val="26"/>
          <w:szCs w:val="26"/>
        </w:rPr>
        <w:t>не явился, о слушании де</w:t>
      </w:r>
      <w:r w:rsidR="007C316C">
        <w:rPr>
          <w:rFonts w:ascii="Times New Roman" w:hAnsi="Times New Roman"/>
          <w:sz w:val="26"/>
          <w:szCs w:val="26"/>
        </w:rPr>
        <w:t xml:space="preserve">ла извещался надлежащим образом. </w:t>
      </w:r>
      <w:r w:rsidR="00D448DC">
        <w:rPr>
          <w:rFonts w:ascii="Times New Roman" w:hAnsi="Times New Roman"/>
          <w:sz w:val="26"/>
          <w:szCs w:val="26"/>
        </w:rPr>
        <w:t>**</w:t>
      </w:r>
      <w:r w:rsidR="007C316C">
        <w:rPr>
          <w:rFonts w:ascii="Times New Roman" w:hAnsi="Times New Roman"/>
          <w:sz w:val="26"/>
          <w:szCs w:val="26"/>
        </w:rPr>
        <w:t xml:space="preserve"> на судебный участок от</w:t>
      </w:r>
      <w:r w:rsidR="007C316C">
        <w:rPr>
          <w:rFonts w:ascii="Times New Roman" w:hAnsi="Times New Roman"/>
          <w:sz w:val="26"/>
          <w:szCs w:val="26"/>
        </w:rPr>
        <w:t xml:space="preserve"> С</w:t>
      </w:r>
      <w:r w:rsidR="007C316C">
        <w:rPr>
          <w:rFonts w:ascii="Times New Roman" w:hAnsi="Times New Roman"/>
          <w:sz w:val="26"/>
          <w:szCs w:val="26"/>
        </w:rPr>
        <w:t>еменив В.М. поступило заявление, согласно которого последний вину в совершении правонарушения признает, просит рассматривать дело в его отсутствие.</w:t>
      </w:r>
    </w:p>
    <w:p w:rsidR="009E483E" w:rsidRPr="00F86454" w:rsidP="007C31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мировой судья считает достоверно установленным, что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 xml:space="preserve">еменив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М.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448DC">
        <w:rPr>
          <w:rFonts w:ascii="Times New Roman" w:hAnsi="Times New Roman"/>
          <w:sz w:val="26"/>
          <w:szCs w:val="26"/>
        </w:rPr>
        <w:t>**</w:t>
      </w:r>
      <w:r w:rsidRPr="00F8645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срок налоговой декларации по налогу на добавленную стоимость за </w:t>
      </w:r>
      <w:r w:rsidR="00D448D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E483E" w:rsidRPr="00F86454" w:rsidP="009E483E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9E483E" w:rsidRPr="00F86454" w:rsidP="009E483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9E483E" w:rsidRPr="00F86454" w:rsidP="009E483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9E483E" w:rsidRPr="00F86454" w:rsidP="009E483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E483E" w:rsidRPr="00F86454" w:rsidP="009E483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Исходя из изложенного, мировой судья считает необходимым привлеч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86454" w:rsidR="00706363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9E483E" w:rsidRPr="00F86454" w:rsidP="009E483E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hAnsi="Times New Roman"/>
          <w:b/>
          <w:sz w:val="26"/>
          <w:szCs w:val="26"/>
        </w:rPr>
        <w:t>Семенив</w:t>
      </w:r>
      <w:r w:rsidRPr="00F86454">
        <w:rPr>
          <w:rFonts w:ascii="Times New Roman" w:hAnsi="Times New Roman"/>
          <w:b/>
          <w:sz w:val="26"/>
          <w:szCs w:val="26"/>
        </w:rPr>
        <w:t xml:space="preserve"> Владимира Михайловича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9E483E" w:rsidRPr="00F86454" w:rsidP="009E483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3E"/>
    <w:rsid w:val="00706363"/>
    <w:rsid w:val="007C316C"/>
    <w:rsid w:val="009B2361"/>
    <w:rsid w:val="009E483E"/>
    <w:rsid w:val="00D448DC"/>
    <w:rsid w:val="00E94157"/>
    <w:rsid w:val="00F8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