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3926" w:rsidRPr="00EC769F" w:rsidP="00A639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5-38-432/2018</w:t>
      </w:r>
    </w:p>
    <w:p w:rsidR="00A63926" w:rsidRPr="00EC769F" w:rsidP="00A639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926" w:rsidRPr="00EC769F" w:rsidP="00A639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63926" w:rsidRPr="00EC769F" w:rsidP="00A639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926" w:rsidRPr="00EC769F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июля 2018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A63926" w:rsidRPr="00EC769F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926" w:rsidRPr="00EC769F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63926" w:rsidRPr="00EC769F" w:rsidP="00A639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Белонок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Александра Валерьевича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368CC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A63926" w:rsidRPr="00EC769F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A63926" w:rsidRPr="00EC769F" w:rsidP="00A639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63926" w:rsidRPr="00EC769F" w:rsidP="00A639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926" w:rsidP="00A639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года,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B21D57">
        <w:rPr>
          <w:rFonts w:ascii="Times New Roman" w:hAnsi="Times New Roman" w:cs="Times New Roman"/>
          <w:sz w:val="26"/>
          <w:szCs w:val="26"/>
        </w:rPr>
        <w:t xml:space="preserve"> час., </w:t>
      </w:r>
      <w:r>
        <w:rPr>
          <w:rFonts w:ascii="Times New Roman" w:hAnsi="Times New Roman" w:cs="Times New Roman"/>
          <w:sz w:val="26"/>
          <w:szCs w:val="26"/>
        </w:rPr>
        <w:t>Белонок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B21D57">
        <w:rPr>
          <w:rFonts w:ascii="Times New Roman" w:hAnsi="Times New Roman" w:cs="Times New Roman"/>
          <w:sz w:val="26"/>
          <w:szCs w:val="26"/>
        </w:rPr>
        <w:t xml:space="preserve"> в отношении которого решением </w:t>
      </w:r>
      <w:r>
        <w:rPr>
          <w:rFonts w:ascii="Times New Roman" w:hAnsi="Times New Roman" w:cs="Times New Roman"/>
          <w:sz w:val="26"/>
          <w:szCs w:val="26"/>
        </w:rPr>
        <w:t xml:space="preserve">Железнодорожного районного суда г. Симферополь от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B21D57">
        <w:rPr>
          <w:rFonts w:ascii="Times New Roman" w:hAnsi="Times New Roman" w:cs="Times New Roman"/>
          <w:sz w:val="26"/>
          <w:szCs w:val="26"/>
        </w:rPr>
        <w:t xml:space="preserve">. установлен административный надзор, </w:t>
      </w:r>
      <w:r>
        <w:rPr>
          <w:rFonts w:ascii="Times New Roman" w:hAnsi="Times New Roman" w:cs="Times New Roman"/>
          <w:sz w:val="26"/>
          <w:szCs w:val="26"/>
        </w:rPr>
        <w:t>повторное, в течени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B21D57">
        <w:rPr>
          <w:rFonts w:ascii="Times New Roman" w:hAnsi="Times New Roman" w:cs="Times New Roman"/>
          <w:sz w:val="26"/>
          <w:szCs w:val="26"/>
        </w:rPr>
        <w:t>нарушил ограничения, возложенные на него судом, а именно</w:t>
      </w:r>
      <w:r>
        <w:rPr>
          <w:rFonts w:ascii="Times New Roman" w:hAnsi="Times New Roman" w:cs="Times New Roman"/>
          <w:sz w:val="26"/>
          <w:szCs w:val="26"/>
        </w:rPr>
        <w:t>: в не явился  в орган внутренних дел по месту своего проживания, согласно установленного графика.</w:t>
      </w:r>
    </w:p>
    <w:p w:rsidR="00A63926" w:rsidP="00A639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Указанными действиями (бездействием) </w:t>
      </w:r>
      <w:r w:rsidR="001F5C3B">
        <w:rPr>
          <w:rFonts w:ascii="Times New Roman" w:hAnsi="Times New Roman" w:cs="Times New Roman"/>
          <w:sz w:val="26"/>
          <w:szCs w:val="26"/>
        </w:rPr>
        <w:t>Белонок</w:t>
      </w:r>
      <w:r w:rsidR="001F5C3B">
        <w:rPr>
          <w:rFonts w:ascii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D57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предусмотренное ч. 3</w:t>
      </w:r>
      <w:r w:rsidRPr="00B21D5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19.24 КоАП Российской Федерации,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деяния,</w:t>
      </w:r>
    </w:p>
    <w:p w:rsidR="00A63926" w:rsidP="00A6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Белонок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Добавил, что не прибыл в ОМВД по г. Евпатория в установленные графиком дни, поскольку забыл. </w:t>
      </w:r>
    </w:p>
    <w:p w:rsidR="00A63926" w:rsidP="00A6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к выводу о наличии в действиях 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Белонок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правонарушениях.</w:t>
      </w:r>
    </w:p>
    <w:p w:rsidR="00A63926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Белонок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решени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Железнодорожного районного суда г. Симферополь от </w:t>
      </w:r>
      <w:r w:rsidR="00A368C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>
        <w:rPr>
          <w:rFonts w:ascii="Times New Roman" w:hAnsi="Times New Roman" w:cs="Times New Roman"/>
          <w:sz w:val="26"/>
          <w:szCs w:val="26"/>
        </w:rPr>
        <w:t xml:space="preserve">копией постановления мирового судьи судебного участка № </w:t>
      </w:r>
      <w:r w:rsidR="001F5C3B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по делу № </w:t>
      </w:r>
      <w:r w:rsidR="00A368CC">
        <w:rPr>
          <w:rFonts w:ascii="Times New Roman" w:hAnsi="Times New Roman" w:cs="Times New Roman"/>
          <w:sz w:val="26"/>
          <w:szCs w:val="26"/>
        </w:rPr>
        <w:t>**</w:t>
      </w:r>
      <w:r w:rsidR="001F5C3B">
        <w:rPr>
          <w:rFonts w:ascii="Times New Roman" w:hAnsi="Times New Roman" w:cs="Times New Roman"/>
          <w:sz w:val="26"/>
          <w:szCs w:val="26"/>
        </w:rPr>
        <w:t xml:space="preserve"> от </w:t>
      </w:r>
      <w:r w:rsidR="00A368CC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года, согласно которого 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Белонок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ч. 1 ст. 19.24 КоАП РФ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 </w:t>
      </w:r>
      <w:r w:rsidR="00A368C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регистраци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онного листа поднадзорного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заявлением о согласовании места жительства.</w:t>
      </w:r>
    </w:p>
    <w:p w:rsidR="00A63926" w:rsidRPr="00F205B3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Белонок</w:t>
      </w:r>
      <w:r w:rsidR="001F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3926" w:rsidRPr="00F205B3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A63926" w:rsidRPr="00F205B3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A63926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всеобщеустановленных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применить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взыскание в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работ. </w:t>
      </w:r>
    </w:p>
    <w:p w:rsidR="00A63926" w:rsidRPr="005512BA" w:rsidP="00A63926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19.24 ч. 3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A63926" w:rsidRPr="002F1A22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926" w:rsidP="00A639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63926" w:rsidRPr="00EC769F" w:rsidP="00A639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926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Белонок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Александра Валерьевича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19.24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>и наз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начить ему наказание в виде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двадцати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A63926" w:rsidP="00A639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орядке, предусмотренном ст. 30.3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A63926" w:rsidRPr="00843728" w:rsidP="00A63926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3926" w:rsidP="00A6392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Н.А. Киоса</w:t>
      </w:r>
    </w:p>
    <w:p w:rsidR="00A368CC" w:rsidP="00A6392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A368CC" w:rsidP="00A6392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A368CC" w:rsidP="00A6392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63926" w:rsidP="00A63926"/>
    <w:p w:rsidR="00137A20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26"/>
    <w:rsid w:val="00137A20"/>
    <w:rsid w:val="001F5C3B"/>
    <w:rsid w:val="002F1A22"/>
    <w:rsid w:val="00353773"/>
    <w:rsid w:val="005512BA"/>
    <w:rsid w:val="00843728"/>
    <w:rsid w:val="009B1D67"/>
    <w:rsid w:val="009E0481"/>
    <w:rsid w:val="00A368CC"/>
    <w:rsid w:val="00A63926"/>
    <w:rsid w:val="00A7365D"/>
    <w:rsid w:val="00B21D57"/>
    <w:rsid w:val="00D7292D"/>
    <w:rsid w:val="00D9114D"/>
    <w:rsid w:val="00EC769F"/>
    <w:rsid w:val="00F20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