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B20" w:rsidRPr="00843728" w:rsidP="00662B2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/>
        </w:rPr>
        <w:t xml:space="preserve"> № 5-38-439/2019</w:t>
      </w:r>
    </w:p>
    <w:p w:rsidR="00662B20" w:rsidRPr="00843728" w:rsidP="00662B2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</w:rPr>
      </w:pPr>
    </w:p>
    <w:p w:rsidR="00662B20" w:rsidRPr="00843728" w:rsidP="00662B2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</w:rPr>
        <w:t xml:space="preserve">ПОСТАНОВЛЕНИЕ </w:t>
      </w:r>
    </w:p>
    <w:p w:rsidR="00662B20" w:rsidRPr="00843728" w:rsidP="00662B2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662B20" w:rsidRPr="00843728" w:rsidP="00662B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30 сентября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/>
          <w:sz w:val="26"/>
          <w:szCs w:val="26"/>
        </w:rPr>
        <w:t>9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</w:t>
      </w:r>
      <w:r w:rsidRPr="00843728">
        <w:rPr>
          <w:rFonts w:ascii="Times New Roman" w:eastAsia="Times New Roman" w:hAnsi="Times New Roman"/>
          <w:sz w:val="26"/>
          <w:szCs w:val="26"/>
        </w:rPr>
        <w:t>г. Евпатория проспект Ленина,51/50</w:t>
      </w:r>
    </w:p>
    <w:p w:rsidR="00662B20" w:rsidRPr="00843728" w:rsidP="00662B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662B20" w:rsidRPr="00843728" w:rsidP="00662B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</w:rPr>
        <w:t>, рассмотрев дело об административном правонарушении, поступившее из</w:t>
      </w:r>
      <w:r>
        <w:rPr>
          <w:rFonts w:ascii="Times New Roman" w:eastAsia="Times New Roman" w:hAnsi="Times New Roman"/>
          <w:sz w:val="26"/>
          <w:szCs w:val="26"/>
        </w:rPr>
        <w:t xml:space="preserve"> ОГИБДД 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о привлечении к административной ответственности</w:t>
      </w:r>
    </w:p>
    <w:p w:rsidR="00662B20" w:rsidRPr="00843728" w:rsidP="00662B2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Петренко Эдуарда Валерьевича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664784">
        <w:rPr>
          <w:rFonts w:ascii="Times New Roman" w:hAnsi="Times New Roman"/>
          <w:sz w:val="26"/>
          <w:szCs w:val="26"/>
        </w:rPr>
        <w:t>личные данные</w:t>
      </w:r>
    </w:p>
    <w:p w:rsidR="00662B20" w:rsidRPr="00843728" w:rsidP="00662B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по ч. 1 ст. 20.25. КоАП РФ,</w:t>
      </w:r>
    </w:p>
    <w:p w:rsidR="00662B20" w:rsidRPr="00843728" w:rsidP="00662B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662B20" w:rsidRPr="00843728" w:rsidP="00662B2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</w:rPr>
        <w:t>УСТАНОВИЛ:</w:t>
      </w:r>
    </w:p>
    <w:p w:rsidR="00662B20" w:rsidRPr="00843728" w:rsidP="00662B2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662B20" w:rsidRPr="005E4199" w:rsidP="00662B2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</w:rPr>
        <w:t xml:space="preserve"> Петренко Э.В. находясь по месту жительства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43728">
        <w:rPr>
          <w:rFonts w:ascii="Times New Roman" w:eastAsia="Times New Roman" w:hAnsi="Times New Roman"/>
          <w:sz w:val="26"/>
          <w:szCs w:val="26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</w:rPr>
        <w:t>ольной оплаты штрафа установленных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/>
          <w:sz w:val="26"/>
          <w:szCs w:val="26"/>
        </w:rPr>
        <w:t>оплатил штраф в</w:t>
      </w:r>
      <w:r>
        <w:rPr>
          <w:rFonts w:ascii="Times New Roman" w:eastAsia="Times New Roman" w:hAnsi="Times New Roman"/>
          <w:sz w:val="26"/>
          <w:szCs w:val="26"/>
        </w:rPr>
        <w:t xml:space="preserve"> размере </w:t>
      </w: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</w:rPr>
        <w:t>остановлением</w:t>
      </w:r>
      <w:r>
        <w:rPr>
          <w:rFonts w:ascii="Times New Roman" w:eastAsia="Times New Roman" w:hAnsi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года, согласно которого Петренко Э.В. был привлечен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</w:rPr>
        <w:t>ч. 3 ст. 12.19 КоАП РФ.</w:t>
      </w:r>
    </w:p>
    <w:p w:rsidR="00662B20" w:rsidRPr="00843728" w:rsidP="00662B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</w:rPr>
        <w:t xml:space="preserve">Петренко Э.В. </w:t>
      </w:r>
      <w:r w:rsidRPr="00843728">
        <w:rPr>
          <w:rFonts w:ascii="Times New Roman" w:eastAsia="Times New Roman" w:hAnsi="Times New Roman"/>
          <w:sz w:val="26"/>
          <w:szCs w:val="26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62B20" w:rsidP="00662B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C477AB">
        <w:rPr>
          <w:rFonts w:ascii="Times New Roman" w:eastAsia="Times New Roman" w:hAnsi="Times New Roman"/>
          <w:sz w:val="26"/>
          <w:szCs w:val="26"/>
        </w:rPr>
        <w:t xml:space="preserve">В суде </w:t>
      </w:r>
      <w:r>
        <w:rPr>
          <w:rFonts w:ascii="Times New Roman" w:eastAsia="Times New Roman" w:hAnsi="Times New Roman"/>
          <w:sz w:val="26"/>
          <w:szCs w:val="26"/>
        </w:rPr>
        <w:t xml:space="preserve">Петренко Э.В. </w:t>
      </w:r>
      <w:r w:rsidRPr="00C477AB">
        <w:rPr>
          <w:rFonts w:ascii="Times New Roman" w:eastAsia="Times New Roman" w:hAnsi="Times New Roman"/>
          <w:sz w:val="26"/>
          <w:szCs w:val="26"/>
        </w:rPr>
        <w:t>свою вину в совершении правонарушения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77AB">
        <w:rPr>
          <w:rFonts w:ascii="Times New Roman" w:eastAsia="Times New Roman" w:hAnsi="Times New Roman"/>
          <w:sz w:val="26"/>
          <w:szCs w:val="26"/>
        </w:rPr>
        <w:t xml:space="preserve">признал, </w:t>
      </w:r>
      <w:r>
        <w:rPr>
          <w:rFonts w:ascii="Times New Roman" w:eastAsia="Times New Roman" w:hAnsi="Times New Roman"/>
          <w:sz w:val="26"/>
          <w:szCs w:val="26"/>
        </w:rPr>
        <w:t>пояснив, что не оплатил своевременно штраф, поскольку забыл.</w:t>
      </w:r>
      <w:r w:rsidR="00D24C4C">
        <w:rPr>
          <w:rFonts w:ascii="Times New Roman" w:eastAsia="Times New Roman" w:hAnsi="Times New Roman"/>
          <w:sz w:val="26"/>
          <w:szCs w:val="26"/>
        </w:rPr>
        <w:t xml:space="preserve"> Добавил, что штраф был оплачен </w:t>
      </w:r>
      <w:r w:rsidR="00664784">
        <w:rPr>
          <w:rFonts w:ascii="Times New Roman" w:eastAsia="Times New Roman" w:hAnsi="Times New Roman"/>
          <w:sz w:val="26"/>
          <w:szCs w:val="26"/>
        </w:rPr>
        <w:t>**</w:t>
      </w:r>
    </w:p>
    <w:p w:rsidR="00662B20" w:rsidRPr="00843728" w:rsidP="00662B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Выслушав лицо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>
        <w:rPr>
          <w:rFonts w:ascii="Times New Roman" w:eastAsia="Times New Roman" w:hAnsi="Times New Roman"/>
          <w:sz w:val="26"/>
          <w:szCs w:val="26"/>
        </w:rPr>
        <w:t xml:space="preserve"> (бездействиях) Петренко Э.В. </w:t>
      </w:r>
      <w:r w:rsidRPr="00843728">
        <w:rPr>
          <w:rFonts w:ascii="Times New Roman" w:eastAsia="Times New Roman" w:hAnsi="Times New Roman"/>
          <w:sz w:val="26"/>
          <w:szCs w:val="26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62B20" w:rsidP="00662B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Вина</w:t>
      </w:r>
      <w:r w:rsidRPr="0097574C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Петренко Э.В. в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совершении правонарушения подтверждается: сведениями протокола об административном правонарушении, копией постановления от </w:t>
      </w:r>
      <w:r w:rsidR="00664784">
        <w:rPr>
          <w:rFonts w:ascii="Times New Roman" w:eastAsia="Times New Roman" w:hAnsi="Times New Roman"/>
          <w:sz w:val="26"/>
          <w:szCs w:val="26"/>
        </w:rPr>
        <w:t>**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/>
          <w:sz w:val="26"/>
          <w:szCs w:val="26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</w:rPr>
        <w:t xml:space="preserve">Петренко Э.В. наложен штраф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в сумме </w:t>
      </w:r>
      <w:r w:rsidR="00664784">
        <w:rPr>
          <w:rFonts w:ascii="Times New Roman" w:eastAsia="Times New Roman" w:hAnsi="Times New Roman"/>
          <w:sz w:val="26"/>
          <w:szCs w:val="26"/>
        </w:rPr>
        <w:t>**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</w:rPr>
        <w:t xml:space="preserve">ч. 3 ст. 12.19 КоАП РФ, с отметкой о вступлении в законную силу </w:t>
      </w:r>
      <w:r w:rsidR="00664784"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года, сведениями об административных правонарушениях, распечаткой  сведений из БД  ФИС ГИБДД, </w:t>
      </w:r>
      <w:r w:rsidRPr="00843728">
        <w:rPr>
          <w:rFonts w:ascii="Times New Roman" w:eastAsia="Times New Roman" w:hAnsi="Times New Roman"/>
          <w:sz w:val="26"/>
          <w:szCs w:val="26"/>
        </w:rPr>
        <w:t>которые составлены надлежащим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образом, </w:t>
      </w:r>
      <w:r w:rsidRPr="00843728">
        <w:rPr>
          <w:rFonts w:ascii="Times New Roman" w:eastAsia="Times New Roman" w:hAnsi="Times New Roman"/>
          <w:sz w:val="26"/>
          <w:szCs w:val="26"/>
        </w:rPr>
        <w:t>получены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с соблюдением требований закона и являются допустимыми доказательствами.</w:t>
      </w:r>
    </w:p>
    <w:p w:rsidR="00662B20" w:rsidP="00662B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При назначении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>
        <w:rPr>
          <w:rFonts w:ascii="Times New Roman" w:eastAsia="Times New Roman" w:hAnsi="Times New Roman"/>
          <w:sz w:val="26"/>
          <w:szCs w:val="26"/>
        </w:rPr>
        <w:t xml:space="preserve"> наличие на иждивении двух малолетних детей,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считает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</w:rPr>
        <w:t>минимального штрафа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установленного</w:t>
      </w:r>
      <w:r>
        <w:rPr>
          <w:rFonts w:ascii="Times New Roman" w:eastAsia="Times New Roman" w:hAnsi="Times New Roman"/>
          <w:sz w:val="26"/>
          <w:szCs w:val="26"/>
        </w:rPr>
        <w:t xml:space="preserve"> санкцией ч.1 ст. 20.25 КоАП РФ.</w:t>
      </w:r>
    </w:p>
    <w:p w:rsidR="00662B20" w:rsidRPr="00843728" w:rsidP="00662B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62B20" w:rsidRPr="00843728" w:rsidP="00662B2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</w:rPr>
        <w:t>ст. 20.25 ч.1, 29.9 29.10 КоАП РФ, мировой судья</w:t>
      </w:r>
    </w:p>
    <w:p w:rsidR="00662B20" w:rsidRPr="00843728" w:rsidP="00662B2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662B20" w:rsidRPr="00843728" w:rsidP="00662B2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662B20" w:rsidRPr="00843728" w:rsidP="00662B2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662B20" w:rsidRPr="00843728" w:rsidP="00662B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Петренко Эдуарда Валерьевича</w:t>
      </w:r>
      <w:r>
        <w:rPr>
          <w:rFonts w:ascii="Times New Roman" w:hAnsi="Times New Roman"/>
          <w:sz w:val="26"/>
          <w:szCs w:val="26"/>
        </w:rPr>
        <w:t>,</w:t>
      </w:r>
      <w:r w:rsidRPr="00C20D24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>признать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>виновн</w:t>
      </w:r>
      <w:r>
        <w:rPr>
          <w:rFonts w:ascii="Times New Roman" w:eastAsia="Times New Roman" w:hAnsi="Times New Roman"/>
          <w:sz w:val="26"/>
          <w:szCs w:val="26"/>
        </w:rPr>
        <w:t>ым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6"/>
          <w:szCs w:val="26"/>
        </w:rPr>
        <w:t>ему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</w:rPr>
        <w:t xml:space="preserve">2000 </w:t>
      </w:r>
      <w:r w:rsidRPr="00843728">
        <w:rPr>
          <w:rFonts w:ascii="Times New Roman" w:eastAsia="Times New Roman" w:hAnsi="Times New Roman"/>
          <w:sz w:val="26"/>
          <w:szCs w:val="26"/>
        </w:rPr>
        <w:t>(</w:t>
      </w:r>
      <w:r>
        <w:rPr>
          <w:rFonts w:ascii="Times New Roman" w:eastAsia="Times New Roman" w:hAnsi="Times New Roman"/>
          <w:sz w:val="26"/>
          <w:szCs w:val="26"/>
        </w:rPr>
        <w:t>две тысячи</w:t>
      </w:r>
      <w:r w:rsidRPr="00843728">
        <w:rPr>
          <w:rFonts w:ascii="Times New Roman" w:eastAsia="Times New Roman" w:hAnsi="Times New Roman"/>
          <w:sz w:val="26"/>
          <w:szCs w:val="26"/>
        </w:rPr>
        <w:t>) рублей.</w:t>
      </w:r>
    </w:p>
    <w:p w:rsidR="00662B20" w:rsidRPr="00843728" w:rsidP="00662B2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62B20" w:rsidRPr="00843728" w:rsidP="00662B2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 w:rsidRPr="00F4259E">
        <w:rPr>
          <w:rFonts w:ascii="Times New Roman" w:hAnsi="Times New Roman"/>
          <w:sz w:val="26"/>
          <w:szCs w:val="26"/>
        </w:rPr>
        <w:t>188116</w:t>
      </w:r>
      <w:r>
        <w:rPr>
          <w:rFonts w:ascii="Times New Roman" w:hAnsi="Times New Roman"/>
          <w:sz w:val="26"/>
          <w:szCs w:val="26"/>
        </w:rPr>
        <w:t>43</w:t>
      </w:r>
      <w:r w:rsidRPr="00F4259E">
        <w:rPr>
          <w:rFonts w:ascii="Times New Roman" w:hAnsi="Times New Roman"/>
          <w:sz w:val="26"/>
          <w:szCs w:val="26"/>
        </w:rPr>
        <w:t>000016000140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F4259E">
        <w:rPr>
          <w:rFonts w:ascii="Times New Roman" w:hAnsi="Times New Roman"/>
          <w:sz w:val="26"/>
          <w:szCs w:val="26"/>
        </w:rPr>
        <w:t>188</w:t>
      </w:r>
      <w:r>
        <w:rPr>
          <w:rFonts w:ascii="Times New Roman" w:hAnsi="Times New Roman"/>
          <w:sz w:val="26"/>
          <w:szCs w:val="26"/>
        </w:rPr>
        <w:t xml:space="preserve">10491191300004638,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662B20" w:rsidRPr="00843728" w:rsidP="00662B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62B20" w:rsidRPr="00843728" w:rsidP="00662B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843728">
        <w:rPr>
          <w:rFonts w:ascii="Times New Roman" w:eastAsia="Times New Roman" w:hAnsi="Times New Roman"/>
          <w:sz w:val="26"/>
          <w:szCs w:val="26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</w:rPr>
        <w:t>.</w:t>
      </w:r>
    </w:p>
    <w:p w:rsidR="00662B20" w:rsidRPr="00843728" w:rsidP="00662B2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62B20" w:rsidRPr="00843728" w:rsidP="00662B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</w:rPr>
        <w:t>и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10 суток в порядке предусмотренном ст. 30.2 КоАП РФ.</w:t>
      </w:r>
    </w:p>
    <w:p w:rsidR="00662B20" w:rsidRPr="0091614D" w:rsidP="00662B2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</w:p>
    <w:p w:rsidR="001E4742"/>
    <w:sectPr w:rsidSect="00BE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20"/>
    <w:rsid w:val="001E4742"/>
    <w:rsid w:val="005E4199"/>
    <w:rsid w:val="00662B20"/>
    <w:rsid w:val="00664784"/>
    <w:rsid w:val="00843728"/>
    <w:rsid w:val="0091614D"/>
    <w:rsid w:val="0097574C"/>
    <w:rsid w:val="00C20D24"/>
    <w:rsid w:val="00C477AB"/>
    <w:rsid w:val="00D24C4C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2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2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4C4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