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52642" w:rsidRPr="00C30DE3" w:rsidP="00DB0EFB">
      <w:pPr>
        <w:pStyle w:val="NoSpacing"/>
        <w:jc w:val="right"/>
        <w:rPr>
          <w:b/>
          <w:sz w:val="26"/>
          <w:szCs w:val="26"/>
        </w:rPr>
      </w:pPr>
      <w:r w:rsidRPr="00C30DE3">
        <w:rPr>
          <w:b/>
          <w:sz w:val="26"/>
          <w:szCs w:val="26"/>
        </w:rPr>
        <w:t>УИД: 91 MS0038-01-202</w:t>
      </w:r>
      <w:r w:rsidRPr="00C30DE3" w:rsidR="00943345">
        <w:rPr>
          <w:b/>
          <w:sz w:val="26"/>
          <w:szCs w:val="26"/>
        </w:rPr>
        <w:t>2</w:t>
      </w:r>
      <w:r w:rsidRPr="00C30DE3">
        <w:rPr>
          <w:b/>
          <w:sz w:val="26"/>
          <w:szCs w:val="26"/>
        </w:rPr>
        <w:t>-00</w:t>
      </w:r>
      <w:r w:rsidRPr="00C30DE3" w:rsidR="00C84097">
        <w:rPr>
          <w:b/>
          <w:sz w:val="26"/>
          <w:szCs w:val="26"/>
        </w:rPr>
        <w:t>25</w:t>
      </w:r>
      <w:r w:rsidRPr="00C30DE3" w:rsidR="00D064EF">
        <w:rPr>
          <w:b/>
          <w:sz w:val="26"/>
          <w:szCs w:val="26"/>
        </w:rPr>
        <w:t>0896</w:t>
      </w:r>
    </w:p>
    <w:p w:rsidR="00F52642" w:rsidRPr="00C30DE3" w:rsidP="00DB0EFB">
      <w:pPr>
        <w:pStyle w:val="NoSpacing"/>
        <w:jc w:val="right"/>
        <w:rPr>
          <w:b/>
          <w:sz w:val="26"/>
          <w:szCs w:val="26"/>
        </w:rPr>
      </w:pPr>
      <w:r w:rsidRPr="00C30DE3">
        <w:rPr>
          <w:b/>
          <w:sz w:val="26"/>
          <w:szCs w:val="26"/>
        </w:rPr>
        <w:t>Дело № 5-38-</w:t>
      </w:r>
      <w:r w:rsidRPr="00C30DE3" w:rsidR="00D064EF">
        <w:rPr>
          <w:b/>
          <w:sz w:val="26"/>
          <w:szCs w:val="26"/>
        </w:rPr>
        <w:t>444</w:t>
      </w:r>
      <w:r w:rsidRPr="00C30DE3">
        <w:rPr>
          <w:b/>
          <w:sz w:val="26"/>
          <w:szCs w:val="26"/>
        </w:rPr>
        <w:t>/2022</w:t>
      </w:r>
    </w:p>
    <w:p w:rsidR="00F52642" w:rsidRPr="00C30DE3" w:rsidP="00DB0EFB">
      <w:pPr>
        <w:pStyle w:val="NoSpacing"/>
        <w:jc w:val="center"/>
        <w:rPr>
          <w:b/>
          <w:sz w:val="26"/>
          <w:szCs w:val="26"/>
        </w:rPr>
      </w:pPr>
      <w:r w:rsidRPr="00C30DE3">
        <w:rPr>
          <w:b/>
          <w:sz w:val="26"/>
          <w:szCs w:val="26"/>
        </w:rPr>
        <w:t>ПОСТАНОВЛЕНИЕ</w:t>
      </w:r>
    </w:p>
    <w:p w:rsidR="00F52642" w:rsidRPr="00C30DE3" w:rsidP="00DB0EFB">
      <w:pPr>
        <w:pStyle w:val="NoSpacing"/>
        <w:jc w:val="both"/>
        <w:rPr>
          <w:sz w:val="26"/>
          <w:szCs w:val="26"/>
        </w:rPr>
      </w:pPr>
    </w:p>
    <w:p w:rsidR="00F52642" w:rsidRPr="00C30DE3" w:rsidP="00DB0EFB">
      <w:pPr>
        <w:pStyle w:val="NoSpacing"/>
        <w:rPr>
          <w:sz w:val="26"/>
          <w:szCs w:val="26"/>
        </w:rPr>
      </w:pPr>
      <w:r w:rsidRPr="00C30DE3">
        <w:rPr>
          <w:sz w:val="26"/>
          <w:szCs w:val="26"/>
        </w:rPr>
        <w:t>31 августа</w:t>
      </w:r>
      <w:r w:rsidRPr="00C30DE3">
        <w:rPr>
          <w:sz w:val="26"/>
          <w:szCs w:val="26"/>
        </w:rPr>
        <w:t xml:space="preserve"> 2022 года</w:t>
      </w:r>
      <w:r w:rsidRPr="00C30DE3">
        <w:rPr>
          <w:sz w:val="26"/>
          <w:szCs w:val="26"/>
        </w:rPr>
        <w:tab/>
        <w:t xml:space="preserve">        </w:t>
      </w:r>
      <w:r w:rsidRPr="00C30DE3" w:rsidR="00B46B10">
        <w:rPr>
          <w:sz w:val="26"/>
          <w:szCs w:val="26"/>
        </w:rPr>
        <w:t xml:space="preserve">                            </w:t>
      </w:r>
      <w:r w:rsidRPr="00C30DE3">
        <w:rPr>
          <w:sz w:val="26"/>
          <w:szCs w:val="26"/>
        </w:rPr>
        <w:t xml:space="preserve">   г. Евпатория, ул. Горького, д.10/29</w:t>
      </w:r>
    </w:p>
    <w:p w:rsidR="00C84097" w:rsidRPr="00C30DE3" w:rsidP="00DB0EFB">
      <w:pPr>
        <w:pStyle w:val="NoSpacing"/>
        <w:ind w:firstLine="567"/>
        <w:jc w:val="both"/>
        <w:rPr>
          <w:sz w:val="26"/>
          <w:szCs w:val="26"/>
        </w:rPr>
      </w:pPr>
      <w:r w:rsidRPr="00C30DE3">
        <w:rPr>
          <w:rStyle w:val="2"/>
          <w:sz w:val="26"/>
          <w:szCs w:val="26"/>
        </w:rPr>
        <w:t xml:space="preserve">Мировой судья судебного участка №38 Евпаторийского судебного района (городской округ Евпатория) Республики Крым </w:t>
      </w:r>
      <w:r w:rsidRPr="00C30DE3">
        <w:rPr>
          <w:sz w:val="26"/>
          <w:szCs w:val="26"/>
        </w:rPr>
        <w:t xml:space="preserve">Апразов Магомед Магомедрасулович, </w:t>
      </w:r>
    </w:p>
    <w:p w:rsidR="00B46B10" w:rsidRPr="00C30DE3" w:rsidP="00DB0EFB">
      <w:pPr>
        <w:pStyle w:val="NoSpacing"/>
        <w:ind w:firstLine="567"/>
        <w:jc w:val="both"/>
        <w:rPr>
          <w:sz w:val="26"/>
          <w:szCs w:val="26"/>
        </w:rPr>
      </w:pPr>
      <w:r w:rsidRPr="00C30DE3">
        <w:rPr>
          <w:sz w:val="26"/>
          <w:szCs w:val="26"/>
        </w:rPr>
        <w:t>с участием лица, в отношении которого ведется производство по делу об административном правонарушении</w:t>
      </w:r>
      <w:r w:rsidRPr="00C30DE3">
        <w:rPr>
          <w:sz w:val="26"/>
          <w:szCs w:val="26"/>
        </w:rPr>
        <w:t xml:space="preserve"> Ферапонтовой Е.В.,</w:t>
      </w:r>
    </w:p>
    <w:p w:rsidR="00F52642" w:rsidRPr="00C30DE3" w:rsidP="00DB0EFB">
      <w:pPr>
        <w:pStyle w:val="NoSpacing"/>
        <w:ind w:firstLine="567"/>
        <w:jc w:val="both"/>
        <w:rPr>
          <w:sz w:val="26"/>
          <w:szCs w:val="26"/>
        </w:rPr>
      </w:pPr>
      <w:r w:rsidRPr="00C30DE3">
        <w:rPr>
          <w:sz w:val="26"/>
          <w:szCs w:val="26"/>
        </w:rPr>
        <w:t xml:space="preserve"> </w:t>
      </w:r>
      <w:r w:rsidRPr="00C30DE3">
        <w:rPr>
          <w:sz w:val="26"/>
          <w:szCs w:val="26"/>
        </w:rPr>
        <w:t>рассмотрев дело об административном правонарушении, поступившее из Межрайонной ИФНС России № 6 по Республике Крым</w:t>
      </w:r>
      <w:r w:rsidRPr="00C30DE3">
        <w:rPr>
          <w:rStyle w:val="FontStyle11"/>
          <w:rFonts w:ascii="Times New Roman" w:hAnsi="Times New Roman" w:cs="Times New Roman"/>
          <w:sz w:val="26"/>
          <w:szCs w:val="26"/>
        </w:rPr>
        <w:t xml:space="preserve"> </w:t>
      </w:r>
      <w:r w:rsidRPr="00C30DE3" w:rsidR="004C621E">
        <w:rPr>
          <w:rStyle w:val="FontStyle11"/>
          <w:rFonts w:ascii="Times New Roman" w:hAnsi="Times New Roman" w:cs="Times New Roman"/>
          <w:sz w:val="26"/>
          <w:szCs w:val="26"/>
        </w:rPr>
        <w:t xml:space="preserve">в отношении </w:t>
      </w:r>
      <w:r w:rsidRPr="00C30DE3">
        <w:rPr>
          <w:sz w:val="26"/>
          <w:szCs w:val="26"/>
        </w:rPr>
        <w:t xml:space="preserve">должностного лица – </w:t>
      </w:r>
    </w:p>
    <w:p w:rsidR="00F52642" w:rsidRPr="00C30DE3" w:rsidP="00DB0EFB">
      <w:pPr>
        <w:pStyle w:val="NoSpacing"/>
        <w:ind w:firstLine="567"/>
        <w:jc w:val="both"/>
        <w:rPr>
          <w:color w:val="0000FF"/>
          <w:sz w:val="26"/>
          <w:szCs w:val="26"/>
        </w:rPr>
      </w:pPr>
      <w:r w:rsidRPr="00C30DE3">
        <w:rPr>
          <w:b/>
          <w:color w:val="0000FF"/>
          <w:sz w:val="26"/>
          <w:szCs w:val="26"/>
        </w:rPr>
        <w:t xml:space="preserve"> </w:t>
      </w:r>
      <w:r w:rsidR="00EE1695">
        <w:rPr>
          <w:b/>
          <w:sz w:val="26"/>
          <w:szCs w:val="26"/>
        </w:rPr>
        <w:t>***</w:t>
      </w:r>
      <w:r w:rsidRPr="00C30DE3" w:rsidR="00C84097">
        <w:rPr>
          <w:b/>
          <w:color w:val="0000FF"/>
          <w:sz w:val="26"/>
          <w:szCs w:val="26"/>
        </w:rPr>
        <w:t xml:space="preserve"> «</w:t>
      </w:r>
      <w:r w:rsidR="00EE1695">
        <w:rPr>
          <w:b/>
          <w:sz w:val="26"/>
          <w:szCs w:val="26"/>
        </w:rPr>
        <w:t>***</w:t>
      </w:r>
      <w:r w:rsidRPr="00C30DE3" w:rsidR="00C84097">
        <w:rPr>
          <w:b/>
          <w:color w:val="0000FF"/>
          <w:sz w:val="26"/>
          <w:szCs w:val="26"/>
        </w:rPr>
        <w:t xml:space="preserve">» - </w:t>
      </w:r>
      <w:r w:rsidR="00EE1695">
        <w:rPr>
          <w:b/>
          <w:sz w:val="26"/>
          <w:szCs w:val="26"/>
        </w:rPr>
        <w:t>***</w:t>
      </w:r>
      <w:r w:rsidRPr="00C30DE3" w:rsidR="00C84097">
        <w:rPr>
          <w:b/>
          <w:color w:val="0000FF"/>
          <w:sz w:val="26"/>
          <w:szCs w:val="26"/>
        </w:rPr>
        <w:t xml:space="preserve"> «</w:t>
      </w:r>
      <w:r w:rsidR="00EE1695">
        <w:rPr>
          <w:b/>
          <w:sz w:val="26"/>
          <w:szCs w:val="26"/>
        </w:rPr>
        <w:t>***</w:t>
      </w:r>
      <w:r w:rsidRPr="00C30DE3" w:rsidR="00C84097">
        <w:rPr>
          <w:b/>
          <w:color w:val="0000FF"/>
          <w:sz w:val="26"/>
          <w:szCs w:val="26"/>
        </w:rPr>
        <w:t>»</w:t>
      </w:r>
      <w:r w:rsidRPr="00C30DE3" w:rsidR="00046217">
        <w:rPr>
          <w:b/>
          <w:color w:val="0000FF"/>
          <w:sz w:val="26"/>
          <w:szCs w:val="26"/>
        </w:rPr>
        <w:t xml:space="preserve"> - </w:t>
      </w:r>
      <w:r w:rsidRPr="00C30DE3" w:rsidR="00C84097">
        <w:rPr>
          <w:b/>
          <w:color w:val="0000FF"/>
          <w:sz w:val="26"/>
          <w:szCs w:val="26"/>
        </w:rPr>
        <w:t>Ферапонтовой Евгении Викторовны</w:t>
      </w:r>
      <w:r w:rsidRPr="00C30DE3" w:rsidR="00046217">
        <w:rPr>
          <w:color w:val="0000FF"/>
          <w:sz w:val="26"/>
          <w:szCs w:val="26"/>
        </w:rPr>
        <w:t xml:space="preserve">, </w:t>
      </w:r>
      <w:r w:rsidR="00EE1695">
        <w:rPr>
          <w:b/>
          <w:sz w:val="26"/>
          <w:szCs w:val="26"/>
        </w:rPr>
        <w:t>***</w:t>
      </w:r>
      <w:r w:rsidRPr="00C30DE3" w:rsidR="004C621E">
        <w:rPr>
          <w:color w:val="0000FF"/>
          <w:sz w:val="26"/>
          <w:szCs w:val="26"/>
        </w:rPr>
        <w:t>,</w:t>
      </w:r>
    </w:p>
    <w:p w:rsidR="00B81B0F" w:rsidRPr="00C30DE3" w:rsidP="00DB0EFB">
      <w:pPr>
        <w:pStyle w:val="NoSpacing"/>
        <w:ind w:firstLine="567"/>
        <w:jc w:val="both"/>
        <w:rPr>
          <w:sz w:val="26"/>
          <w:szCs w:val="26"/>
        </w:rPr>
      </w:pPr>
      <w:r w:rsidRPr="00C30DE3">
        <w:rPr>
          <w:sz w:val="26"/>
          <w:szCs w:val="26"/>
        </w:rPr>
        <w:t>по</w:t>
      </w:r>
      <w:r w:rsidRPr="00C30DE3" w:rsidR="00943345">
        <w:rPr>
          <w:sz w:val="26"/>
          <w:szCs w:val="26"/>
        </w:rPr>
        <w:t xml:space="preserve"> </w:t>
      </w:r>
      <w:r w:rsidRPr="00C30DE3" w:rsidR="009E0298">
        <w:rPr>
          <w:sz w:val="26"/>
          <w:szCs w:val="26"/>
        </w:rPr>
        <w:t>ст.</w:t>
      </w:r>
      <w:r w:rsidRPr="00C30DE3">
        <w:rPr>
          <w:sz w:val="26"/>
          <w:szCs w:val="26"/>
        </w:rPr>
        <w:t xml:space="preserve"> </w:t>
      </w:r>
      <w:r w:rsidRPr="00C30DE3" w:rsidR="009E0298">
        <w:rPr>
          <w:sz w:val="26"/>
          <w:szCs w:val="26"/>
        </w:rPr>
        <w:t>15.</w:t>
      </w:r>
      <w:r w:rsidRPr="00C30DE3" w:rsidR="00D064EF">
        <w:rPr>
          <w:sz w:val="26"/>
          <w:szCs w:val="26"/>
        </w:rPr>
        <w:t>5</w:t>
      </w:r>
      <w:r w:rsidRPr="00C30DE3" w:rsidR="009E0298">
        <w:rPr>
          <w:sz w:val="26"/>
          <w:szCs w:val="26"/>
        </w:rPr>
        <w:t xml:space="preserve"> Кодекса Российской Федерации об административных правонарушениях,</w:t>
      </w:r>
    </w:p>
    <w:p w:rsidR="00B81B0F" w:rsidRPr="00C30DE3" w:rsidP="00DB0EFB">
      <w:pPr>
        <w:pStyle w:val="NoSpacing"/>
        <w:jc w:val="center"/>
        <w:rPr>
          <w:b/>
          <w:sz w:val="26"/>
          <w:szCs w:val="26"/>
        </w:rPr>
      </w:pPr>
      <w:r w:rsidRPr="00C30DE3">
        <w:rPr>
          <w:b/>
          <w:sz w:val="26"/>
          <w:szCs w:val="26"/>
        </w:rPr>
        <w:t>УСТАНОВИЛ:</w:t>
      </w:r>
    </w:p>
    <w:p w:rsidR="00D064EF" w:rsidRPr="00C30DE3" w:rsidP="00D064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30DE3">
        <w:rPr>
          <w:rFonts w:ascii="Times New Roman" w:hAnsi="Times New Roman" w:cs="Times New Roman"/>
          <w:sz w:val="26"/>
          <w:szCs w:val="26"/>
        </w:rPr>
        <w:t>Ферапонтова Е.В.</w:t>
      </w:r>
      <w:r w:rsidRPr="00C30DE3" w:rsidR="009E0298">
        <w:rPr>
          <w:rFonts w:ascii="Times New Roman" w:hAnsi="Times New Roman" w:cs="Times New Roman"/>
          <w:sz w:val="26"/>
          <w:szCs w:val="26"/>
        </w:rPr>
        <w:t xml:space="preserve">, являясь </w:t>
      </w:r>
      <w:r w:rsidR="00EE1695">
        <w:rPr>
          <w:rFonts w:ascii="Times New Roman" w:eastAsia="Times New Roman" w:hAnsi="Times New Roman" w:cs="Times New Roman"/>
          <w:b/>
          <w:sz w:val="26"/>
          <w:szCs w:val="26"/>
        </w:rPr>
        <w:t>***</w:t>
      </w:r>
      <w:r w:rsidRPr="00C30DE3" w:rsidR="00EE1695">
        <w:rPr>
          <w:rFonts w:ascii="Times New Roman" w:hAnsi="Times New Roman" w:cs="Times New Roman"/>
          <w:sz w:val="26"/>
          <w:szCs w:val="26"/>
        </w:rPr>
        <w:t xml:space="preserve"> </w:t>
      </w:r>
      <w:r w:rsidR="00EE1695">
        <w:rPr>
          <w:rFonts w:ascii="Times New Roman" w:hAnsi="Times New Roman" w:cs="Times New Roman"/>
          <w:sz w:val="26"/>
          <w:szCs w:val="26"/>
        </w:rPr>
        <w:t xml:space="preserve"> </w:t>
      </w:r>
      <w:r w:rsidR="00EE1695">
        <w:rPr>
          <w:rFonts w:ascii="Times New Roman" w:eastAsia="Times New Roman" w:hAnsi="Times New Roman" w:cs="Times New Roman"/>
          <w:b/>
          <w:sz w:val="26"/>
          <w:szCs w:val="26"/>
        </w:rPr>
        <w:t>***</w:t>
      </w:r>
      <w:r w:rsidRPr="00C30DE3" w:rsidR="00EE1695">
        <w:rPr>
          <w:rFonts w:ascii="Times New Roman" w:hAnsi="Times New Roman" w:cs="Times New Roman"/>
          <w:sz w:val="26"/>
          <w:szCs w:val="26"/>
        </w:rPr>
        <w:t xml:space="preserve"> </w:t>
      </w:r>
      <w:r w:rsidRPr="00C30DE3">
        <w:rPr>
          <w:rFonts w:ascii="Times New Roman" w:hAnsi="Times New Roman" w:cs="Times New Roman"/>
          <w:sz w:val="26"/>
          <w:szCs w:val="26"/>
        </w:rPr>
        <w:t>«</w:t>
      </w:r>
      <w:r w:rsidR="00EE1695">
        <w:rPr>
          <w:rFonts w:ascii="Times New Roman" w:eastAsia="Times New Roman" w:hAnsi="Times New Roman" w:cs="Times New Roman"/>
          <w:b/>
          <w:sz w:val="26"/>
          <w:szCs w:val="26"/>
        </w:rPr>
        <w:t>***</w:t>
      </w:r>
      <w:r w:rsidRPr="00C30DE3">
        <w:rPr>
          <w:rFonts w:ascii="Times New Roman" w:hAnsi="Times New Roman" w:cs="Times New Roman"/>
          <w:sz w:val="26"/>
          <w:szCs w:val="26"/>
        </w:rPr>
        <w:t xml:space="preserve">» - </w:t>
      </w:r>
      <w:r w:rsidR="00EE1695">
        <w:rPr>
          <w:rFonts w:ascii="Times New Roman" w:eastAsia="Times New Roman" w:hAnsi="Times New Roman" w:cs="Times New Roman"/>
          <w:b/>
          <w:sz w:val="26"/>
          <w:szCs w:val="26"/>
        </w:rPr>
        <w:t>***</w:t>
      </w:r>
      <w:r w:rsidRPr="00C30DE3">
        <w:rPr>
          <w:rFonts w:ascii="Times New Roman" w:hAnsi="Times New Roman" w:cs="Times New Roman"/>
          <w:sz w:val="26"/>
          <w:szCs w:val="26"/>
        </w:rPr>
        <w:t xml:space="preserve"> «</w:t>
      </w:r>
      <w:r w:rsidR="00EE1695">
        <w:rPr>
          <w:rFonts w:ascii="Times New Roman" w:eastAsia="Times New Roman" w:hAnsi="Times New Roman" w:cs="Times New Roman"/>
          <w:b/>
          <w:sz w:val="26"/>
          <w:szCs w:val="26"/>
        </w:rPr>
        <w:t>***</w:t>
      </w:r>
      <w:r w:rsidRPr="00C30DE3">
        <w:rPr>
          <w:rFonts w:ascii="Times New Roman" w:hAnsi="Times New Roman" w:cs="Times New Roman"/>
          <w:sz w:val="26"/>
          <w:szCs w:val="26"/>
        </w:rPr>
        <w:t>»</w:t>
      </w:r>
      <w:r w:rsidRPr="00C30DE3" w:rsidR="00943345">
        <w:rPr>
          <w:rFonts w:ascii="Times New Roman" w:hAnsi="Times New Roman" w:cs="Times New Roman"/>
          <w:sz w:val="26"/>
          <w:szCs w:val="26"/>
        </w:rPr>
        <w:t xml:space="preserve">, </w:t>
      </w:r>
      <w:r w:rsidRPr="00C30DE3" w:rsidR="009E0298">
        <w:rPr>
          <w:rFonts w:ascii="Times New Roman" w:hAnsi="Times New Roman" w:cs="Times New Roman"/>
          <w:sz w:val="26"/>
          <w:szCs w:val="26"/>
        </w:rPr>
        <w:t>расположенного по адресу:</w:t>
      </w:r>
      <w:r w:rsidRPr="00C30DE3" w:rsidR="007450EB">
        <w:rPr>
          <w:rFonts w:ascii="Times New Roman" w:hAnsi="Times New Roman" w:cs="Times New Roman"/>
          <w:sz w:val="26"/>
          <w:szCs w:val="26"/>
        </w:rPr>
        <w:t xml:space="preserve"> </w:t>
      </w:r>
      <w:r w:rsidR="00EE1695">
        <w:rPr>
          <w:rFonts w:ascii="Times New Roman" w:eastAsia="Times New Roman" w:hAnsi="Times New Roman" w:cs="Times New Roman"/>
          <w:b/>
          <w:sz w:val="26"/>
          <w:szCs w:val="26"/>
        </w:rPr>
        <w:t>***</w:t>
      </w:r>
      <w:r w:rsidRPr="00C30DE3" w:rsidR="004C621E">
        <w:rPr>
          <w:rFonts w:ascii="Times New Roman" w:hAnsi="Times New Roman" w:cs="Times New Roman"/>
          <w:sz w:val="26"/>
          <w:szCs w:val="26"/>
        </w:rPr>
        <w:t>,</w:t>
      </w:r>
      <w:r w:rsidRPr="00C30DE3" w:rsidR="000B049D">
        <w:rPr>
          <w:rFonts w:ascii="Times New Roman" w:hAnsi="Times New Roman" w:cs="Times New Roman"/>
          <w:sz w:val="26"/>
          <w:szCs w:val="26"/>
        </w:rPr>
        <w:t xml:space="preserve"> </w:t>
      </w:r>
      <w:r w:rsidRPr="00C30DE3" w:rsidR="00855513">
        <w:rPr>
          <w:rFonts w:ascii="Times New Roman" w:hAnsi="Times New Roman" w:cs="Times New Roman"/>
          <w:sz w:val="26"/>
          <w:szCs w:val="26"/>
        </w:rPr>
        <w:t>совершил</w:t>
      </w:r>
      <w:r w:rsidRPr="00C30DE3">
        <w:rPr>
          <w:rFonts w:ascii="Times New Roman" w:hAnsi="Times New Roman" w:cs="Times New Roman"/>
          <w:sz w:val="26"/>
          <w:szCs w:val="26"/>
        </w:rPr>
        <w:t>а</w:t>
      </w:r>
      <w:r w:rsidRPr="00C30DE3" w:rsidR="00855513">
        <w:rPr>
          <w:rFonts w:ascii="Times New Roman" w:hAnsi="Times New Roman" w:cs="Times New Roman"/>
          <w:sz w:val="26"/>
          <w:szCs w:val="26"/>
        </w:rPr>
        <w:t xml:space="preserve"> нарушение </w:t>
      </w:r>
      <w:r w:rsidRPr="00C30DE3" w:rsidR="00943345">
        <w:rPr>
          <w:rFonts w:ascii="Times New Roman" w:hAnsi="Times New Roman" w:cs="Times New Roman"/>
          <w:sz w:val="26"/>
          <w:szCs w:val="26"/>
        </w:rPr>
        <w:t xml:space="preserve">законодательства о налогах и сборах, </w:t>
      </w:r>
      <w:r w:rsidRPr="00C30DE3">
        <w:rPr>
          <w:rFonts w:ascii="Times New Roman" w:hAnsi="Times New Roman" w:cs="Times New Roman"/>
          <w:sz w:val="26"/>
          <w:szCs w:val="26"/>
        </w:rPr>
        <w:t>в части непредставлени</w:t>
      </w:r>
      <w:r w:rsidRPr="00C30DE3" w:rsidR="00E16EAF">
        <w:rPr>
          <w:rFonts w:ascii="Times New Roman" w:hAnsi="Times New Roman" w:cs="Times New Roman"/>
          <w:sz w:val="26"/>
          <w:szCs w:val="26"/>
        </w:rPr>
        <w:t>я в установленный п. 1 ст. 333.</w:t>
      </w:r>
      <w:r w:rsidRPr="00C30DE3" w:rsidR="00C30DE3">
        <w:rPr>
          <w:rFonts w:ascii="Times New Roman" w:hAnsi="Times New Roman" w:cs="Times New Roman"/>
          <w:sz w:val="26"/>
          <w:szCs w:val="26"/>
        </w:rPr>
        <w:t>15</w:t>
      </w:r>
      <w:r w:rsidRPr="00C30DE3">
        <w:rPr>
          <w:rFonts w:ascii="Times New Roman" w:hAnsi="Times New Roman" w:cs="Times New Roman"/>
          <w:sz w:val="26"/>
          <w:szCs w:val="26"/>
        </w:rPr>
        <w:t xml:space="preserve"> Налогового кодекса Российской Федерации срок налоговой декларации по водному налогу за </w:t>
      </w:r>
      <w:r w:rsidR="00EE1695">
        <w:rPr>
          <w:rFonts w:ascii="Times New Roman" w:eastAsia="Times New Roman" w:hAnsi="Times New Roman" w:cs="Times New Roman"/>
          <w:b/>
          <w:sz w:val="26"/>
          <w:szCs w:val="26"/>
        </w:rPr>
        <w:t>***</w:t>
      </w:r>
      <w:r w:rsidRPr="00C30DE3">
        <w:rPr>
          <w:rFonts w:ascii="Times New Roman" w:hAnsi="Times New Roman" w:cs="Times New Roman"/>
          <w:sz w:val="26"/>
          <w:szCs w:val="26"/>
        </w:rPr>
        <w:t>года.</w:t>
      </w:r>
    </w:p>
    <w:p w:rsidR="00D064EF" w:rsidRPr="00C30DE3" w:rsidP="00D064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30DE3">
        <w:rPr>
          <w:rFonts w:ascii="Times New Roman" w:hAnsi="Times New Roman" w:cs="Times New Roman"/>
          <w:sz w:val="26"/>
          <w:szCs w:val="26"/>
        </w:rPr>
        <w:t xml:space="preserve">В соответствии с п. 1 ст. 333.8 Налогового кодекса Российской Федерации </w:t>
      </w:r>
      <w:r w:rsidR="00EE1695">
        <w:rPr>
          <w:rFonts w:ascii="Times New Roman" w:eastAsia="Times New Roman" w:hAnsi="Times New Roman" w:cs="Times New Roman"/>
          <w:b/>
          <w:sz w:val="26"/>
          <w:szCs w:val="26"/>
        </w:rPr>
        <w:t>***</w:t>
      </w:r>
      <w:r w:rsidRPr="00C30DE3">
        <w:rPr>
          <w:rFonts w:ascii="Times New Roman" w:hAnsi="Times New Roman" w:cs="Times New Roman"/>
          <w:sz w:val="26"/>
          <w:szCs w:val="26"/>
        </w:rPr>
        <w:t xml:space="preserve">» - </w:t>
      </w:r>
      <w:r w:rsidR="00EE1695">
        <w:rPr>
          <w:rFonts w:ascii="Times New Roman" w:eastAsia="Times New Roman" w:hAnsi="Times New Roman" w:cs="Times New Roman"/>
          <w:b/>
          <w:sz w:val="26"/>
          <w:szCs w:val="26"/>
        </w:rPr>
        <w:t>***</w:t>
      </w:r>
      <w:r w:rsidRPr="00C30DE3">
        <w:rPr>
          <w:rFonts w:ascii="Times New Roman" w:hAnsi="Times New Roman" w:cs="Times New Roman"/>
          <w:sz w:val="26"/>
          <w:szCs w:val="26"/>
        </w:rPr>
        <w:t>является налогоплательщиком водного налога как организация осуществляющая пользование водными объектами, подлежащее лицензированию в соответствии с законодательством Российской Федерации.</w:t>
      </w:r>
    </w:p>
    <w:p w:rsidR="00D064EF" w:rsidRPr="00C30DE3" w:rsidP="00D064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30DE3">
        <w:rPr>
          <w:rFonts w:ascii="Times New Roman" w:hAnsi="Times New Roman" w:cs="Times New Roman"/>
          <w:sz w:val="26"/>
          <w:szCs w:val="26"/>
        </w:rPr>
        <w:t xml:space="preserve">В соответствии со ст. 333.11 Налогового кодекса Российской Федерации налоговым </w:t>
      </w:r>
      <w:r w:rsidRPr="00C30DE3" w:rsidR="00E16EAF">
        <w:rPr>
          <w:rFonts w:ascii="Times New Roman" w:hAnsi="Times New Roman" w:cs="Times New Roman"/>
          <w:sz w:val="26"/>
          <w:szCs w:val="26"/>
        </w:rPr>
        <w:t>п</w:t>
      </w:r>
      <w:r w:rsidRPr="00C30DE3">
        <w:rPr>
          <w:rFonts w:ascii="Times New Roman" w:hAnsi="Times New Roman" w:cs="Times New Roman"/>
          <w:sz w:val="26"/>
          <w:szCs w:val="26"/>
        </w:rPr>
        <w:t>ериодом по водному налогу признается квартал.</w:t>
      </w:r>
    </w:p>
    <w:p w:rsidR="00D064EF" w:rsidRPr="00C30DE3" w:rsidP="00D064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30DE3">
        <w:rPr>
          <w:rFonts w:ascii="Times New Roman" w:hAnsi="Times New Roman" w:cs="Times New Roman"/>
          <w:sz w:val="26"/>
          <w:szCs w:val="26"/>
        </w:rPr>
        <w:t>В соответствии с п. 1 ст. 333.15 Налогового кодекса Российской Федерации, налоговая декларация по водному налогу представляется налогоплательщиком в налоговый орган по месту нахождения объекта налогообложения в срок, установленный для уплаты налога, не позднее 20-го числа месяца, следующего за истекшим налоговым периодом.</w:t>
      </w:r>
    </w:p>
    <w:p w:rsidR="00D064EF" w:rsidRPr="00C30DE3" w:rsidP="00D064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30DE3">
        <w:rPr>
          <w:rFonts w:ascii="Times New Roman" w:hAnsi="Times New Roman" w:cs="Times New Roman"/>
          <w:sz w:val="26"/>
          <w:szCs w:val="26"/>
        </w:rPr>
        <w:t xml:space="preserve">Соответственно срок предоставления декларации по водному налогу за </w:t>
      </w:r>
      <w:r w:rsidR="00EE1695">
        <w:rPr>
          <w:rFonts w:ascii="Times New Roman" w:eastAsia="Times New Roman" w:hAnsi="Times New Roman" w:cs="Times New Roman"/>
          <w:b/>
          <w:sz w:val="26"/>
          <w:szCs w:val="26"/>
        </w:rPr>
        <w:t>***</w:t>
      </w:r>
      <w:r w:rsidRPr="00C30DE3">
        <w:rPr>
          <w:rFonts w:ascii="Times New Roman" w:hAnsi="Times New Roman" w:cs="Times New Roman"/>
          <w:sz w:val="26"/>
          <w:szCs w:val="26"/>
        </w:rPr>
        <w:t xml:space="preserve"> года - не позднее </w:t>
      </w:r>
      <w:r w:rsidR="00EE1695">
        <w:rPr>
          <w:rFonts w:ascii="Times New Roman" w:eastAsia="Times New Roman" w:hAnsi="Times New Roman" w:cs="Times New Roman"/>
          <w:b/>
          <w:sz w:val="26"/>
          <w:szCs w:val="26"/>
        </w:rPr>
        <w:t>***</w:t>
      </w:r>
      <w:r w:rsidRPr="00C30DE3" w:rsidR="00EE1695">
        <w:rPr>
          <w:rFonts w:ascii="Times New Roman" w:hAnsi="Times New Roman" w:cs="Times New Roman"/>
          <w:sz w:val="26"/>
          <w:szCs w:val="26"/>
        </w:rPr>
        <w:t xml:space="preserve"> </w:t>
      </w:r>
      <w:r w:rsidRPr="00C30DE3">
        <w:rPr>
          <w:rFonts w:ascii="Times New Roman" w:hAnsi="Times New Roman" w:cs="Times New Roman"/>
          <w:sz w:val="26"/>
          <w:szCs w:val="26"/>
        </w:rPr>
        <w:t>(включительно).</w:t>
      </w:r>
    </w:p>
    <w:p w:rsidR="00D064EF" w:rsidRPr="00C30DE3" w:rsidP="00D064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30DE3">
        <w:rPr>
          <w:rFonts w:ascii="Times New Roman" w:hAnsi="Times New Roman" w:cs="Times New Roman"/>
          <w:sz w:val="26"/>
          <w:szCs w:val="26"/>
        </w:rPr>
        <w:t xml:space="preserve">Фактически налоговая декларация по водному налогу за </w:t>
      </w:r>
      <w:r w:rsidR="00EE1695">
        <w:rPr>
          <w:rFonts w:ascii="Times New Roman" w:eastAsia="Times New Roman" w:hAnsi="Times New Roman" w:cs="Times New Roman"/>
          <w:b/>
          <w:sz w:val="26"/>
          <w:szCs w:val="26"/>
        </w:rPr>
        <w:t>***</w:t>
      </w:r>
      <w:r w:rsidRPr="00C30DE3">
        <w:rPr>
          <w:rFonts w:ascii="Times New Roman" w:hAnsi="Times New Roman" w:cs="Times New Roman"/>
          <w:sz w:val="26"/>
          <w:szCs w:val="26"/>
        </w:rPr>
        <w:t xml:space="preserve">по </w:t>
      </w:r>
      <w:r w:rsidR="00EE1695">
        <w:rPr>
          <w:rFonts w:ascii="Times New Roman" w:eastAsia="Times New Roman" w:hAnsi="Times New Roman" w:cs="Times New Roman"/>
          <w:b/>
          <w:sz w:val="26"/>
          <w:szCs w:val="26"/>
        </w:rPr>
        <w:t>***</w:t>
      </w:r>
      <w:r w:rsidRPr="00C30DE3" w:rsidR="00EE1695">
        <w:rPr>
          <w:rFonts w:ascii="Times New Roman" w:hAnsi="Times New Roman" w:cs="Times New Roman"/>
          <w:sz w:val="26"/>
          <w:szCs w:val="26"/>
        </w:rPr>
        <w:t xml:space="preserve"> </w:t>
      </w:r>
      <w:r w:rsidR="00EE1695">
        <w:rPr>
          <w:rFonts w:ascii="Times New Roman" w:hAnsi="Times New Roman" w:cs="Times New Roman"/>
          <w:sz w:val="26"/>
          <w:szCs w:val="26"/>
        </w:rPr>
        <w:t xml:space="preserve"> </w:t>
      </w:r>
      <w:r w:rsidR="00EE1695">
        <w:rPr>
          <w:rFonts w:ascii="Times New Roman" w:eastAsia="Times New Roman" w:hAnsi="Times New Roman" w:cs="Times New Roman"/>
          <w:b/>
          <w:sz w:val="26"/>
          <w:szCs w:val="26"/>
        </w:rPr>
        <w:t>***</w:t>
      </w:r>
      <w:r w:rsidRPr="00C30DE3" w:rsidR="00EE1695">
        <w:rPr>
          <w:rFonts w:ascii="Times New Roman" w:hAnsi="Times New Roman" w:cs="Times New Roman"/>
          <w:sz w:val="26"/>
          <w:szCs w:val="26"/>
        </w:rPr>
        <w:t xml:space="preserve"> </w:t>
      </w:r>
      <w:r w:rsidRPr="00C30DE3">
        <w:rPr>
          <w:rFonts w:ascii="Times New Roman" w:hAnsi="Times New Roman" w:cs="Times New Roman"/>
          <w:sz w:val="26"/>
          <w:szCs w:val="26"/>
        </w:rPr>
        <w:t>«</w:t>
      </w:r>
      <w:r w:rsidR="00EE1695">
        <w:rPr>
          <w:rFonts w:ascii="Times New Roman" w:eastAsia="Times New Roman" w:hAnsi="Times New Roman" w:cs="Times New Roman"/>
          <w:b/>
          <w:sz w:val="26"/>
          <w:szCs w:val="26"/>
        </w:rPr>
        <w:t>***</w:t>
      </w:r>
      <w:r w:rsidRPr="00C30DE3">
        <w:rPr>
          <w:rFonts w:ascii="Times New Roman" w:hAnsi="Times New Roman" w:cs="Times New Roman"/>
          <w:sz w:val="26"/>
          <w:szCs w:val="26"/>
        </w:rPr>
        <w:t xml:space="preserve">» - </w:t>
      </w:r>
      <w:r w:rsidR="00EE1695">
        <w:rPr>
          <w:rFonts w:ascii="Times New Roman" w:eastAsia="Times New Roman" w:hAnsi="Times New Roman" w:cs="Times New Roman"/>
          <w:b/>
          <w:sz w:val="26"/>
          <w:szCs w:val="26"/>
        </w:rPr>
        <w:t>***</w:t>
      </w:r>
      <w:r w:rsidR="00EE1695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EE1695">
        <w:rPr>
          <w:rFonts w:ascii="Times New Roman" w:eastAsia="Times New Roman" w:hAnsi="Times New Roman" w:cs="Times New Roman"/>
          <w:b/>
          <w:sz w:val="26"/>
          <w:szCs w:val="26"/>
        </w:rPr>
        <w:t>***</w:t>
      </w:r>
      <w:r w:rsidR="00EE1695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C30DE3">
        <w:rPr>
          <w:rFonts w:ascii="Times New Roman" w:hAnsi="Times New Roman" w:cs="Times New Roman"/>
          <w:sz w:val="26"/>
          <w:szCs w:val="26"/>
        </w:rPr>
        <w:t xml:space="preserve">представлена в Межрайонную ИФНС России № 6 по Республике Крым с нарушением сроков - </w:t>
      </w:r>
      <w:r w:rsidR="00EE1695">
        <w:rPr>
          <w:rFonts w:ascii="Times New Roman" w:eastAsia="Times New Roman" w:hAnsi="Times New Roman" w:cs="Times New Roman"/>
          <w:b/>
          <w:sz w:val="26"/>
          <w:szCs w:val="26"/>
        </w:rPr>
        <w:t>***</w:t>
      </w:r>
      <w:r w:rsidRPr="00C30DE3">
        <w:rPr>
          <w:rFonts w:ascii="Times New Roman" w:hAnsi="Times New Roman" w:cs="Times New Roman"/>
          <w:sz w:val="26"/>
          <w:szCs w:val="26"/>
        </w:rPr>
        <w:t xml:space="preserve"> года (pe</w:t>
      </w:r>
      <w:r w:rsidRPr="00C30DE3" w:rsidR="00C30DE3">
        <w:rPr>
          <w:rFonts w:ascii="Times New Roman" w:hAnsi="Times New Roman" w:cs="Times New Roman"/>
          <w:sz w:val="26"/>
          <w:szCs w:val="26"/>
        </w:rPr>
        <w:t>г</w:t>
      </w:r>
      <w:r w:rsidRPr="00C30DE3">
        <w:rPr>
          <w:rFonts w:ascii="Times New Roman" w:hAnsi="Times New Roman" w:cs="Times New Roman"/>
          <w:sz w:val="26"/>
          <w:szCs w:val="26"/>
        </w:rPr>
        <w:t xml:space="preserve">. № </w:t>
      </w:r>
      <w:r w:rsidR="00EE1695">
        <w:rPr>
          <w:rFonts w:ascii="Times New Roman" w:eastAsia="Times New Roman" w:hAnsi="Times New Roman" w:cs="Times New Roman"/>
          <w:b/>
          <w:sz w:val="26"/>
          <w:szCs w:val="26"/>
        </w:rPr>
        <w:t>***</w:t>
      </w:r>
      <w:r w:rsidRPr="00C30DE3">
        <w:rPr>
          <w:rFonts w:ascii="Times New Roman" w:hAnsi="Times New Roman" w:cs="Times New Roman"/>
          <w:sz w:val="26"/>
          <w:szCs w:val="26"/>
        </w:rPr>
        <w:t>).</w:t>
      </w:r>
    </w:p>
    <w:p w:rsidR="00D064EF" w:rsidRPr="00C30DE3" w:rsidP="00D064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30DE3">
        <w:rPr>
          <w:rFonts w:ascii="Times New Roman" w:hAnsi="Times New Roman" w:cs="Times New Roman"/>
          <w:sz w:val="26"/>
          <w:szCs w:val="26"/>
        </w:rPr>
        <w:t xml:space="preserve">Временем совершения правонарушения является </w:t>
      </w:r>
      <w:r w:rsidR="00C30DE3">
        <w:rPr>
          <w:rFonts w:ascii="Times New Roman" w:hAnsi="Times New Roman" w:cs="Times New Roman"/>
          <w:sz w:val="26"/>
          <w:szCs w:val="26"/>
        </w:rPr>
        <w:t xml:space="preserve">00 час. 01 мин. </w:t>
      </w:r>
      <w:r w:rsidR="00EE1695">
        <w:rPr>
          <w:rFonts w:ascii="Times New Roman" w:eastAsia="Times New Roman" w:hAnsi="Times New Roman" w:cs="Times New Roman"/>
          <w:b/>
          <w:sz w:val="26"/>
          <w:szCs w:val="26"/>
        </w:rPr>
        <w:t>***</w:t>
      </w:r>
      <w:r w:rsidR="00C30DE3">
        <w:rPr>
          <w:rFonts w:ascii="Times New Roman" w:hAnsi="Times New Roman" w:cs="Times New Roman"/>
          <w:sz w:val="26"/>
          <w:szCs w:val="26"/>
        </w:rPr>
        <w:t>г</w:t>
      </w:r>
      <w:r w:rsidRPr="00C30DE3">
        <w:rPr>
          <w:rFonts w:ascii="Times New Roman" w:hAnsi="Times New Roman" w:cs="Times New Roman"/>
          <w:sz w:val="26"/>
          <w:szCs w:val="26"/>
        </w:rPr>
        <w:t xml:space="preserve">. Местом совершения правонарушения является - </w:t>
      </w:r>
      <w:r w:rsidR="00EE1695">
        <w:rPr>
          <w:rFonts w:ascii="Times New Roman" w:eastAsia="Times New Roman" w:hAnsi="Times New Roman" w:cs="Times New Roman"/>
          <w:b/>
          <w:sz w:val="26"/>
          <w:szCs w:val="26"/>
        </w:rPr>
        <w:t>***</w:t>
      </w:r>
      <w:r w:rsidR="00EE1695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EE1695">
        <w:rPr>
          <w:rFonts w:ascii="Times New Roman" w:eastAsia="Times New Roman" w:hAnsi="Times New Roman" w:cs="Times New Roman"/>
          <w:b/>
          <w:sz w:val="26"/>
          <w:szCs w:val="26"/>
        </w:rPr>
        <w:t>***</w:t>
      </w:r>
      <w:r w:rsidRPr="00C30DE3">
        <w:rPr>
          <w:rFonts w:ascii="Times New Roman" w:hAnsi="Times New Roman" w:cs="Times New Roman"/>
          <w:sz w:val="26"/>
          <w:szCs w:val="26"/>
        </w:rPr>
        <w:t xml:space="preserve"> «</w:t>
      </w:r>
      <w:r w:rsidR="00EE1695">
        <w:rPr>
          <w:rFonts w:ascii="Times New Roman" w:eastAsia="Times New Roman" w:hAnsi="Times New Roman" w:cs="Times New Roman"/>
          <w:b/>
          <w:sz w:val="26"/>
          <w:szCs w:val="26"/>
        </w:rPr>
        <w:t>***</w:t>
      </w:r>
      <w:r w:rsidRPr="00C30DE3">
        <w:rPr>
          <w:rFonts w:ascii="Times New Roman" w:hAnsi="Times New Roman" w:cs="Times New Roman"/>
          <w:sz w:val="26"/>
          <w:szCs w:val="26"/>
        </w:rPr>
        <w:t xml:space="preserve">» - </w:t>
      </w:r>
      <w:r w:rsidR="00EE1695">
        <w:rPr>
          <w:rFonts w:ascii="Times New Roman" w:eastAsia="Times New Roman" w:hAnsi="Times New Roman" w:cs="Times New Roman"/>
          <w:b/>
          <w:sz w:val="26"/>
          <w:szCs w:val="26"/>
        </w:rPr>
        <w:t>***</w:t>
      </w:r>
      <w:r w:rsidR="00EE1695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EE1695">
        <w:rPr>
          <w:rFonts w:ascii="Times New Roman" w:eastAsia="Times New Roman" w:hAnsi="Times New Roman" w:cs="Times New Roman"/>
          <w:b/>
          <w:sz w:val="26"/>
          <w:szCs w:val="26"/>
        </w:rPr>
        <w:t>***</w:t>
      </w:r>
      <w:r w:rsidRPr="00C30DE3">
        <w:rPr>
          <w:rFonts w:ascii="Times New Roman" w:hAnsi="Times New Roman" w:cs="Times New Roman"/>
          <w:sz w:val="26"/>
          <w:szCs w:val="26"/>
        </w:rPr>
        <w:t xml:space="preserve">, </w:t>
      </w:r>
      <w:r w:rsidR="00EE1695">
        <w:rPr>
          <w:rFonts w:ascii="Times New Roman" w:eastAsia="Times New Roman" w:hAnsi="Times New Roman" w:cs="Times New Roman"/>
          <w:b/>
          <w:sz w:val="26"/>
          <w:szCs w:val="26"/>
        </w:rPr>
        <w:t>***</w:t>
      </w:r>
      <w:r w:rsidRPr="00C30DE3">
        <w:rPr>
          <w:rFonts w:ascii="Times New Roman" w:hAnsi="Times New Roman" w:cs="Times New Roman"/>
          <w:sz w:val="26"/>
          <w:szCs w:val="26"/>
        </w:rPr>
        <w:t>.</w:t>
      </w:r>
    </w:p>
    <w:p w:rsidR="00D064EF" w:rsidRPr="00C30DE3" w:rsidP="00D064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30DE3">
        <w:rPr>
          <w:rFonts w:ascii="Times New Roman" w:hAnsi="Times New Roman" w:cs="Times New Roman"/>
          <w:sz w:val="26"/>
          <w:szCs w:val="26"/>
        </w:rPr>
        <w:t xml:space="preserve">В нарушение п. 1 ст. 333.15 НК Российской Федерации Ферапонтова Евгения Викторовна, </w:t>
      </w:r>
      <w:r w:rsidR="00EE1695">
        <w:rPr>
          <w:rFonts w:ascii="Times New Roman" w:eastAsia="Times New Roman" w:hAnsi="Times New Roman" w:cs="Times New Roman"/>
          <w:b/>
          <w:sz w:val="26"/>
          <w:szCs w:val="26"/>
        </w:rPr>
        <w:t>***</w:t>
      </w:r>
      <w:r w:rsidR="00EE1695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EE1695">
        <w:rPr>
          <w:rFonts w:ascii="Times New Roman" w:eastAsia="Times New Roman" w:hAnsi="Times New Roman" w:cs="Times New Roman"/>
          <w:b/>
          <w:sz w:val="26"/>
          <w:szCs w:val="26"/>
        </w:rPr>
        <w:t>***</w:t>
      </w:r>
      <w:r w:rsidRPr="00C30DE3">
        <w:rPr>
          <w:rFonts w:ascii="Times New Roman" w:hAnsi="Times New Roman" w:cs="Times New Roman"/>
          <w:sz w:val="26"/>
          <w:szCs w:val="26"/>
        </w:rPr>
        <w:t xml:space="preserve"> «</w:t>
      </w:r>
      <w:r w:rsidR="00EE1695">
        <w:rPr>
          <w:rFonts w:ascii="Times New Roman" w:eastAsia="Times New Roman" w:hAnsi="Times New Roman" w:cs="Times New Roman"/>
          <w:b/>
          <w:sz w:val="26"/>
          <w:szCs w:val="26"/>
        </w:rPr>
        <w:t>***</w:t>
      </w:r>
      <w:r w:rsidRPr="00C30DE3">
        <w:rPr>
          <w:rFonts w:ascii="Times New Roman" w:hAnsi="Times New Roman" w:cs="Times New Roman"/>
          <w:sz w:val="26"/>
          <w:szCs w:val="26"/>
        </w:rPr>
        <w:t xml:space="preserve">» - </w:t>
      </w:r>
      <w:r w:rsidR="00EE1695">
        <w:rPr>
          <w:rFonts w:ascii="Times New Roman" w:eastAsia="Times New Roman" w:hAnsi="Times New Roman" w:cs="Times New Roman"/>
          <w:b/>
          <w:sz w:val="26"/>
          <w:szCs w:val="26"/>
        </w:rPr>
        <w:t>***</w:t>
      </w:r>
      <w:r w:rsidR="00EE1695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EE1695">
        <w:rPr>
          <w:rFonts w:ascii="Times New Roman" w:eastAsia="Times New Roman" w:hAnsi="Times New Roman" w:cs="Times New Roman"/>
          <w:b/>
          <w:sz w:val="26"/>
          <w:szCs w:val="26"/>
        </w:rPr>
        <w:t>***</w:t>
      </w:r>
      <w:r w:rsidRPr="00C30DE3">
        <w:rPr>
          <w:rFonts w:ascii="Times New Roman" w:hAnsi="Times New Roman" w:cs="Times New Roman"/>
          <w:sz w:val="26"/>
          <w:szCs w:val="26"/>
        </w:rPr>
        <w:t xml:space="preserve">не обеспечено представление налоговой декларации по водному налогу за </w:t>
      </w:r>
      <w:r w:rsidR="00EE1695">
        <w:rPr>
          <w:rFonts w:ascii="Times New Roman" w:eastAsia="Times New Roman" w:hAnsi="Times New Roman" w:cs="Times New Roman"/>
          <w:b/>
          <w:sz w:val="26"/>
          <w:szCs w:val="26"/>
        </w:rPr>
        <w:t>***</w:t>
      </w:r>
      <w:r w:rsidRPr="00C30DE3">
        <w:rPr>
          <w:rFonts w:ascii="Times New Roman" w:hAnsi="Times New Roman" w:cs="Times New Roman"/>
          <w:sz w:val="26"/>
          <w:szCs w:val="26"/>
        </w:rPr>
        <w:t>года в установленный срок, в результате чего допущено нарушение ст. 15.5 Кодекса об администрати</w:t>
      </w:r>
      <w:r w:rsidRPr="00C30DE3" w:rsidR="00E16EAF">
        <w:rPr>
          <w:rFonts w:ascii="Times New Roman" w:hAnsi="Times New Roman" w:cs="Times New Roman"/>
          <w:sz w:val="26"/>
          <w:szCs w:val="26"/>
        </w:rPr>
        <w:t xml:space="preserve">вных правонарушениях Российской </w:t>
      </w:r>
      <w:r w:rsidR="00C30DE3">
        <w:rPr>
          <w:rFonts w:ascii="Times New Roman" w:hAnsi="Times New Roman" w:cs="Times New Roman"/>
          <w:sz w:val="26"/>
          <w:szCs w:val="26"/>
        </w:rPr>
        <w:t>Федерации,</w:t>
      </w:r>
      <w:r w:rsidR="00C30DE3">
        <w:rPr>
          <w:rFonts w:ascii="Times New Roman" w:hAnsi="Times New Roman" w:cs="Times New Roman"/>
          <w:sz w:val="26"/>
          <w:szCs w:val="26"/>
        </w:rPr>
        <w:tab/>
        <w:t xml:space="preserve">а именно: </w:t>
      </w:r>
      <w:r w:rsidRPr="00C30DE3">
        <w:rPr>
          <w:rFonts w:ascii="Times New Roman" w:hAnsi="Times New Roman" w:cs="Times New Roman"/>
          <w:sz w:val="26"/>
          <w:szCs w:val="26"/>
        </w:rPr>
        <w:t>нарушение</w:t>
      </w:r>
      <w:r w:rsidR="00C30DE3">
        <w:rPr>
          <w:rFonts w:ascii="Times New Roman" w:hAnsi="Times New Roman" w:cs="Times New Roman"/>
          <w:sz w:val="26"/>
          <w:szCs w:val="26"/>
        </w:rPr>
        <w:t xml:space="preserve"> </w:t>
      </w:r>
      <w:r w:rsidRPr="00C30DE3">
        <w:rPr>
          <w:rFonts w:ascii="Times New Roman" w:hAnsi="Times New Roman" w:cs="Times New Roman"/>
          <w:sz w:val="26"/>
          <w:szCs w:val="26"/>
        </w:rPr>
        <w:t>установленных</w:t>
      </w:r>
      <w:r w:rsidRPr="00C30DE3" w:rsidR="00E16EAF">
        <w:rPr>
          <w:rFonts w:ascii="Times New Roman" w:hAnsi="Times New Roman" w:cs="Times New Roman"/>
          <w:sz w:val="26"/>
          <w:szCs w:val="26"/>
        </w:rPr>
        <w:t xml:space="preserve"> </w:t>
      </w:r>
      <w:r w:rsidRPr="00C30DE3">
        <w:rPr>
          <w:rFonts w:ascii="Times New Roman" w:hAnsi="Times New Roman" w:cs="Times New Roman"/>
          <w:sz w:val="26"/>
          <w:szCs w:val="26"/>
        </w:rPr>
        <w:t>законодательством о налогах и сборах сроков представления налоговой декларации в налоговый орган по месту нахождения объекта налогообложения.</w:t>
      </w:r>
    </w:p>
    <w:p w:rsidR="00E16EAF" w:rsidRPr="00C30DE3" w:rsidP="00D064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30DE3">
        <w:rPr>
          <w:rFonts w:ascii="Times New Roman" w:hAnsi="Times New Roman" w:cs="Times New Roman"/>
          <w:sz w:val="26"/>
          <w:szCs w:val="26"/>
        </w:rPr>
        <w:t xml:space="preserve">Уведомление о вызове должностного лица для составления протокола об административном правонарушении (далее - Уведомление) от </w:t>
      </w:r>
      <w:r w:rsidR="00EE1695">
        <w:rPr>
          <w:rFonts w:ascii="Times New Roman" w:eastAsia="Times New Roman" w:hAnsi="Times New Roman" w:cs="Times New Roman"/>
          <w:b/>
          <w:sz w:val="26"/>
          <w:szCs w:val="26"/>
        </w:rPr>
        <w:t>***</w:t>
      </w:r>
      <w:r w:rsidRPr="00C30DE3">
        <w:rPr>
          <w:rFonts w:ascii="Times New Roman" w:hAnsi="Times New Roman" w:cs="Times New Roman"/>
          <w:sz w:val="26"/>
          <w:szCs w:val="26"/>
        </w:rPr>
        <w:t xml:space="preserve">№ </w:t>
      </w:r>
      <w:r w:rsidR="00EE1695">
        <w:rPr>
          <w:rFonts w:ascii="Times New Roman" w:eastAsia="Times New Roman" w:hAnsi="Times New Roman" w:cs="Times New Roman"/>
          <w:b/>
          <w:sz w:val="26"/>
          <w:szCs w:val="26"/>
        </w:rPr>
        <w:t>***</w:t>
      </w:r>
      <w:r w:rsidRPr="00C30DE3">
        <w:rPr>
          <w:rFonts w:ascii="Times New Roman" w:hAnsi="Times New Roman" w:cs="Times New Roman"/>
          <w:sz w:val="26"/>
          <w:szCs w:val="26"/>
        </w:rPr>
        <w:t xml:space="preserve">получено </w:t>
      </w:r>
      <w:r w:rsidRPr="00C30DE3">
        <w:rPr>
          <w:rFonts w:ascii="Times New Roman" w:hAnsi="Times New Roman" w:cs="Times New Roman"/>
          <w:sz w:val="26"/>
          <w:szCs w:val="26"/>
        </w:rPr>
        <w:t xml:space="preserve">извещением электронного документ согласно уведомления о вручении электронного документа </w:t>
      </w:r>
      <w:r w:rsidR="00EE1695">
        <w:rPr>
          <w:rFonts w:ascii="Times New Roman" w:eastAsia="Times New Roman" w:hAnsi="Times New Roman" w:cs="Times New Roman"/>
          <w:b/>
          <w:sz w:val="26"/>
          <w:szCs w:val="26"/>
        </w:rPr>
        <w:t>***</w:t>
      </w:r>
      <w:r w:rsidRPr="00C30DE3" w:rsidR="00EE1695">
        <w:rPr>
          <w:rFonts w:ascii="Times New Roman" w:hAnsi="Times New Roman" w:cs="Times New Roman"/>
          <w:sz w:val="26"/>
          <w:szCs w:val="26"/>
        </w:rPr>
        <w:t xml:space="preserve"> </w:t>
      </w:r>
      <w:r w:rsidR="00EE1695">
        <w:rPr>
          <w:rFonts w:ascii="Times New Roman" w:hAnsi="Times New Roman" w:cs="Times New Roman"/>
          <w:sz w:val="26"/>
          <w:szCs w:val="26"/>
        </w:rPr>
        <w:t xml:space="preserve"> </w:t>
      </w:r>
      <w:r w:rsidR="00EE1695">
        <w:rPr>
          <w:rFonts w:ascii="Times New Roman" w:eastAsia="Times New Roman" w:hAnsi="Times New Roman" w:cs="Times New Roman"/>
          <w:b/>
          <w:sz w:val="26"/>
          <w:szCs w:val="26"/>
        </w:rPr>
        <w:t>***</w:t>
      </w:r>
      <w:r w:rsidRPr="00C30DE3" w:rsidR="00EE1695">
        <w:rPr>
          <w:rFonts w:ascii="Times New Roman" w:hAnsi="Times New Roman" w:cs="Times New Roman"/>
          <w:sz w:val="26"/>
          <w:szCs w:val="26"/>
        </w:rPr>
        <w:t xml:space="preserve"> </w:t>
      </w:r>
      <w:r w:rsidRPr="00C30DE3">
        <w:rPr>
          <w:rFonts w:ascii="Times New Roman" w:hAnsi="Times New Roman" w:cs="Times New Roman"/>
          <w:sz w:val="26"/>
          <w:szCs w:val="26"/>
        </w:rPr>
        <w:t>«</w:t>
      </w:r>
      <w:r w:rsidR="00EE1695">
        <w:rPr>
          <w:rFonts w:ascii="Times New Roman" w:eastAsia="Times New Roman" w:hAnsi="Times New Roman" w:cs="Times New Roman"/>
          <w:b/>
          <w:sz w:val="26"/>
          <w:szCs w:val="26"/>
        </w:rPr>
        <w:t>******</w:t>
      </w:r>
      <w:r w:rsidRPr="00C30DE3">
        <w:rPr>
          <w:rFonts w:ascii="Times New Roman" w:hAnsi="Times New Roman" w:cs="Times New Roman"/>
          <w:sz w:val="26"/>
          <w:szCs w:val="26"/>
        </w:rPr>
        <w:t xml:space="preserve">» - </w:t>
      </w:r>
      <w:r w:rsidR="00EE1695">
        <w:rPr>
          <w:rFonts w:ascii="Times New Roman" w:eastAsia="Times New Roman" w:hAnsi="Times New Roman" w:cs="Times New Roman"/>
          <w:b/>
          <w:sz w:val="26"/>
          <w:szCs w:val="26"/>
        </w:rPr>
        <w:t>***</w:t>
      </w:r>
      <w:r w:rsidR="00EE1695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EE1695">
        <w:rPr>
          <w:rFonts w:ascii="Times New Roman" w:eastAsia="Times New Roman" w:hAnsi="Times New Roman" w:cs="Times New Roman"/>
          <w:b/>
          <w:sz w:val="26"/>
          <w:szCs w:val="26"/>
        </w:rPr>
        <w:t>***</w:t>
      </w:r>
      <w:r w:rsidRPr="00C30DE3">
        <w:rPr>
          <w:rFonts w:ascii="Times New Roman" w:hAnsi="Times New Roman" w:cs="Times New Roman"/>
          <w:sz w:val="26"/>
          <w:szCs w:val="26"/>
        </w:rPr>
        <w:t>согласно квитанцией о приеме.</w:t>
      </w:r>
      <w:r w:rsidRPr="00C30DE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46E0C" w:rsidRPr="00C30DE3" w:rsidP="0090084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30DE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суде </w:t>
      </w:r>
      <w:r w:rsidRPr="00C30DE3">
        <w:rPr>
          <w:rFonts w:ascii="Times New Roman" w:hAnsi="Times New Roman" w:cs="Times New Roman"/>
          <w:color w:val="000000" w:themeColor="text1"/>
          <w:sz w:val="26"/>
          <w:szCs w:val="26"/>
        </w:rPr>
        <w:t>Ферапонтова Е.В.</w:t>
      </w:r>
      <w:r w:rsidRPr="00C30DE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вину в совершении правонарушения признал</w:t>
      </w:r>
      <w:r w:rsidRPr="00C30DE3"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Pr="00C30DE3">
        <w:rPr>
          <w:rFonts w:ascii="Times New Roman" w:hAnsi="Times New Roman" w:cs="Times New Roman"/>
          <w:color w:val="000000" w:themeColor="text1"/>
          <w:sz w:val="26"/>
          <w:szCs w:val="26"/>
        </w:rPr>
        <w:t>, не отрицал</w:t>
      </w:r>
      <w:r w:rsidRPr="00C30DE3"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Pr="00C30DE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обстоятельств изложенных в протоколе, пояснил</w:t>
      </w:r>
      <w:r w:rsidRPr="00C30DE3"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Pr="00C30DE3">
        <w:rPr>
          <w:rFonts w:ascii="Times New Roman" w:hAnsi="Times New Roman" w:cs="Times New Roman"/>
          <w:color w:val="000000" w:themeColor="text1"/>
          <w:sz w:val="26"/>
          <w:szCs w:val="26"/>
        </w:rPr>
        <w:t>, что</w:t>
      </w:r>
      <w:r w:rsidRPr="00C30DE3" w:rsidR="00BF6AA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EE1695">
        <w:rPr>
          <w:rFonts w:ascii="Times New Roman" w:eastAsia="Times New Roman" w:hAnsi="Times New Roman" w:cs="Times New Roman"/>
          <w:b/>
          <w:sz w:val="26"/>
          <w:szCs w:val="26"/>
        </w:rPr>
        <w:t>***</w:t>
      </w:r>
      <w:r w:rsidRPr="00C30DE3" w:rsidR="00EE169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EE169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EE1695">
        <w:rPr>
          <w:rFonts w:ascii="Times New Roman" w:eastAsia="Times New Roman" w:hAnsi="Times New Roman" w:cs="Times New Roman"/>
          <w:b/>
          <w:sz w:val="26"/>
          <w:szCs w:val="26"/>
        </w:rPr>
        <w:t>***</w:t>
      </w:r>
      <w:r w:rsidRPr="00C30DE3" w:rsidR="00EE169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C30DE3" w:rsidR="00E16EAF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="00EE1695">
        <w:rPr>
          <w:rFonts w:ascii="Times New Roman" w:eastAsia="Times New Roman" w:hAnsi="Times New Roman" w:cs="Times New Roman"/>
          <w:b/>
          <w:sz w:val="26"/>
          <w:szCs w:val="26"/>
        </w:rPr>
        <w:t>******</w:t>
      </w:r>
      <w:r w:rsidRPr="00C30DE3" w:rsidR="00E16E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» - </w:t>
      </w:r>
      <w:r w:rsidR="00EE1695">
        <w:rPr>
          <w:rFonts w:ascii="Times New Roman" w:eastAsia="Times New Roman" w:hAnsi="Times New Roman" w:cs="Times New Roman"/>
          <w:b/>
          <w:sz w:val="26"/>
          <w:szCs w:val="26"/>
        </w:rPr>
        <w:t>***</w:t>
      </w:r>
      <w:r w:rsidRPr="00C30DE3" w:rsidR="00E16E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</w:t>
      </w:r>
      <w:r w:rsidR="00EE1695">
        <w:rPr>
          <w:rFonts w:ascii="Times New Roman" w:eastAsia="Times New Roman" w:hAnsi="Times New Roman" w:cs="Times New Roman"/>
          <w:b/>
          <w:sz w:val="26"/>
          <w:szCs w:val="26"/>
        </w:rPr>
        <w:t>***</w:t>
      </w:r>
      <w:r w:rsidRPr="00C30DE3" w:rsidR="00E16E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» зарегистрирован </w:t>
      </w:r>
      <w:r w:rsidR="00EE1695">
        <w:rPr>
          <w:rFonts w:ascii="Times New Roman" w:eastAsia="Times New Roman" w:hAnsi="Times New Roman" w:cs="Times New Roman"/>
          <w:b/>
          <w:sz w:val="26"/>
          <w:szCs w:val="26"/>
        </w:rPr>
        <w:t>***</w:t>
      </w:r>
      <w:r w:rsidRPr="00C30DE3" w:rsidR="00E16E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года в результате реорганизации в форме преобразования в порядке приватизации </w:t>
      </w:r>
      <w:r w:rsidR="00EE1695">
        <w:rPr>
          <w:rFonts w:ascii="Times New Roman" w:eastAsia="Times New Roman" w:hAnsi="Times New Roman" w:cs="Times New Roman"/>
          <w:b/>
          <w:sz w:val="26"/>
          <w:szCs w:val="26"/>
        </w:rPr>
        <w:t>***</w:t>
      </w:r>
      <w:r w:rsidRPr="00C30DE3" w:rsidR="00EE169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EE169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EE1695">
        <w:rPr>
          <w:rFonts w:ascii="Times New Roman" w:eastAsia="Times New Roman" w:hAnsi="Times New Roman" w:cs="Times New Roman"/>
          <w:b/>
          <w:sz w:val="26"/>
          <w:szCs w:val="26"/>
        </w:rPr>
        <w:t>***</w:t>
      </w:r>
      <w:r w:rsidRPr="00C30DE3" w:rsidR="00EE169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C30DE3" w:rsidR="00E16EAF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="00EE1695">
        <w:rPr>
          <w:rFonts w:ascii="Times New Roman" w:eastAsia="Times New Roman" w:hAnsi="Times New Roman" w:cs="Times New Roman"/>
          <w:b/>
          <w:sz w:val="26"/>
          <w:szCs w:val="26"/>
        </w:rPr>
        <w:t>***</w:t>
      </w:r>
      <w:r w:rsidRPr="00C30DE3" w:rsidR="00E16E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». Межрайоной ИФНС №6 по РК была проведена камеральная проверка налоговой декларации по водному налогу за </w:t>
      </w:r>
      <w:r w:rsidR="00EE1695">
        <w:rPr>
          <w:rFonts w:ascii="Times New Roman" w:eastAsia="Times New Roman" w:hAnsi="Times New Roman" w:cs="Times New Roman"/>
          <w:b/>
          <w:sz w:val="26"/>
          <w:szCs w:val="26"/>
        </w:rPr>
        <w:t>***</w:t>
      </w:r>
      <w:r w:rsidR="00EE1695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C30DE3" w:rsidR="00E16E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года. В ходе проверки было установлено, что </w:t>
      </w:r>
      <w:r w:rsidR="00EE1695">
        <w:rPr>
          <w:rFonts w:ascii="Times New Roman" w:eastAsia="Times New Roman" w:hAnsi="Times New Roman" w:cs="Times New Roman"/>
          <w:b/>
          <w:sz w:val="26"/>
          <w:szCs w:val="26"/>
        </w:rPr>
        <w:t>***</w:t>
      </w:r>
      <w:r w:rsidRPr="00C30DE3" w:rsidR="00EE169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EE169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EE1695">
        <w:rPr>
          <w:rFonts w:ascii="Times New Roman" w:eastAsia="Times New Roman" w:hAnsi="Times New Roman" w:cs="Times New Roman"/>
          <w:b/>
          <w:sz w:val="26"/>
          <w:szCs w:val="26"/>
        </w:rPr>
        <w:t>***</w:t>
      </w:r>
      <w:r w:rsidRPr="00C30DE3" w:rsidR="00EE169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C30DE3" w:rsidR="00E16EAF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="00EE1695">
        <w:rPr>
          <w:rFonts w:ascii="Times New Roman" w:eastAsia="Times New Roman" w:hAnsi="Times New Roman" w:cs="Times New Roman"/>
          <w:b/>
          <w:sz w:val="26"/>
          <w:szCs w:val="26"/>
        </w:rPr>
        <w:t>******</w:t>
      </w:r>
      <w:r w:rsidRPr="00C30DE3" w:rsidR="00E16EAF">
        <w:rPr>
          <w:rFonts w:ascii="Times New Roman" w:hAnsi="Times New Roman" w:cs="Times New Roman"/>
          <w:color w:val="000000" w:themeColor="text1"/>
          <w:sz w:val="26"/>
          <w:szCs w:val="26"/>
        </w:rPr>
        <w:t>»-</w:t>
      </w:r>
      <w:r w:rsidR="00EE1695">
        <w:rPr>
          <w:rFonts w:ascii="Times New Roman" w:eastAsia="Times New Roman" w:hAnsi="Times New Roman" w:cs="Times New Roman"/>
          <w:b/>
          <w:sz w:val="26"/>
          <w:szCs w:val="26"/>
        </w:rPr>
        <w:t>***</w:t>
      </w:r>
      <w:r w:rsidRPr="00C30DE3" w:rsidR="00E16E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</w:t>
      </w:r>
      <w:r w:rsidR="00EE1695">
        <w:rPr>
          <w:rFonts w:ascii="Times New Roman" w:eastAsia="Times New Roman" w:hAnsi="Times New Roman" w:cs="Times New Roman"/>
          <w:b/>
          <w:sz w:val="26"/>
          <w:szCs w:val="26"/>
        </w:rPr>
        <w:t>***</w:t>
      </w:r>
      <w:r w:rsidRPr="00C30DE3" w:rsidR="00E16EAF">
        <w:rPr>
          <w:rFonts w:ascii="Times New Roman" w:hAnsi="Times New Roman" w:cs="Times New Roman"/>
          <w:color w:val="000000" w:themeColor="text1"/>
          <w:sz w:val="26"/>
          <w:szCs w:val="26"/>
        </w:rPr>
        <w:t>» нарушил срок сдачи декларации. Нарушение совершено неумышленно, так как фактически декларация отправлена по системе «</w:t>
      </w:r>
      <w:r w:rsidR="00EE1695">
        <w:rPr>
          <w:rFonts w:ascii="Times New Roman" w:eastAsia="Times New Roman" w:hAnsi="Times New Roman" w:cs="Times New Roman"/>
          <w:b/>
          <w:sz w:val="26"/>
          <w:szCs w:val="26"/>
        </w:rPr>
        <w:t>***</w:t>
      </w:r>
      <w:r w:rsidRPr="00C30DE3" w:rsidR="00E16EAF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="00EE1695">
        <w:rPr>
          <w:rFonts w:ascii="Times New Roman" w:eastAsia="Times New Roman" w:hAnsi="Times New Roman" w:cs="Times New Roman"/>
          <w:b/>
          <w:sz w:val="26"/>
          <w:szCs w:val="26"/>
        </w:rPr>
        <w:t>***</w:t>
      </w:r>
      <w:r w:rsidRPr="00C30DE3" w:rsidR="00E16E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года за </w:t>
      </w:r>
      <w:r w:rsidR="00EE1695">
        <w:rPr>
          <w:rFonts w:ascii="Times New Roman" w:eastAsia="Times New Roman" w:hAnsi="Times New Roman" w:cs="Times New Roman"/>
          <w:b/>
          <w:sz w:val="26"/>
          <w:szCs w:val="26"/>
        </w:rPr>
        <w:t>***</w:t>
      </w:r>
      <w:r w:rsidRPr="00C30DE3" w:rsidR="00E16E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дня до установленного законом срока - </w:t>
      </w:r>
      <w:r w:rsidR="00EE1695">
        <w:rPr>
          <w:rFonts w:ascii="Times New Roman" w:eastAsia="Times New Roman" w:hAnsi="Times New Roman" w:cs="Times New Roman"/>
          <w:b/>
          <w:sz w:val="26"/>
          <w:szCs w:val="26"/>
        </w:rPr>
        <w:t>***</w:t>
      </w:r>
      <w:r w:rsidRPr="00C30DE3" w:rsidR="00E16E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года, что подтверждается документом даты отправки. </w:t>
      </w:r>
      <w:r w:rsidR="00EE1695">
        <w:rPr>
          <w:rFonts w:ascii="Times New Roman" w:eastAsia="Times New Roman" w:hAnsi="Times New Roman" w:cs="Times New Roman"/>
          <w:b/>
          <w:sz w:val="26"/>
          <w:szCs w:val="26"/>
        </w:rPr>
        <w:t>***</w:t>
      </w:r>
      <w:r w:rsidRPr="00C30DE3" w:rsidR="00E16E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поступило извещение о получении электронного документа, в подтверждение предоставила квитанцию о получении. Оплата водного налога произведена </w:t>
      </w:r>
      <w:r w:rsidR="00EE1695">
        <w:rPr>
          <w:rFonts w:ascii="Times New Roman" w:eastAsia="Times New Roman" w:hAnsi="Times New Roman" w:cs="Times New Roman"/>
          <w:b/>
          <w:sz w:val="26"/>
          <w:szCs w:val="26"/>
        </w:rPr>
        <w:t>***</w:t>
      </w:r>
      <w:r w:rsidRPr="00C30DE3" w:rsidR="00E16E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года, (срок </w:t>
      </w:r>
      <w:r w:rsidR="00EE1695">
        <w:rPr>
          <w:rFonts w:ascii="Times New Roman" w:eastAsia="Times New Roman" w:hAnsi="Times New Roman" w:cs="Times New Roman"/>
          <w:b/>
          <w:sz w:val="26"/>
          <w:szCs w:val="26"/>
        </w:rPr>
        <w:t>***</w:t>
      </w:r>
      <w:r w:rsidRPr="00C30DE3" w:rsidR="00E16E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) в полном объеме в подтверждение предоставила  платежное поручение. </w:t>
      </w:r>
      <w:r w:rsidR="00EE1695">
        <w:rPr>
          <w:rFonts w:ascii="Times New Roman" w:eastAsia="Times New Roman" w:hAnsi="Times New Roman" w:cs="Times New Roman"/>
          <w:b/>
          <w:sz w:val="26"/>
          <w:szCs w:val="26"/>
        </w:rPr>
        <w:t>***</w:t>
      </w:r>
      <w:r w:rsidRPr="00C30DE3" w:rsidR="00E16E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года в </w:t>
      </w:r>
      <w:r w:rsidR="00EE1695">
        <w:rPr>
          <w:rFonts w:ascii="Times New Roman" w:eastAsia="Times New Roman" w:hAnsi="Times New Roman" w:cs="Times New Roman"/>
          <w:b/>
          <w:sz w:val="26"/>
          <w:szCs w:val="26"/>
        </w:rPr>
        <w:t>***</w:t>
      </w:r>
      <w:r w:rsidR="00C30DE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C30DE3" w:rsidR="00E16EAF">
        <w:rPr>
          <w:rFonts w:ascii="Times New Roman" w:hAnsi="Times New Roman" w:cs="Times New Roman"/>
          <w:color w:val="000000" w:themeColor="text1"/>
          <w:sz w:val="26"/>
          <w:szCs w:val="26"/>
        </w:rPr>
        <w:t>ч.</w:t>
      </w:r>
      <w:r w:rsidRPr="00EE1695" w:rsidR="00EE1695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EE1695">
        <w:rPr>
          <w:rFonts w:ascii="Times New Roman" w:eastAsia="Times New Roman" w:hAnsi="Times New Roman" w:cs="Times New Roman"/>
          <w:b/>
          <w:sz w:val="26"/>
          <w:szCs w:val="26"/>
        </w:rPr>
        <w:t>***</w:t>
      </w:r>
      <w:r w:rsidRPr="00C30DE3" w:rsidR="00E16EAF">
        <w:rPr>
          <w:rFonts w:ascii="Times New Roman" w:hAnsi="Times New Roman" w:cs="Times New Roman"/>
          <w:color w:val="000000" w:themeColor="text1"/>
          <w:sz w:val="26"/>
          <w:szCs w:val="26"/>
        </w:rPr>
        <w:t>мин</w:t>
      </w:r>
      <w:r w:rsidR="00534AE3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C30DE3" w:rsidR="00E16E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(время работы с </w:t>
      </w:r>
      <w:r w:rsidR="00EE1695">
        <w:rPr>
          <w:rFonts w:ascii="Times New Roman" w:eastAsia="Times New Roman" w:hAnsi="Times New Roman" w:cs="Times New Roman"/>
          <w:b/>
          <w:sz w:val="26"/>
          <w:szCs w:val="26"/>
        </w:rPr>
        <w:t>***</w:t>
      </w:r>
      <w:r w:rsidRPr="00C30DE3" w:rsidR="00E16EAF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="00EE1695">
        <w:rPr>
          <w:rFonts w:ascii="Times New Roman" w:eastAsia="Times New Roman" w:hAnsi="Times New Roman" w:cs="Times New Roman"/>
          <w:b/>
          <w:sz w:val="26"/>
          <w:szCs w:val="26"/>
        </w:rPr>
        <w:t>***</w:t>
      </w:r>
      <w:r w:rsidRPr="00C30DE3" w:rsidR="00E16E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до </w:t>
      </w:r>
      <w:r w:rsidR="00EE1695">
        <w:rPr>
          <w:rFonts w:ascii="Times New Roman" w:eastAsia="Times New Roman" w:hAnsi="Times New Roman" w:cs="Times New Roman"/>
          <w:b/>
          <w:sz w:val="26"/>
          <w:szCs w:val="26"/>
        </w:rPr>
        <w:t>***</w:t>
      </w:r>
      <w:r w:rsidRPr="00C30DE3" w:rsidR="00E16EAF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="00EE1695">
        <w:rPr>
          <w:rFonts w:ascii="Times New Roman" w:eastAsia="Times New Roman" w:hAnsi="Times New Roman" w:cs="Times New Roman"/>
          <w:b/>
          <w:sz w:val="26"/>
          <w:szCs w:val="26"/>
        </w:rPr>
        <w:t>***</w:t>
      </w:r>
      <w:r w:rsidRPr="00C30DE3" w:rsidR="00E16E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) было получено уведомление об отказе в приеме декларации по причине отсутствия доверенности в подтверждение предоставила уведомление об отказе в приеме налоговой декларации. Доверенность ответственному лицу выдана от </w:t>
      </w:r>
      <w:r w:rsidR="00EE1695">
        <w:rPr>
          <w:rFonts w:ascii="Times New Roman" w:eastAsia="Times New Roman" w:hAnsi="Times New Roman" w:cs="Times New Roman"/>
          <w:b/>
          <w:sz w:val="26"/>
          <w:szCs w:val="26"/>
        </w:rPr>
        <w:t>***</w:t>
      </w:r>
      <w:r w:rsidRPr="00C30DE3" w:rsidR="00E16EAF">
        <w:rPr>
          <w:rFonts w:ascii="Times New Roman" w:hAnsi="Times New Roman" w:cs="Times New Roman"/>
          <w:color w:val="000000" w:themeColor="text1"/>
          <w:sz w:val="26"/>
          <w:szCs w:val="26"/>
        </w:rPr>
        <w:t>года №</w:t>
      </w:r>
      <w:r w:rsidR="00EE1695">
        <w:rPr>
          <w:rFonts w:ascii="Times New Roman" w:eastAsia="Times New Roman" w:hAnsi="Times New Roman" w:cs="Times New Roman"/>
          <w:b/>
          <w:sz w:val="26"/>
          <w:szCs w:val="26"/>
        </w:rPr>
        <w:t>***</w:t>
      </w:r>
      <w:r w:rsidRPr="00C30DE3" w:rsidR="00E16E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но в результате технической ошибки данная доверенность не была отражена. Повторно декларация отправлена </w:t>
      </w:r>
      <w:r w:rsidR="00EE1695">
        <w:rPr>
          <w:rFonts w:ascii="Times New Roman" w:eastAsia="Times New Roman" w:hAnsi="Times New Roman" w:cs="Times New Roman"/>
          <w:b/>
          <w:sz w:val="26"/>
          <w:szCs w:val="26"/>
        </w:rPr>
        <w:t>***</w:t>
      </w:r>
      <w:r w:rsidRPr="00C30DE3" w:rsidR="00E16E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года, в подтверждение предоставила  квитанцию о приеме налоговой декларации. </w:t>
      </w:r>
      <w:r w:rsidRPr="00C30DE3" w:rsidR="00A64940">
        <w:rPr>
          <w:rFonts w:ascii="Times New Roman" w:hAnsi="Times New Roman" w:cs="Times New Roman"/>
          <w:color w:val="000000" w:themeColor="text1"/>
          <w:sz w:val="26"/>
          <w:szCs w:val="26"/>
        </w:rPr>
        <w:t>Просила прекратить производство</w:t>
      </w:r>
      <w:r w:rsidRPr="00C30DE3" w:rsidR="0094427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 делу</w:t>
      </w:r>
      <w:r w:rsidRPr="00C30DE3" w:rsidR="00A6494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связи с малозначительностью</w:t>
      </w:r>
      <w:r w:rsidRPr="00C30DE3" w:rsidR="0094427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E16EAF" w:rsidRPr="00C30DE3" w:rsidP="00E16E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30DE3">
        <w:rPr>
          <w:rFonts w:ascii="Times New Roman" w:hAnsi="Times New Roman"/>
          <w:sz w:val="26"/>
          <w:szCs w:val="26"/>
        </w:rPr>
        <w:t xml:space="preserve">Выслушав Ферапонтову Е.В., исследовав материалы дела, мировой судья считает достоверно установленным, что Ферапонтова Е.В., как </w:t>
      </w:r>
      <w:r w:rsidR="00EE1695">
        <w:rPr>
          <w:rFonts w:ascii="Times New Roman" w:eastAsia="Times New Roman" w:hAnsi="Times New Roman" w:cs="Times New Roman"/>
          <w:b/>
          <w:sz w:val="26"/>
          <w:szCs w:val="26"/>
        </w:rPr>
        <w:t>***</w:t>
      </w:r>
      <w:r w:rsidR="00EE1695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EE1695">
        <w:rPr>
          <w:rFonts w:ascii="Times New Roman" w:eastAsia="Times New Roman" w:hAnsi="Times New Roman" w:cs="Times New Roman"/>
          <w:b/>
          <w:sz w:val="26"/>
          <w:szCs w:val="26"/>
        </w:rPr>
        <w:t>***</w:t>
      </w:r>
      <w:r w:rsidR="00EE1695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EE1695">
        <w:rPr>
          <w:rFonts w:ascii="Times New Roman" w:eastAsia="Times New Roman" w:hAnsi="Times New Roman" w:cs="Times New Roman"/>
          <w:b/>
          <w:sz w:val="26"/>
          <w:szCs w:val="26"/>
        </w:rPr>
        <w:t>***</w:t>
      </w:r>
      <w:r w:rsidRPr="00C30DE3">
        <w:rPr>
          <w:rFonts w:ascii="Times New Roman" w:hAnsi="Times New Roman" w:cs="Times New Roman"/>
          <w:sz w:val="26"/>
          <w:szCs w:val="26"/>
        </w:rPr>
        <w:t xml:space="preserve"> «</w:t>
      </w:r>
      <w:r w:rsidR="00EE1695">
        <w:rPr>
          <w:rFonts w:ascii="Times New Roman" w:eastAsia="Times New Roman" w:hAnsi="Times New Roman" w:cs="Times New Roman"/>
          <w:b/>
          <w:sz w:val="26"/>
          <w:szCs w:val="26"/>
        </w:rPr>
        <w:t>******</w:t>
      </w:r>
      <w:r w:rsidRPr="00C30DE3">
        <w:rPr>
          <w:rFonts w:ascii="Times New Roman" w:hAnsi="Times New Roman" w:cs="Times New Roman"/>
          <w:sz w:val="26"/>
          <w:szCs w:val="26"/>
        </w:rPr>
        <w:t xml:space="preserve">» - </w:t>
      </w:r>
      <w:r w:rsidR="00EE1695">
        <w:rPr>
          <w:rFonts w:ascii="Times New Roman" w:eastAsia="Times New Roman" w:hAnsi="Times New Roman" w:cs="Times New Roman"/>
          <w:b/>
          <w:sz w:val="26"/>
          <w:szCs w:val="26"/>
        </w:rPr>
        <w:t>***</w:t>
      </w:r>
      <w:r w:rsidRPr="00C30DE3">
        <w:rPr>
          <w:rFonts w:ascii="Times New Roman" w:hAnsi="Times New Roman" w:cs="Times New Roman"/>
          <w:sz w:val="26"/>
          <w:szCs w:val="26"/>
        </w:rPr>
        <w:t xml:space="preserve"> «</w:t>
      </w:r>
      <w:r w:rsidR="00EE1695">
        <w:rPr>
          <w:rFonts w:ascii="Times New Roman" w:eastAsia="Times New Roman" w:hAnsi="Times New Roman" w:cs="Times New Roman"/>
          <w:b/>
          <w:sz w:val="26"/>
          <w:szCs w:val="26"/>
        </w:rPr>
        <w:t>***</w:t>
      </w:r>
      <w:r w:rsidRPr="00C30DE3">
        <w:rPr>
          <w:rFonts w:ascii="Times New Roman" w:hAnsi="Times New Roman" w:cs="Times New Roman"/>
          <w:sz w:val="26"/>
          <w:szCs w:val="26"/>
        </w:rPr>
        <w:t>»</w:t>
      </w:r>
      <w:r w:rsidRPr="00C30DE3">
        <w:rPr>
          <w:rFonts w:ascii="Times New Roman" w:hAnsi="Times New Roman"/>
          <w:sz w:val="26"/>
          <w:szCs w:val="26"/>
        </w:rPr>
        <w:t>, совершила правонарушение, предусмотренное  ст. 15.</w:t>
      </w:r>
      <w:r w:rsidRPr="00C30DE3">
        <w:rPr>
          <w:rFonts w:ascii="Times New Roman" w:hAnsi="Times New Roman"/>
          <w:sz w:val="26"/>
          <w:szCs w:val="26"/>
        </w:rPr>
        <w:t>5</w:t>
      </w:r>
      <w:r w:rsidRPr="00C30DE3">
        <w:rPr>
          <w:rFonts w:ascii="Times New Roman" w:hAnsi="Times New Roman"/>
          <w:sz w:val="26"/>
          <w:szCs w:val="26"/>
        </w:rPr>
        <w:t xml:space="preserve"> Кодекса Российской Федерации об административных правонарушениях, а именно: </w:t>
      </w:r>
      <w:r w:rsidRPr="00C30DE3">
        <w:rPr>
          <w:rFonts w:ascii="Times New Roman" w:hAnsi="Times New Roman" w:cs="Times New Roman"/>
          <w:sz w:val="26"/>
          <w:szCs w:val="26"/>
        </w:rPr>
        <w:t>нарушение</w:t>
      </w:r>
      <w:r w:rsidR="00534AE3">
        <w:rPr>
          <w:rFonts w:ascii="Times New Roman" w:hAnsi="Times New Roman" w:cs="Times New Roman"/>
          <w:sz w:val="26"/>
          <w:szCs w:val="26"/>
        </w:rPr>
        <w:t xml:space="preserve"> </w:t>
      </w:r>
      <w:r w:rsidRPr="00C30DE3">
        <w:rPr>
          <w:rFonts w:ascii="Times New Roman" w:hAnsi="Times New Roman" w:cs="Times New Roman"/>
          <w:sz w:val="26"/>
          <w:szCs w:val="26"/>
        </w:rPr>
        <w:t>установленных законодательством о налогах и сборах сроков представления налоговой декларации в налоговый орган по месту нахождения объекта налогообложения.</w:t>
      </w:r>
    </w:p>
    <w:p w:rsidR="00046E0C" w:rsidRPr="00C30DE3" w:rsidP="00E16EAF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30DE3">
        <w:rPr>
          <w:rFonts w:ascii="Times New Roman" w:hAnsi="Times New Roman"/>
          <w:sz w:val="26"/>
          <w:szCs w:val="26"/>
        </w:rPr>
        <w:t>Вина Ферапонтовой Е.В.,</w:t>
      </w:r>
      <w:r w:rsidRPr="00C30DE3">
        <w:rPr>
          <w:rFonts w:ascii="Times New Roman" w:hAnsi="Times New Roman"/>
          <w:color w:val="0000FF"/>
          <w:sz w:val="26"/>
          <w:szCs w:val="26"/>
        </w:rPr>
        <w:t xml:space="preserve"> </w:t>
      </w:r>
      <w:r w:rsidRPr="00C30DE3">
        <w:rPr>
          <w:rFonts w:ascii="Times New Roman" w:hAnsi="Times New Roman"/>
          <w:sz w:val="26"/>
          <w:szCs w:val="26"/>
        </w:rPr>
        <w:t>в совершении правонарушения подтверждается: сведениями протокола об административном правонарушении; выпиской из Единого государственного реестра юридических лиц; квитанцией о приеме налоговой декларации (расчета), бухгалтерской (финанс</w:t>
      </w:r>
      <w:r w:rsidRPr="00C30DE3" w:rsidR="002833BB">
        <w:rPr>
          <w:rFonts w:ascii="Times New Roman" w:hAnsi="Times New Roman"/>
          <w:sz w:val="26"/>
          <w:szCs w:val="26"/>
        </w:rPr>
        <w:t>о</w:t>
      </w:r>
      <w:r w:rsidRPr="00C30DE3">
        <w:rPr>
          <w:rFonts w:ascii="Times New Roman" w:hAnsi="Times New Roman"/>
          <w:sz w:val="26"/>
          <w:szCs w:val="26"/>
        </w:rPr>
        <w:t>вой) отчетности в электронной форме; копией решения о привлечении лица к ответственности за налоговое правонарушение</w:t>
      </w:r>
      <w:r w:rsidRPr="00C30DE3" w:rsidR="002833BB">
        <w:rPr>
          <w:rFonts w:ascii="Times New Roman" w:hAnsi="Times New Roman"/>
          <w:sz w:val="26"/>
          <w:szCs w:val="26"/>
        </w:rPr>
        <w:t>№</w:t>
      </w:r>
      <w:r w:rsidR="00EE1695">
        <w:rPr>
          <w:rFonts w:ascii="Times New Roman" w:eastAsia="Times New Roman" w:hAnsi="Times New Roman" w:cs="Times New Roman"/>
          <w:b/>
          <w:sz w:val="26"/>
          <w:szCs w:val="26"/>
        </w:rPr>
        <w:t>***</w:t>
      </w:r>
      <w:r w:rsidRPr="00C30DE3" w:rsidR="002833BB">
        <w:rPr>
          <w:rFonts w:ascii="Times New Roman" w:hAnsi="Times New Roman"/>
          <w:sz w:val="26"/>
          <w:szCs w:val="26"/>
        </w:rPr>
        <w:t xml:space="preserve"> от </w:t>
      </w:r>
      <w:r w:rsidR="00EE1695">
        <w:rPr>
          <w:rFonts w:ascii="Times New Roman" w:eastAsia="Times New Roman" w:hAnsi="Times New Roman" w:cs="Times New Roman"/>
          <w:b/>
          <w:sz w:val="26"/>
          <w:szCs w:val="26"/>
        </w:rPr>
        <w:t>***</w:t>
      </w:r>
      <w:r w:rsidRPr="00C30DE3" w:rsidR="002833BB">
        <w:rPr>
          <w:rFonts w:ascii="Times New Roman" w:hAnsi="Times New Roman"/>
          <w:sz w:val="26"/>
          <w:szCs w:val="26"/>
        </w:rPr>
        <w:t>г.; уведомлением о  вызове в налоговый орган налогоплательщика (плательщика сбора, плательщика страховых взносов, налогового агента) №</w:t>
      </w:r>
      <w:r w:rsidR="00EE1695">
        <w:rPr>
          <w:rFonts w:ascii="Times New Roman" w:eastAsia="Times New Roman" w:hAnsi="Times New Roman" w:cs="Times New Roman"/>
          <w:b/>
          <w:sz w:val="26"/>
          <w:szCs w:val="26"/>
        </w:rPr>
        <w:t>***</w:t>
      </w:r>
      <w:r w:rsidRPr="00C30DE3" w:rsidR="002833BB">
        <w:rPr>
          <w:rFonts w:ascii="Times New Roman" w:hAnsi="Times New Roman"/>
          <w:sz w:val="26"/>
          <w:szCs w:val="26"/>
        </w:rPr>
        <w:t xml:space="preserve"> от </w:t>
      </w:r>
      <w:r w:rsidR="00EE1695">
        <w:rPr>
          <w:rFonts w:ascii="Times New Roman" w:eastAsia="Times New Roman" w:hAnsi="Times New Roman" w:cs="Times New Roman"/>
          <w:b/>
          <w:sz w:val="26"/>
          <w:szCs w:val="26"/>
        </w:rPr>
        <w:t>***</w:t>
      </w:r>
      <w:r w:rsidRPr="00C30DE3" w:rsidR="002833BB">
        <w:rPr>
          <w:rFonts w:ascii="Times New Roman" w:hAnsi="Times New Roman"/>
          <w:sz w:val="26"/>
          <w:szCs w:val="26"/>
        </w:rPr>
        <w:t>г.; квитанцией о приеме электронного документа; копией информационного письма  «О снижении штрафных санкций»  №</w:t>
      </w:r>
      <w:r w:rsidR="00EE1695">
        <w:rPr>
          <w:rFonts w:ascii="Times New Roman" w:eastAsia="Times New Roman" w:hAnsi="Times New Roman" w:cs="Times New Roman"/>
          <w:b/>
          <w:sz w:val="26"/>
          <w:szCs w:val="26"/>
        </w:rPr>
        <w:t>***</w:t>
      </w:r>
      <w:r w:rsidRPr="00C30DE3" w:rsidR="002833BB">
        <w:rPr>
          <w:rFonts w:ascii="Times New Roman" w:hAnsi="Times New Roman"/>
          <w:sz w:val="26"/>
          <w:szCs w:val="26"/>
        </w:rPr>
        <w:t xml:space="preserve"> от </w:t>
      </w:r>
      <w:r w:rsidR="00EE1695">
        <w:rPr>
          <w:rFonts w:ascii="Times New Roman" w:eastAsia="Times New Roman" w:hAnsi="Times New Roman" w:cs="Times New Roman"/>
          <w:b/>
          <w:sz w:val="26"/>
          <w:szCs w:val="26"/>
        </w:rPr>
        <w:t>***</w:t>
      </w:r>
      <w:r w:rsidRPr="00C30DE3" w:rsidR="002833BB">
        <w:rPr>
          <w:rFonts w:ascii="Times New Roman" w:hAnsi="Times New Roman"/>
          <w:sz w:val="26"/>
          <w:szCs w:val="26"/>
        </w:rPr>
        <w:t>г.; копией доверенности.</w:t>
      </w:r>
    </w:p>
    <w:p w:rsidR="00046E0C" w:rsidRPr="00C30DE3" w:rsidP="00046E0C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C30DE3">
        <w:rPr>
          <w:rFonts w:ascii="Times New Roman" w:hAnsi="Times New Roman"/>
          <w:sz w:val="26"/>
          <w:szCs w:val="26"/>
        </w:rPr>
        <w:t xml:space="preserve">Документами, приобщенными по письменному ходатайству </w:t>
      </w:r>
      <w:r w:rsidRPr="00C30DE3" w:rsidR="002833BB">
        <w:rPr>
          <w:rFonts w:ascii="Times New Roman" w:hAnsi="Times New Roman"/>
          <w:sz w:val="26"/>
          <w:szCs w:val="26"/>
        </w:rPr>
        <w:t>Ферапонтовой Е.В.</w:t>
      </w:r>
      <w:r w:rsidRPr="00C30DE3">
        <w:rPr>
          <w:rFonts w:ascii="Times New Roman" w:hAnsi="Times New Roman"/>
          <w:sz w:val="26"/>
          <w:szCs w:val="26"/>
        </w:rPr>
        <w:t>:</w:t>
      </w:r>
    </w:p>
    <w:p w:rsidR="00CB7106" w:rsidRPr="00C30DE3" w:rsidP="00046E0C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C30DE3">
        <w:rPr>
          <w:rFonts w:ascii="Times New Roman" w:hAnsi="Times New Roman"/>
          <w:sz w:val="26"/>
          <w:szCs w:val="26"/>
        </w:rPr>
        <w:t xml:space="preserve"> - формой по КНД </w:t>
      </w:r>
      <w:r w:rsidR="00EE1695">
        <w:rPr>
          <w:rFonts w:ascii="Times New Roman" w:eastAsia="Times New Roman" w:hAnsi="Times New Roman" w:cs="Times New Roman"/>
          <w:b/>
          <w:sz w:val="26"/>
          <w:szCs w:val="26"/>
        </w:rPr>
        <w:t>***</w:t>
      </w:r>
      <w:r w:rsidRPr="00C30DE3">
        <w:rPr>
          <w:rFonts w:ascii="Times New Roman" w:hAnsi="Times New Roman"/>
          <w:sz w:val="26"/>
          <w:szCs w:val="26"/>
        </w:rPr>
        <w:t>;</w:t>
      </w:r>
    </w:p>
    <w:p w:rsidR="00CB7106" w:rsidRPr="00C30DE3" w:rsidP="00046E0C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C30DE3">
        <w:rPr>
          <w:rFonts w:ascii="Times New Roman" w:hAnsi="Times New Roman"/>
          <w:sz w:val="26"/>
          <w:szCs w:val="26"/>
        </w:rPr>
        <w:t xml:space="preserve"> - извещением о получении электронного документа;</w:t>
      </w:r>
    </w:p>
    <w:p w:rsidR="00CB7106" w:rsidRPr="00C30DE3" w:rsidP="00046E0C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C30DE3">
        <w:rPr>
          <w:rFonts w:ascii="Times New Roman" w:hAnsi="Times New Roman"/>
          <w:sz w:val="26"/>
          <w:szCs w:val="26"/>
        </w:rPr>
        <w:t xml:space="preserve"> - платежным поручением №</w:t>
      </w:r>
      <w:r w:rsidR="00EE1695">
        <w:rPr>
          <w:rFonts w:ascii="Times New Roman" w:eastAsia="Times New Roman" w:hAnsi="Times New Roman" w:cs="Times New Roman"/>
          <w:b/>
          <w:sz w:val="26"/>
          <w:szCs w:val="26"/>
        </w:rPr>
        <w:t>***</w:t>
      </w:r>
      <w:r w:rsidRPr="00C30DE3">
        <w:rPr>
          <w:rFonts w:ascii="Times New Roman" w:hAnsi="Times New Roman"/>
          <w:sz w:val="26"/>
          <w:szCs w:val="26"/>
        </w:rPr>
        <w:t xml:space="preserve"> от </w:t>
      </w:r>
      <w:r w:rsidR="00EE1695">
        <w:rPr>
          <w:rFonts w:ascii="Times New Roman" w:eastAsia="Times New Roman" w:hAnsi="Times New Roman" w:cs="Times New Roman"/>
          <w:b/>
          <w:sz w:val="26"/>
          <w:szCs w:val="26"/>
        </w:rPr>
        <w:t>***</w:t>
      </w:r>
      <w:r w:rsidRPr="00C30DE3">
        <w:rPr>
          <w:rFonts w:ascii="Times New Roman" w:hAnsi="Times New Roman"/>
          <w:sz w:val="26"/>
          <w:szCs w:val="26"/>
        </w:rPr>
        <w:t>г.;</w:t>
      </w:r>
    </w:p>
    <w:p w:rsidR="00CB7106" w:rsidRPr="00C30DE3" w:rsidP="00046E0C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C30DE3">
        <w:rPr>
          <w:rFonts w:ascii="Times New Roman" w:hAnsi="Times New Roman"/>
          <w:sz w:val="26"/>
          <w:szCs w:val="26"/>
        </w:rPr>
        <w:t xml:space="preserve"> - уведомлением об отказе в приеме налоговой декларации (расчета) и (или) о том, что расчет считается непредставленным;</w:t>
      </w:r>
    </w:p>
    <w:p w:rsidR="00046E0C" w:rsidRPr="00C30DE3" w:rsidP="00046E0C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C30DE3">
        <w:rPr>
          <w:rFonts w:ascii="Times New Roman" w:hAnsi="Times New Roman"/>
          <w:sz w:val="26"/>
          <w:szCs w:val="26"/>
        </w:rPr>
        <w:t>- квитанциями о приеме налоговой декларации (расчета) в электронном виде</w:t>
      </w:r>
      <w:r w:rsidRPr="00C30DE3">
        <w:rPr>
          <w:rFonts w:ascii="Times New Roman" w:hAnsi="Times New Roman"/>
          <w:sz w:val="26"/>
          <w:szCs w:val="26"/>
        </w:rPr>
        <w:t xml:space="preserve"> и другими материалами дела. </w:t>
      </w:r>
    </w:p>
    <w:p w:rsidR="00046E0C" w:rsidRPr="00C30DE3" w:rsidP="00046E0C">
      <w:pPr>
        <w:pStyle w:val="NoSpacing"/>
        <w:ind w:firstLine="567"/>
        <w:jc w:val="both"/>
        <w:rPr>
          <w:sz w:val="26"/>
          <w:szCs w:val="26"/>
        </w:rPr>
      </w:pPr>
      <w:r w:rsidRPr="00C30DE3">
        <w:rPr>
          <w:sz w:val="26"/>
          <w:szCs w:val="26"/>
        </w:rPr>
        <w:t xml:space="preserve">Представленные по делу доказательства являются относимыми, допустимыми и достоверными, согласуются между собой, имеют отношение к событию правонарушения и получены в полном соответствии с требованиями административного законодательства. </w:t>
      </w:r>
    </w:p>
    <w:p w:rsidR="002833BB" w:rsidRPr="00C30DE3" w:rsidP="002833BB">
      <w:pPr>
        <w:pStyle w:val="HTMLPreformatted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0DE3">
        <w:rPr>
          <w:rFonts w:ascii="Times New Roman" w:hAnsi="Times New Roman"/>
          <w:color w:val="000000" w:themeColor="text1"/>
          <w:sz w:val="26"/>
          <w:szCs w:val="26"/>
        </w:rPr>
        <w:t>В соответствии с</w:t>
      </w:r>
      <w:r w:rsidRPr="00C30DE3" w:rsidR="00CB7106">
        <w:rPr>
          <w:rFonts w:ascii="Times New Roman" w:hAnsi="Times New Roman"/>
          <w:color w:val="000000" w:themeColor="text1"/>
          <w:sz w:val="26"/>
          <w:szCs w:val="26"/>
        </w:rPr>
        <w:t>о</w:t>
      </w:r>
      <w:r w:rsidRPr="00C30DE3">
        <w:rPr>
          <w:rFonts w:ascii="Times New Roman" w:hAnsi="Times New Roman"/>
          <w:color w:val="000000" w:themeColor="text1"/>
          <w:sz w:val="26"/>
          <w:szCs w:val="26"/>
        </w:rPr>
        <w:t xml:space="preserve"> ст. 15.</w:t>
      </w:r>
      <w:r w:rsidRPr="00C30DE3" w:rsidR="00CB7106">
        <w:rPr>
          <w:rFonts w:ascii="Times New Roman" w:hAnsi="Times New Roman"/>
          <w:color w:val="000000" w:themeColor="text1"/>
          <w:sz w:val="26"/>
          <w:szCs w:val="26"/>
        </w:rPr>
        <w:t>5</w:t>
      </w:r>
      <w:r w:rsidRPr="00C30DE3">
        <w:rPr>
          <w:rFonts w:ascii="Times New Roman" w:hAnsi="Times New Roman"/>
          <w:color w:val="000000" w:themeColor="text1"/>
          <w:sz w:val="26"/>
          <w:szCs w:val="26"/>
        </w:rPr>
        <w:t xml:space="preserve"> КоАП РФ </w:t>
      </w:r>
      <w:r w:rsidRPr="00C30DE3" w:rsidR="00CB7106">
        <w:rPr>
          <w:rFonts w:ascii="Times New Roman" w:hAnsi="Times New Roman" w:cs="Times New Roman"/>
          <w:sz w:val="24"/>
          <w:szCs w:val="24"/>
        </w:rPr>
        <w:t>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 -</w:t>
      </w:r>
      <w:r w:rsidRPr="00C30DE3">
        <w:rPr>
          <w:rFonts w:ascii="Times New Roman" w:hAnsi="Times New Roman" w:cs="Times New Roman"/>
          <w:sz w:val="26"/>
          <w:szCs w:val="26"/>
        </w:rPr>
        <w:t xml:space="preserve"> </w:t>
      </w:r>
      <w:r w:rsidRPr="00C30DE3">
        <w:rPr>
          <w:rFonts w:ascii="Times New Roman" w:hAnsi="Times New Roman"/>
          <w:color w:val="000000" w:themeColor="text1"/>
          <w:sz w:val="26"/>
          <w:szCs w:val="26"/>
        </w:rPr>
        <w:t xml:space="preserve">влечет наложение административного штрафа на должностных лиц </w:t>
      </w:r>
      <w:r w:rsidRPr="00C30DE3">
        <w:rPr>
          <w:rFonts w:ascii="Times New Roman" w:hAnsi="Times New Roman" w:cs="Times New Roman"/>
          <w:sz w:val="24"/>
          <w:szCs w:val="24"/>
        </w:rPr>
        <w:t>от трехсот до пятисот рублей</w:t>
      </w:r>
    </w:p>
    <w:p w:rsidR="00046E0C" w:rsidRPr="00C30DE3" w:rsidP="00CB710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30DE3">
        <w:rPr>
          <w:rFonts w:ascii="Times New Roman" w:hAnsi="Times New Roman"/>
          <w:sz w:val="26"/>
          <w:szCs w:val="26"/>
        </w:rPr>
        <w:t xml:space="preserve">Надлежащих доказательств невозможности своевременного предоставления в </w:t>
      </w:r>
      <w:r w:rsidRPr="00C30DE3" w:rsidR="002833BB">
        <w:rPr>
          <w:rFonts w:ascii="Times New Roman" w:hAnsi="Times New Roman"/>
          <w:sz w:val="26"/>
          <w:szCs w:val="26"/>
        </w:rPr>
        <w:t xml:space="preserve">МИФНС России №6 по </w:t>
      </w:r>
      <w:r w:rsidRPr="00C30DE3" w:rsidR="00B46B10">
        <w:rPr>
          <w:rFonts w:ascii="Times New Roman" w:hAnsi="Times New Roman"/>
          <w:sz w:val="26"/>
          <w:szCs w:val="26"/>
        </w:rPr>
        <w:t xml:space="preserve">Республике </w:t>
      </w:r>
      <w:r w:rsidRPr="00C30DE3" w:rsidR="00CB7106">
        <w:rPr>
          <w:rFonts w:ascii="Times New Roman" w:hAnsi="Times New Roman" w:cs="Times New Roman"/>
          <w:sz w:val="26"/>
          <w:szCs w:val="26"/>
        </w:rPr>
        <w:t>налоговой декларации по водному налогу за 4 квартал 2021 года</w:t>
      </w:r>
      <w:r w:rsidRPr="00C30DE3" w:rsidR="002833BB">
        <w:rPr>
          <w:rFonts w:ascii="Times New Roman" w:hAnsi="Times New Roman" w:cs="Times New Roman"/>
          <w:sz w:val="26"/>
          <w:szCs w:val="26"/>
        </w:rPr>
        <w:t xml:space="preserve"> </w:t>
      </w:r>
      <w:r w:rsidRPr="00C30DE3">
        <w:rPr>
          <w:rFonts w:ascii="Times New Roman" w:hAnsi="Times New Roman"/>
          <w:sz w:val="26"/>
          <w:szCs w:val="26"/>
        </w:rPr>
        <w:t xml:space="preserve"> суду не представлено. </w:t>
      </w:r>
    </w:p>
    <w:p w:rsidR="00046E0C" w:rsidRPr="00C30DE3" w:rsidP="00046E0C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30DE3">
        <w:rPr>
          <w:rFonts w:ascii="Times New Roman" w:hAnsi="Times New Roman"/>
          <w:color w:val="000000" w:themeColor="text1"/>
          <w:sz w:val="26"/>
          <w:szCs w:val="26"/>
        </w:rPr>
        <w:t xml:space="preserve">С учетом изложенного, мировой судья пришел к выводу, что в действиях  </w:t>
      </w:r>
      <w:r w:rsidRPr="00C30DE3" w:rsidR="002833BB">
        <w:rPr>
          <w:rFonts w:ascii="Times New Roman" w:hAnsi="Times New Roman"/>
          <w:color w:val="000000" w:themeColor="text1"/>
          <w:sz w:val="26"/>
          <w:szCs w:val="26"/>
        </w:rPr>
        <w:t>Ферапонтовой Е.В.</w:t>
      </w:r>
      <w:r w:rsidRPr="00C30DE3">
        <w:rPr>
          <w:rFonts w:ascii="Times New Roman" w:hAnsi="Times New Roman"/>
          <w:color w:val="000000" w:themeColor="text1"/>
          <w:sz w:val="26"/>
          <w:szCs w:val="26"/>
        </w:rPr>
        <w:t xml:space="preserve">, как </w:t>
      </w:r>
      <w:r w:rsidR="00EE1695">
        <w:rPr>
          <w:rFonts w:ascii="Times New Roman" w:eastAsia="Times New Roman" w:hAnsi="Times New Roman" w:cs="Times New Roman"/>
          <w:b/>
          <w:sz w:val="26"/>
          <w:szCs w:val="26"/>
        </w:rPr>
        <w:t>***</w:t>
      </w:r>
      <w:r w:rsidRPr="00C30DE3" w:rsidR="00EE1695">
        <w:rPr>
          <w:rFonts w:ascii="Times New Roman" w:hAnsi="Times New Roman" w:cs="Times New Roman"/>
          <w:sz w:val="26"/>
          <w:szCs w:val="26"/>
        </w:rPr>
        <w:t xml:space="preserve"> </w:t>
      </w:r>
      <w:r w:rsidR="00EE1695">
        <w:rPr>
          <w:rFonts w:ascii="Times New Roman" w:hAnsi="Times New Roman" w:cs="Times New Roman"/>
          <w:sz w:val="26"/>
          <w:szCs w:val="26"/>
        </w:rPr>
        <w:t xml:space="preserve"> </w:t>
      </w:r>
      <w:r w:rsidR="00EE1695">
        <w:rPr>
          <w:rFonts w:ascii="Times New Roman" w:eastAsia="Times New Roman" w:hAnsi="Times New Roman" w:cs="Times New Roman"/>
          <w:b/>
          <w:sz w:val="26"/>
          <w:szCs w:val="26"/>
        </w:rPr>
        <w:t>***</w:t>
      </w:r>
      <w:r w:rsidRPr="00C30DE3" w:rsidR="00EE1695">
        <w:rPr>
          <w:rFonts w:ascii="Times New Roman" w:hAnsi="Times New Roman" w:cs="Times New Roman"/>
          <w:sz w:val="26"/>
          <w:szCs w:val="26"/>
        </w:rPr>
        <w:t xml:space="preserve"> </w:t>
      </w:r>
      <w:r w:rsidRPr="00C30DE3" w:rsidR="000672D3">
        <w:rPr>
          <w:rFonts w:ascii="Times New Roman" w:hAnsi="Times New Roman" w:cs="Times New Roman"/>
          <w:sz w:val="26"/>
          <w:szCs w:val="26"/>
        </w:rPr>
        <w:t>«</w:t>
      </w:r>
      <w:r w:rsidR="00EE1695">
        <w:rPr>
          <w:rFonts w:ascii="Times New Roman" w:eastAsia="Times New Roman" w:hAnsi="Times New Roman" w:cs="Times New Roman"/>
          <w:b/>
          <w:sz w:val="26"/>
          <w:szCs w:val="26"/>
        </w:rPr>
        <w:t>***</w:t>
      </w:r>
      <w:r w:rsidRPr="00C30DE3" w:rsidR="000672D3">
        <w:rPr>
          <w:rFonts w:ascii="Times New Roman" w:hAnsi="Times New Roman" w:cs="Times New Roman"/>
          <w:sz w:val="26"/>
          <w:szCs w:val="26"/>
        </w:rPr>
        <w:t xml:space="preserve">» - </w:t>
      </w:r>
      <w:r w:rsidR="00EE1695">
        <w:rPr>
          <w:rFonts w:ascii="Times New Roman" w:eastAsia="Times New Roman" w:hAnsi="Times New Roman" w:cs="Times New Roman"/>
          <w:b/>
          <w:sz w:val="26"/>
          <w:szCs w:val="26"/>
        </w:rPr>
        <w:t>***</w:t>
      </w:r>
      <w:r w:rsidRPr="00C30DE3" w:rsidR="000672D3">
        <w:rPr>
          <w:rFonts w:ascii="Times New Roman" w:hAnsi="Times New Roman" w:cs="Times New Roman"/>
          <w:sz w:val="26"/>
          <w:szCs w:val="26"/>
        </w:rPr>
        <w:t xml:space="preserve"> «</w:t>
      </w:r>
      <w:r w:rsidR="00EE1695">
        <w:rPr>
          <w:rFonts w:ascii="Times New Roman" w:eastAsia="Times New Roman" w:hAnsi="Times New Roman" w:cs="Times New Roman"/>
          <w:b/>
          <w:sz w:val="26"/>
          <w:szCs w:val="26"/>
        </w:rPr>
        <w:t>***</w:t>
      </w:r>
      <w:r w:rsidRPr="00C30DE3" w:rsidR="000672D3">
        <w:rPr>
          <w:rFonts w:ascii="Times New Roman" w:hAnsi="Times New Roman" w:cs="Times New Roman"/>
          <w:sz w:val="26"/>
          <w:szCs w:val="26"/>
        </w:rPr>
        <w:t>»</w:t>
      </w:r>
      <w:r w:rsidRPr="00C30DE3">
        <w:rPr>
          <w:rFonts w:ascii="Times New Roman" w:hAnsi="Times New Roman"/>
          <w:color w:val="000000" w:themeColor="text1"/>
          <w:sz w:val="26"/>
          <w:szCs w:val="26"/>
        </w:rPr>
        <w:t xml:space="preserve"> имеется состав административного правонарушения, предусмотренного ст. 15.</w:t>
      </w:r>
      <w:r w:rsidRPr="00C30DE3" w:rsidR="00CB7106">
        <w:rPr>
          <w:rFonts w:ascii="Times New Roman" w:hAnsi="Times New Roman"/>
          <w:color w:val="000000" w:themeColor="text1"/>
          <w:sz w:val="26"/>
          <w:szCs w:val="26"/>
        </w:rPr>
        <w:t>5</w:t>
      </w:r>
      <w:r w:rsidRPr="00C30DE3">
        <w:rPr>
          <w:rFonts w:ascii="Times New Roman" w:hAnsi="Times New Roman"/>
          <w:color w:val="000000" w:themeColor="text1"/>
          <w:sz w:val="26"/>
          <w:szCs w:val="26"/>
        </w:rPr>
        <w:t xml:space="preserve"> Кодекса Российской Федерации об административных правонарушениях.</w:t>
      </w:r>
    </w:p>
    <w:p w:rsidR="00046E0C" w:rsidRPr="00C30DE3" w:rsidP="00046E0C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30DE3">
        <w:rPr>
          <w:rFonts w:ascii="Times New Roman" w:hAnsi="Times New Roman"/>
          <w:color w:val="000000" w:themeColor="text1"/>
          <w:sz w:val="26"/>
          <w:szCs w:val="26"/>
        </w:rPr>
        <w:t>В соответствии со ст. 2.9 КоАП РФ при малозначительности совершенного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 В таком случае выносится постановление о прекращении производства по делу об административном правонарушении.</w:t>
      </w:r>
    </w:p>
    <w:p w:rsidR="00046E0C" w:rsidRPr="00C30DE3" w:rsidP="00046E0C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C30DE3">
        <w:rPr>
          <w:rFonts w:ascii="Times New Roman" w:hAnsi="Times New Roman"/>
          <w:color w:val="000000" w:themeColor="text1"/>
          <w:sz w:val="26"/>
          <w:szCs w:val="26"/>
        </w:rPr>
        <w:t>Пунктом 21 Постановления Пленума Верховного Суда Российской Федерации от 24.03.2005 года N 5 "О некоторых вопросах, возникших у судов при применении Кодекса Российской Федерации об административных правонарушениях" определено, что малозначительным</w:t>
      </w:r>
      <w:r w:rsidRPr="00C30DE3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C30DE3">
        <w:rPr>
          <w:rFonts w:ascii="Times New Roman" w:hAnsi="Times New Roman"/>
          <w:sz w:val="26"/>
          <w:szCs w:val="26"/>
        </w:rPr>
        <w:t>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наступления последствий не представляющее существенного нарушения охраняемых общественных правоотношений.</w:t>
      </w:r>
    </w:p>
    <w:p w:rsidR="00046E0C" w:rsidRPr="00C30DE3" w:rsidP="00B46B1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30DE3">
        <w:rPr>
          <w:rFonts w:ascii="Times New Roman" w:hAnsi="Times New Roman"/>
          <w:sz w:val="26"/>
          <w:szCs w:val="26"/>
        </w:rPr>
        <w:t xml:space="preserve">При наличии признаков состава административного правонарушения вменяемого </w:t>
      </w:r>
      <w:r w:rsidR="00EE1695">
        <w:rPr>
          <w:rFonts w:ascii="Times New Roman" w:eastAsia="Times New Roman" w:hAnsi="Times New Roman" w:cs="Times New Roman"/>
          <w:b/>
          <w:sz w:val="26"/>
          <w:szCs w:val="26"/>
        </w:rPr>
        <w:t>***</w:t>
      </w:r>
      <w:r w:rsidRPr="00C30DE3" w:rsidR="00EE1695">
        <w:rPr>
          <w:rFonts w:ascii="Times New Roman" w:hAnsi="Times New Roman" w:cs="Times New Roman"/>
          <w:sz w:val="26"/>
          <w:szCs w:val="26"/>
        </w:rPr>
        <w:t xml:space="preserve"> </w:t>
      </w:r>
      <w:r w:rsidR="00EE1695">
        <w:rPr>
          <w:rFonts w:ascii="Times New Roman" w:hAnsi="Times New Roman" w:cs="Times New Roman"/>
          <w:sz w:val="26"/>
          <w:szCs w:val="26"/>
        </w:rPr>
        <w:t xml:space="preserve"> </w:t>
      </w:r>
      <w:r w:rsidR="00EE1695">
        <w:rPr>
          <w:rFonts w:ascii="Times New Roman" w:eastAsia="Times New Roman" w:hAnsi="Times New Roman" w:cs="Times New Roman"/>
          <w:b/>
          <w:sz w:val="26"/>
          <w:szCs w:val="26"/>
        </w:rPr>
        <w:t>***</w:t>
      </w:r>
      <w:r w:rsidRPr="00C30DE3" w:rsidR="00EE1695">
        <w:rPr>
          <w:rFonts w:ascii="Times New Roman" w:hAnsi="Times New Roman" w:cs="Times New Roman"/>
          <w:sz w:val="26"/>
          <w:szCs w:val="26"/>
        </w:rPr>
        <w:t xml:space="preserve"> </w:t>
      </w:r>
      <w:r w:rsidR="00EE1695">
        <w:rPr>
          <w:rFonts w:ascii="Times New Roman" w:hAnsi="Times New Roman" w:cs="Times New Roman"/>
          <w:sz w:val="26"/>
          <w:szCs w:val="26"/>
        </w:rPr>
        <w:t xml:space="preserve"> </w:t>
      </w:r>
      <w:r w:rsidR="00EE1695">
        <w:rPr>
          <w:rFonts w:ascii="Times New Roman" w:eastAsia="Times New Roman" w:hAnsi="Times New Roman" w:cs="Times New Roman"/>
          <w:b/>
          <w:sz w:val="26"/>
          <w:szCs w:val="26"/>
        </w:rPr>
        <w:t>***</w:t>
      </w:r>
      <w:r w:rsidRPr="00C30DE3" w:rsidR="00EE1695">
        <w:rPr>
          <w:rFonts w:ascii="Times New Roman" w:hAnsi="Times New Roman" w:cs="Times New Roman"/>
          <w:sz w:val="26"/>
          <w:szCs w:val="26"/>
        </w:rPr>
        <w:t xml:space="preserve"> </w:t>
      </w:r>
      <w:r w:rsidR="00EE1695">
        <w:rPr>
          <w:rFonts w:ascii="Times New Roman" w:hAnsi="Times New Roman" w:cs="Times New Roman"/>
          <w:sz w:val="26"/>
          <w:szCs w:val="26"/>
        </w:rPr>
        <w:t xml:space="preserve"> </w:t>
      </w:r>
      <w:r w:rsidRPr="00C30DE3" w:rsidR="00B46B10">
        <w:rPr>
          <w:rFonts w:ascii="Times New Roman" w:hAnsi="Times New Roman" w:cs="Times New Roman"/>
          <w:sz w:val="26"/>
          <w:szCs w:val="26"/>
        </w:rPr>
        <w:t>«</w:t>
      </w:r>
      <w:r w:rsidR="00EE1695">
        <w:rPr>
          <w:rFonts w:ascii="Times New Roman" w:eastAsia="Times New Roman" w:hAnsi="Times New Roman" w:cs="Times New Roman"/>
          <w:b/>
          <w:sz w:val="26"/>
          <w:szCs w:val="26"/>
        </w:rPr>
        <w:t>******</w:t>
      </w:r>
      <w:r w:rsidRPr="00C30DE3" w:rsidR="00B46B10">
        <w:rPr>
          <w:rFonts w:ascii="Times New Roman" w:hAnsi="Times New Roman" w:cs="Times New Roman"/>
          <w:sz w:val="26"/>
          <w:szCs w:val="26"/>
        </w:rPr>
        <w:t xml:space="preserve">» - </w:t>
      </w:r>
      <w:r w:rsidR="00EE1695">
        <w:rPr>
          <w:rFonts w:ascii="Times New Roman" w:eastAsia="Times New Roman" w:hAnsi="Times New Roman" w:cs="Times New Roman"/>
          <w:b/>
          <w:sz w:val="26"/>
          <w:szCs w:val="26"/>
        </w:rPr>
        <w:t>***</w:t>
      </w:r>
      <w:r w:rsidRPr="00C30DE3" w:rsidR="00B46B10">
        <w:rPr>
          <w:rFonts w:ascii="Times New Roman" w:hAnsi="Times New Roman" w:cs="Times New Roman"/>
          <w:sz w:val="26"/>
          <w:szCs w:val="26"/>
        </w:rPr>
        <w:t xml:space="preserve"> «</w:t>
      </w:r>
      <w:r w:rsidR="00EE1695">
        <w:rPr>
          <w:rFonts w:ascii="Times New Roman" w:eastAsia="Times New Roman" w:hAnsi="Times New Roman" w:cs="Times New Roman"/>
          <w:b/>
          <w:sz w:val="26"/>
          <w:szCs w:val="26"/>
        </w:rPr>
        <w:t>***</w:t>
      </w:r>
      <w:r w:rsidRPr="00C30DE3" w:rsidR="00B46B10">
        <w:rPr>
          <w:rFonts w:ascii="Times New Roman" w:hAnsi="Times New Roman" w:cs="Times New Roman"/>
          <w:sz w:val="26"/>
          <w:szCs w:val="26"/>
        </w:rPr>
        <w:t xml:space="preserve">» Ферапонтовой Е.В. </w:t>
      </w:r>
      <w:r w:rsidRPr="00C30DE3">
        <w:rPr>
          <w:rFonts w:ascii="Times New Roman" w:hAnsi="Times New Roman"/>
          <w:color w:val="0000FF"/>
          <w:sz w:val="26"/>
          <w:szCs w:val="26"/>
        </w:rPr>
        <w:t xml:space="preserve"> </w:t>
      </w:r>
      <w:r w:rsidRPr="00C30DE3">
        <w:rPr>
          <w:rFonts w:ascii="Times New Roman" w:hAnsi="Times New Roman"/>
          <w:sz w:val="26"/>
          <w:szCs w:val="26"/>
        </w:rPr>
        <w:t xml:space="preserve">мировым судьей учитывается что, вина </w:t>
      </w:r>
      <w:r w:rsidRPr="00C30DE3" w:rsidR="00B46B10">
        <w:rPr>
          <w:rFonts w:ascii="Times New Roman" w:hAnsi="Times New Roman" w:cs="Times New Roman"/>
          <w:sz w:val="26"/>
          <w:szCs w:val="26"/>
        </w:rPr>
        <w:t xml:space="preserve">Ферапонтовой Е.В. </w:t>
      </w:r>
      <w:r w:rsidRPr="00C30DE3">
        <w:rPr>
          <w:rFonts w:ascii="Times New Roman" w:hAnsi="Times New Roman"/>
          <w:sz w:val="26"/>
          <w:szCs w:val="26"/>
        </w:rPr>
        <w:t xml:space="preserve">в совершении инкриминируемого деяния минимальна, </w:t>
      </w:r>
      <w:r w:rsidRPr="00C30DE3" w:rsidR="00CB7106">
        <w:rPr>
          <w:rFonts w:ascii="Times New Roman" w:hAnsi="Times New Roman" w:cs="Times New Roman"/>
          <w:sz w:val="26"/>
          <w:szCs w:val="26"/>
        </w:rPr>
        <w:t>в установленный п. 1 ст. 333.</w:t>
      </w:r>
      <w:r w:rsidR="00534AE3">
        <w:rPr>
          <w:rFonts w:ascii="Times New Roman" w:hAnsi="Times New Roman" w:cs="Times New Roman"/>
          <w:sz w:val="26"/>
          <w:szCs w:val="26"/>
        </w:rPr>
        <w:t>15</w:t>
      </w:r>
      <w:r w:rsidRPr="00C30DE3" w:rsidR="00CB7106">
        <w:rPr>
          <w:rFonts w:ascii="Times New Roman" w:hAnsi="Times New Roman" w:cs="Times New Roman"/>
          <w:sz w:val="26"/>
          <w:szCs w:val="26"/>
        </w:rPr>
        <w:t xml:space="preserve"> Налогового кодекса Российской Федерации срок налогов</w:t>
      </w:r>
      <w:r w:rsidR="00534AE3">
        <w:rPr>
          <w:rFonts w:ascii="Times New Roman" w:hAnsi="Times New Roman" w:cs="Times New Roman"/>
          <w:sz w:val="26"/>
          <w:szCs w:val="26"/>
        </w:rPr>
        <w:t>ая</w:t>
      </w:r>
      <w:r w:rsidRPr="00C30DE3" w:rsidR="00CB7106">
        <w:rPr>
          <w:rFonts w:ascii="Times New Roman" w:hAnsi="Times New Roman" w:cs="Times New Roman"/>
          <w:sz w:val="26"/>
          <w:szCs w:val="26"/>
        </w:rPr>
        <w:t xml:space="preserve"> деклараци</w:t>
      </w:r>
      <w:r w:rsidR="00534AE3">
        <w:rPr>
          <w:rFonts w:ascii="Times New Roman" w:hAnsi="Times New Roman" w:cs="Times New Roman"/>
          <w:sz w:val="26"/>
          <w:szCs w:val="26"/>
        </w:rPr>
        <w:t>я</w:t>
      </w:r>
      <w:r w:rsidRPr="00C30DE3" w:rsidR="00CB7106">
        <w:rPr>
          <w:rFonts w:ascii="Times New Roman" w:hAnsi="Times New Roman" w:cs="Times New Roman"/>
          <w:sz w:val="26"/>
          <w:szCs w:val="26"/>
        </w:rPr>
        <w:t xml:space="preserve"> по водному налогу за </w:t>
      </w:r>
      <w:r w:rsidR="00EE1695">
        <w:rPr>
          <w:rFonts w:ascii="Times New Roman" w:eastAsia="Times New Roman" w:hAnsi="Times New Roman" w:cs="Times New Roman"/>
          <w:b/>
          <w:sz w:val="26"/>
          <w:szCs w:val="26"/>
        </w:rPr>
        <w:t>***</w:t>
      </w:r>
      <w:r w:rsidRPr="00C30DE3" w:rsidR="00CB7106">
        <w:rPr>
          <w:rFonts w:ascii="Times New Roman" w:hAnsi="Times New Roman" w:cs="Times New Roman"/>
          <w:sz w:val="26"/>
          <w:szCs w:val="26"/>
        </w:rPr>
        <w:t xml:space="preserve">года </w:t>
      </w:r>
      <w:r w:rsidRPr="00C30DE3">
        <w:rPr>
          <w:rFonts w:ascii="Times New Roman" w:hAnsi="Times New Roman"/>
          <w:sz w:val="26"/>
          <w:szCs w:val="26"/>
        </w:rPr>
        <w:t>был</w:t>
      </w:r>
      <w:r w:rsidR="00534AE3">
        <w:rPr>
          <w:rFonts w:ascii="Times New Roman" w:hAnsi="Times New Roman"/>
          <w:sz w:val="26"/>
          <w:szCs w:val="26"/>
        </w:rPr>
        <w:t>а</w:t>
      </w:r>
      <w:r w:rsidRPr="00C30DE3">
        <w:rPr>
          <w:rFonts w:ascii="Times New Roman" w:hAnsi="Times New Roman"/>
          <w:sz w:val="26"/>
          <w:szCs w:val="26"/>
        </w:rPr>
        <w:t xml:space="preserve"> предоставлен</w:t>
      </w:r>
      <w:r w:rsidR="00534AE3">
        <w:rPr>
          <w:rFonts w:ascii="Times New Roman" w:hAnsi="Times New Roman"/>
          <w:sz w:val="26"/>
          <w:szCs w:val="26"/>
        </w:rPr>
        <w:t xml:space="preserve">а </w:t>
      </w:r>
      <w:r w:rsidR="00EE1695">
        <w:rPr>
          <w:rFonts w:ascii="Times New Roman" w:eastAsia="Times New Roman" w:hAnsi="Times New Roman" w:cs="Times New Roman"/>
          <w:b/>
          <w:sz w:val="26"/>
          <w:szCs w:val="26"/>
        </w:rPr>
        <w:t>***</w:t>
      </w:r>
      <w:r w:rsidR="00534AE3">
        <w:rPr>
          <w:rFonts w:ascii="Times New Roman" w:hAnsi="Times New Roman"/>
          <w:sz w:val="26"/>
          <w:szCs w:val="26"/>
        </w:rPr>
        <w:t>года, однако в результате технической ошибки было отказано в приеме налоговой декларации, повторно</w:t>
      </w:r>
      <w:r w:rsidRPr="00C30DE3">
        <w:rPr>
          <w:rFonts w:ascii="Times New Roman" w:hAnsi="Times New Roman"/>
          <w:sz w:val="26"/>
          <w:szCs w:val="26"/>
        </w:rPr>
        <w:t xml:space="preserve"> </w:t>
      </w:r>
      <w:r w:rsidRPr="00C30DE3" w:rsidR="00534AE3">
        <w:rPr>
          <w:rFonts w:ascii="Times New Roman" w:hAnsi="Times New Roman" w:cs="Times New Roman"/>
          <w:sz w:val="26"/>
          <w:szCs w:val="26"/>
        </w:rPr>
        <w:t>налогов</w:t>
      </w:r>
      <w:r w:rsidR="00534AE3">
        <w:rPr>
          <w:rFonts w:ascii="Times New Roman" w:hAnsi="Times New Roman" w:cs="Times New Roman"/>
          <w:sz w:val="26"/>
          <w:szCs w:val="26"/>
        </w:rPr>
        <w:t>ая</w:t>
      </w:r>
      <w:r w:rsidRPr="00C30DE3" w:rsidR="00534AE3">
        <w:rPr>
          <w:rFonts w:ascii="Times New Roman" w:hAnsi="Times New Roman" w:cs="Times New Roman"/>
          <w:sz w:val="26"/>
          <w:szCs w:val="26"/>
        </w:rPr>
        <w:t xml:space="preserve"> деклараци</w:t>
      </w:r>
      <w:r w:rsidR="00534AE3">
        <w:rPr>
          <w:rFonts w:ascii="Times New Roman" w:hAnsi="Times New Roman" w:cs="Times New Roman"/>
          <w:sz w:val="26"/>
          <w:szCs w:val="26"/>
        </w:rPr>
        <w:t>я</w:t>
      </w:r>
      <w:r w:rsidRPr="00C30DE3" w:rsidR="00534AE3">
        <w:rPr>
          <w:rFonts w:ascii="Times New Roman" w:hAnsi="Times New Roman" w:cs="Times New Roman"/>
          <w:sz w:val="26"/>
          <w:szCs w:val="26"/>
        </w:rPr>
        <w:t xml:space="preserve"> по водному налогу за </w:t>
      </w:r>
      <w:r w:rsidR="00EE1695">
        <w:rPr>
          <w:rFonts w:ascii="Times New Roman" w:eastAsia="Times New Roman" w:hAnsi="Times New Roman" w:cs="Times New Roman"/>
          <w:b/>
          <w:sz w:val="26"/>
          <w:szCs w:val="26"/>
        </w:rPr>
        <w:t>***</w:t>
      </w:r>
      <w:r w:rsidRPr="00C30DE3" w:rsidR="00534AE3">
        <w:rPr>
          <w:rFonts w:ascii="Times New Roman" w:hAnsi="Times New Roman" w:cs="Times New Roman"/>
          <w:sz w:val="26"/>
          <w:szCs w:val="26"/>
        </w:rPr>
        <w:t xml:space="preserve">года </w:t>
      </w:r>
      <w:r w:rsidRPr="00C30DE3" w:rsidR="00534AE3">
        <w:rPr>
          <w:rFonts w:ascii="Times New Roman" w:hAnsi="Times New Roman"/>
          <w:sz w:val="26"/>
          <w:szCs w:val="26"/>
        </w:rPr>
        <w:t>был</w:t>
      </w:r>
      <w:r w:rsidR="00534AE3">
        <w:rPr>
          <w:rFonts w:ascii="Times New Roman" w:hAnsi="Times New Roman"/>
          <w:sz w:val="26"/>
          <w:szCs w:val="26"/>
        </w:rPr>
        <w:t>а</w:t>
      </w:r>
      <w:r w:rsidRPr="00C30DE3" w:rsidR="00534AE3">
        <w:rPr>
          <w:rFonts w:ascii="Times New Roman" w:hAnsi="Times New Roman"/>
          <w:sz w:val="26"/>
          <w:szCs w:val="26"/>
        </w:rPr>
        <w:t xml:space="preserve"> предоставлен</w:t>
      </w:r>
      <w:r w:rsidR="00534AE3">
        <w:rPr>
          <w:rFonts w:ascii="Times New Roman" w:hAnsi="Times New Roman"/>
          <w:sz w:val="26"/>
          <w:szCs w:val="26"/>
        </w:rPr>
        <w:t xml:space="preserve">а </w:t>
      </w:r>
      <w:r w:rsidR="00EE1695">
        <w:rPr>
          <w:rFonts w:ascii="Times New Roman" w:eastAsia="Times New Roman" w:hAnsi="Times New Roman" w:cs="Times New Roman"/>
          <w:b/>
          <w:sz w:val="26"/>
          <w:szCs w:val="26"/>
        </w:rPr>
        <w:t>***</w:t>
      </w:r>
      <w:r w:rsidRPr="00534AE3">
        <w:rPr>
          <w:rFonts w:ascii="Times New Roman" w:hAnsi="Times New Roman"/>
          <w:sz w:val="26"/>
          <w:szCs w:val="26"/>
        </w:rPr>
        <w:t xml:space="preserve">г. в </w:t>
      </w:r>
      <w:r w:rsidR="00EE1695">
        <w:rPr>
          <w:rFonts w:ascii="Times New Roman" w:eastAsia="Times New Roman" w:hAnsi="Times New Roman" w:cs="Times New Roman"/>
          <w:b/>
          <w:sz w:val="26"/>
          <w:szCs w:val="26"/>
        </w:rPr>
        <w:t>***</w:t>
      </w:r>
      <w:r w:rsidRPr="00534AE3" w:rsidR="00CB7106">
        <w:rPr>
          <w:rFonts w:ascii="Times New Roman" w:hAnsi="Times New Roman"/>
          <w:sz w:val="26"/>
          <w:szCs w:val="26"/>
        </w:rPr>
        <w:t xml:space="preserve"> час. </w:t>
      </w:r>
      <w:r w:rsidR="00EE1695">
        <w:rPr>
          <w:rFonts w:ascii="Times New Roman" w:eastAsia="Times New Roman" w:hAnsi="Times New Roman" w:cs="Times New Roman"/>
          <w:b/>
          <w:sz w:val="26"/>
          <w:szCs w:val="26"/>
        </w:rPr>
        <w:t>***</w:t>
      </w:r>
      <w:r w:rsidRPr="00534AE3">
        <w:rPr>
          <w:rFonts w:ascii="Times New Roman" w:hAnsi="Times New Roman"/>
          <w:sz w:val="26"/>
          <w:szCs w:val="26"/>
        </w:rPr>
        <w:t xml:space="preserve"> мин., </w:t>
      </w:r>
      <w:r w:rsidRPr="00C30DE3">
        <w:rPr>
          <w:rFonts w:ascii="Times New Roman" w:hAnsi="Times New Roman"/>
          <w:sz w:val="26"/>
          <w:szCs w:val="26"/>
        </w:rPr>
        <w:t>срок предоставления сведений нарушен не значительно –</w:t>
      </w:r>
      <w:r w:rsidR="00534AE3">
        <w:rPr>
          <w:rFonts w:ascii="Times New Roman" w:hAnsi="Times New Roman"/>
          <w:sz w:val="26"/>
          <w:szCs w:val="26"/>
        </w:rPr>
        <w:t xml:space="preserve"> </w:t>
      </w:r>
      <w:r w:rsidRPr="00C30DE3">
        <w:rPr>
          <w:rFonts w:ascii="Times New Roman" w:hAnsi="Times New Roman"/>
          <w:sz w:val="26"/>
          <w:szCs w:val="26"/>
        </w:rPr>
        <w:t xml:space="preserve">на </w:t>
      </w:r>
      <w:r w:rsidRPr="00C30DE3" w:rsidR="00CB7106">
        <w:rPr>
          <w:rFonts w:ascii="Times New Roman" w:hAnsi="Times New Roman"/>
          <w:sz w:val="26"/>
          <w:szCs w:val="26"/>
        </w:rPr>
        <w:t>пять</w:t>
      </w:r>
      <w:r w:rsidRPr="00C30DE3">
        <w:rPr>
          <w:rFonts w:ascii="Times New Roman" w:hAnsi="Times New Roman"/>
          <w:sz w:val="26"/>
          <w:szCs w:val="26"/>
        </w:rPr>
        <w:t xml:space="preserve"> суток, в связи с чем</w:t>
      </w:r>
      <w:r w:rsidRPr="00C30DE3" w:rsidR="0094427D">
        <w:rPr>
          <w:rFonts w:ascii="Times New Roman" w:hAnsi="Times New Roman"/>
          <w:sz w:val="26"/>
          <w:szCs w:val="26"/>
        </w:rPr>
        <w:t>,</w:t>
      </w:r>
      <w:r w:rsidRPr="00C30DE3">
        <w:rPr>
          <w:rFonts w:ascii="Times New Roman" w:hAnsi="Times New Roman"/>
          <w:sz w:val="26"/>
          <w:szCs w:val="26"/>
        </w:rPr>
        <w:t xml:space="preserve"> допущенное нарушение является не значительным, общественно опасных последствий в результате совершенного деяния не наступило. Обстоятельств, смягчающих и отягчающих административную ответственность не установлено. Указанное свидетельствует о малозначительности совершенного правонарушения. В связи с чем, мировой судья усматривает наличие правовых оснований для применения положений ст. 2.9 КоАП РФ, и находит возможным освободить </w:t>
      </w:r>
      <w:r w:rsidRPr="00C30DE3" w:rsidR="00B46B10">
        <w:rPr>
          <w:rFonts w:ascii="Times New Roman" w:hAnsi="Times New Roman"/>
          <w:sz w:val="26"/>
          <w:szCs w:val="26"/>
        </w:rPr>
        <w:t>Ферапонтову Е.В.</w:t>
      </w:r>
      <w:r w:rsidRPr="00C30DE3">
        <w:rPr>
          <w:rFonts w:ascii="Times New Roman" w:hAnsi="Times New Roman"/>
          <w:sz w:val="26"/>
          <w:szCs w:val="26"/>
        </w:rPr>
        <w:t xml:space="preserve"> от административной ответственности и ограничиться устным </w:t>
      </w:r>
      <w:r w:rsidRPr="00C30DE3">
        <w:rPr>
          <w:rFonts w:ascii="Times New Roman" w:hAnsi="Times New Roman"/>
          <w:sz w:val="26"/>
          <w:szCs w:val="26"/>
        </w:rPr>
        <w:t>замечанием, в связи с чем, производство по настоящему делу подлежит прекращению.</w:t>
      </w:r>
    </w:p>
    <w:p w:rsidR="00046E0C" w:rsidRPr="00C30DE3" w:rsidP="00046E0C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C30DE3">
        <w:rPr>
          <w:rFonts w:ascii="Times New Roman" w:hAnsi="Times New Roman"/>
          <w:sz w:val="26"/>
          <w:szCs w:val="26"/>
        </w:rPr>
        <w:t>Руководствуясь ст. ст. 2.9,</w:t>
      </w:r>
      <w:r w:rsidR="00BF412D">
        <w:rPr>
          <w:rFonts w:ascii="Times New Roman" w:hAnsi="Times New Roman"/>
          <w:sz w:val="26"/>
          <w:szCs w:val="26"/>
        </w:rPr>
        <w:t xml:space="preserve"> </w:t>
      </w:r>
      <w:r w:rsidRPr="00C30DE3" w:rsidR="0094427D">
        <w:rPr>
          <w:rFonts w:ascii="Times New Roman" w:hAnsi="Times New Roman"/>
          <w:sz w:val="26"/>
          <w:szCs w:val="26"/>
        </w:rPr>
        <w:t>ст</w:t>
      </w:r>
      <w:r w:rsidR="00BF412D">
        <w:rPr>
          <w:rFonts w:ascii="Times New Roman" w:hAnsi="Times New Roman"/>
          <w:sz w:val="26"/>
          <w:szCs w:val="26"/>
        </w:rPr>
        <w:t>.</w:t>
      </w:r>
      <w:r w:rsidRPr="00C30DE3">
        <w:rPr>
          <w:rFonts w:ascii="Times New Roman" w:hAnsi="Times New Roman"/>
          <w:sz w:val="26"/>
          <w:szCs w:val="26"/>
        </w:rPr>
        <w:t xml:space="preserve"> 15.</w:t>
      </w:r>
      <w:r w:rsidRPr="00C30DE3" w:rsidR="00CB7106">
        <w:rPr>
          <w:rFonts w:ascii="Times New Roman" w:hAnsi="Times New Roman"/>
          <w:sz w:val="26"/>
          <w:szCs w:val="26"/>
        </w:rPr>
        <w:t>5</w:t>
      </w:r>
      <w:r w:rsidRPr="00C30DE3">
        <w:rPr>
          <w:rFonts w:ascii="Times New Roman" w:hAnsi="Times New Roman"/>
          <w:sz w:val="26"/>
          <w:szCs w:val="26"/>
        </w:rPr>
        <w:t>, 29.9, 29.10 КоАП РФ, мировой судья,</w:t>
      </w:r>
    </w:p>
    <w:p w:rsidR="00046E0C" w:rsidRPr="00C30DE3" w:rsidP="00046E0C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C30DE3">
        <w:rPr>
          <w:rFonts w:ascii="Times New Roman" w:hAnsi="Times New Roman"/>
          <w:b/>
          <w:sz w:val="26"/>
          <w:szCs w:val="26"/>
        </w:rPr>
        <w:t>ПОСТАНОВИЛ:</w:t>
      </w:r>
    </w:p>
    <w:p w:rsidR="00046E0C" w:rsidRPr="00C30DE3" w:rsidP="00046E0C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C30DE3">
        <w:rPr>
          <w:rFonts w:ascii="Times New Roman" w:hAnsi="Times New Roman"/>
          <w:sz w:val="26"/>
          <w:szCs w:val="26"/>
        </w:rPr>
        <w:t xml:space="preserve">Освободить </w:t>
      </w:r>
      <w:r w:rsidRPr="00C30DE3">
        <w:rPr>
          <w:rFonts w:ascii="Times New Roman" w:hAnsi="Times New Roman"/>
          <w:b/>
          <w:sz w:val="26"/>
          <w:szCs w:val="26"/>
        </w:rPr>
        <w:t xml:space="preserve">должностное лицо - </w:t>
      </w:r>
      <w:r w:rsidR="00EE1695">
        <w:rPr>
          <w:rFonts w:ascii="Times New Roman" w:eastAsia="Times New Roman" w:hAnsi="Times New Roman" w:cs="Times New Roman"/>
          <w:b/>
          <w:sz w:val="26"/>
          <w:szCs w:val="26"/>
        </w:rPr>
        <w:t>***</w:t>
      </w:r>
      <w:r w:rsidR="00EE1695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EE1695">
        <w:rPr>
          <w:rFonts w:ascii="Times New Roman" w:eastAsia="Times New Roman" w:hAnsi="Times New Roman" w:cs="Times New Roman"/>
          <w:b/>
          <w:sz w:val="26"/>
          <w:szCs w:val="26"/>
        </w:rPr>
        <w:t>***</w:t>
      </w:r>
      <w:r w:rsidR="00EE1695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EE1695">
        <w:rPr>
          <w:rFonts w:ascii="Times New Roman" w:eastAsia="Times New Roman" w:hAnsi="Times New Roman" w:cs="Times New Roman"/>
          <w:b/>
          <w:sz w:val="26"/>
          <w:szCs w:val="26"/>
        </w:rPr>
        <w:t>***</w:t>
      </w:r>
      <w:r w:rsidRPr="00C30DE3" w:rsidR="00B46B10">
        <w:rPr>
          <w:rFonts w:ascii="Times New Roman" w:hAnsi="Times New Roman"/>
          <w:b/>
          <w:sz w:val="26"/>
          <w:szCs w:val="26"/>
        </w:rPr>
        <w:t xml:space="preserve"> «</w:t>
      </w:r>
      <w:r w:rsidR="00EE1695">
        <w:rPr>
          <w:rFonts w:ascii="Times New Roman" w:eastAsia="Times New Roman" w:hAnsi="Times New Roman" w:cs="Times New Roman"/>
          <w:b/>
          <w:sz w:val="26"/>
          <w:szCs w:val="26"/>
        </w:rPr>
        <w:t>******</w:t>
      </w:r>
      <w:r w:rsidRPr="00C30DE3" w:rsidR="00B46B10">
        <w:rPr>
          <w:rFonts w:ascii="Times New Roman" w:hAnsi="Times New Roman"/>
          <w:b/>
          <w:sz w:val="26"/>
          <w:szCs w:val="26"/>
        </w:rPr>
        <w:t xml:space="preserve">» - </w:t>
      </w:r>
      <w:r w:rsidR="00EE1695">
        <w:rPr>
          <w:rFonts w:ascii="Times New Roman" w:eastAsia="Times New Roman" w:hAnsi="Times New Roman" w:cs="Times New Roman"/>
          <w:b/>
          <w:sz w:val="26"/>
          <w:szCs w:val="26"/>
        </w:rPr>
        <w:t>***</w:t>
      </w:r>
      <w:r w:rsidRPr="00C30DE3" w:rsidR="00EE1695">
        <w:rPr>
          <w:rFonts w:ascii="Times New Roman" w:hAnsi="Times New Roman"/>
          <w:b/>
          <w:sz w:val="26"/>
          <w:szCs w:val="26"/>
        </w:rPr>
        <w:t xml:space="preserve"> </w:t>
      </w:r>
      <w:r w:rsidRPr="00C30DE3" w:rsidR="00B46B10">
        <w:rPr>
          <w:rFonts w:ascii="Times New Roman" w:hAnsi="Times New Roman"/>
          <w:b/>
          <w:sz w:val="26"/>
          <w:szCs w:val="26"/>
        </w:rPr>
        <w:t>«</w:t>
      </w:r>
      <w:r w:rsidR="00EE1695">
        <w:rPr>
          <w:rFonts w:ascii="Times New Roman" w:eastAsia="Times New Roman" w:hAnsi="Times New Roman" w:cs="Times New Roman"/>
          <w:b/>
          <w:sz w:val="26"/>
          <w:szCs w:val="26"/>
        </w:rPr>
        <w:t>***</w:t>
      </w:r>
      <w:r w:rsidRPr="00C30DE3" w:rsidR="00B46B10">
        <w:rPr>
          <w:rFonts w:ascii="Times New Roman" w:hAnsi="Times New Roman"/>
          <w:b/>
          <w:sz w:val="26"/>
          <w:szCs w:val="26"/>
        </w:rPr>
        <w:t xml:space="preserve">» - Ферапонтову Евгению Викторовну </w:t>
      </w:r>
      <w:r w:rsidRPr="00C30DE3">
        <w:rPr>
          <w:rFonts w:ascii="Times New Roman" w:hAnsi="Times New Roman"/>
          <w:sz w:val="26"/>
          <w:szCs w:val="26"/>
        </w:rPr>
        <w:t>от административной ответственности, предусмотренной ст. 15.</w:t>
      </w:r>
      <w:r w:rsidRPr="00C30DE3" w:rsidR="00CB7106">
        <w:rPr>
          <w:rFonts w:ascii="Times New Roman" w:hAnsi="Times New Roman"/>
          <w:sz w:val="26"/>
          <w:szCs w:val="26"/>
        </w:rPr>
        <w:t>5</w:t>
      </w:r>
      <w:r w:rsidRPr="00C30DE3">
        <w:rPr>
          <w:rFonts w:ascii="Times New Roman" w:hAnsi="Times New Roman"/>
          <w:sz w:val="26"/>
          <w:szCs w:val="26"/>
        </w:rPr>
        <w:t xml:space="preserve">  КоАП РФ и объявить ей устное замечание.</w:t>
      </w:r>
    </w:p>
    <w:p w:rsidR="00046E0C" w:rsidRPr="00C30DE3" w:rsidP="00046E0C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C30DE3">
        <w:rPr>
          <w:rFonts w:ascii="Times New Roman" w:hAnsi="Times New Roman"/>
          <w:sz w:val="26"/>
          <w:szCs w:val="26"/>
        </w:rPr>
        <w:t xml:space="preserve">Производство по делу об административном правонарушении, предусмотренного </w:t>
      </w:r>
      <w:r w:rsidRPr="00C30DE3" w:rsidR="00CB7106">
        <w:rPr>
          <w:rFonts w:ascii="Times New Roman" w:hAnsi="Times New Roman"/>
          <w:sz w:val="26"/>
          <w:szCs w:val="26"/>
        </w:rPr>
        <w:t>ст. 15.5</w:t>
      </w:r>
      <w:r w:rsidRPr="00C30DE3">
        <w:rPr>
          <w:rFonts w:ascii="Times New Roman" w:hAnsi="Times New Roman"/>
          <w:sz w:val="26"/>
          <w:szCs w:val="26"/>
        </w:rPr>
        <w:t xml:space="preserve"> КоАП РФ в отношении </w:t>
      </w:r>
      <w:r w:rsidRPr="00C30DE3">
        <w:rPr>
          <w:rFonts w:ascii="Times New Roman" w:hAnsi="Times New Roman"/>
          <w:b/>
          <w:sz w:val="26"/>
          <w:szCs w:val="26"/>
        </w:rPr>
        <w:t xml:space="preserve">должностного лица - </w:t>
      </w:r>
      <w:r w:rsidR="00EE1695">
        <w:rPr>
          <w:rFonts w:ascii="Times New Roman" w:eastAsia="Times New Roman" w:hAnsi="Times New Roman" w:cs="Times New Roman"/>
          <w:b/>
          <w:sz w:val="26"/>
          <w:szCs w:val="26"/>
        </w:rPr>
        <w:t>***</w:t>
      </w:r>
      <w:r w:rsidRPr="00C30DE3" w:rsidR="00EE1695">
        <w:rPr>
          <w:rFonts w:ascii="Times New Roman" w:hAnsi="Times New Roman"/>
          <w:b/>
          <w:sz w:val="26"/>
          <w:szCs w:val="26"/>
        </w:rPr>
        <w:t xml:space="preserve"> </w:t>
      </w:r>
      <w:r w:rsidR="00EE1695">
        <w:rPr>
          <w:rFonts w:ascii="Times New Roman" w:hAnsi="Times New Roman"/>
          <w:b/>
          <w:sz w:val="26"/>
          <w:szCs w:val="26"/>
        </w:rPr>
        <w:t xml:space="preserve"> </w:t>
      </w:r>
      <w:r w:rsidR="00EE1695">
        <w:rPr>
          <w:rFonts w:ascii="Times New Roman" w:eastAsia="Times New Roman" w:hAnsi="Times New Roman" w:cs="Times New Roman"/>
          <w:b/>
          <w:sz w:val="26"/>
          <w:szCs w:val="26"/>
        </w:rPr>
        <w:t>***</w:t>
      </w:r>
      <w:r w:rsidRPr="00C30DE3" w:rsidR="00EE1695">
        <w:rPr>
          <w:rFonts w:ascii="Times New Roman" w:hAnsi="Times New Roman"/>
          <w:b/>
          <w:sz w:val="26"/>
          <w:szCs w:val="26"/>
        </w:rPr>
        <w:t xml:space="preserve"> </w:t>
      </w:r>
      <w:r w:rsidR="00EE1695">
        <w:rPr>
          <w:rFonts w:ascii="Times New Roman" w:hAnsi="Times New Roman"/>
          <w:b/>
          <w:sz w:val="26"/>
          <w:szCs w:val="26"/>
        </w:rPr>
        <w:t xml:space="preserve"> </w:t>
      </w:r>
      <w:r w:rsidRPr="00C30DE3" w:rsidR="00B46B10">
        <w:rPr>
          <w:rFonts w:ascii="Times New Roman" w:hAnsi="Times New Roman"/>
          <w:b/>
          <w:sz w:val="26"/>
          <w:szCs w:val="26"/>
        </w:rPr>
        <w:t>«</w:t>
      </w:r>
      <w:r w:rsidR="00EE1695">
        <w:rPr>
          <w:rFonts w:ascii="Times New Roman" w:eastAsia="Times New Roman" w:hAnsi="Times New Roman" w:cs="Times New Roman"/>
          <w:b/>
          <w:sz w:val="26"/>
          <w:szCs w:val="26"/>
        </w:rPr>
        <w:t>******</w:t>
      </w:r>
      <w:r w:rsidRPr="00C30DE3" w:rsidR="00B46B10">
        <w:rPr>
          <w:rFonts w:ascii="Times New Roman" w:hAnsi="Times New Roman"/>
          <w:b/>
          <w:sz w:val="26"/>
          <w:szCs w:val="26"/>
        </w:rPr>
        <w:t xml:space="preserve">» - </w:t>
      </w:r>
      <w:r w:rsidR="00EE1695">
        <w:rPr>
          <w:rFonts w:ascii="Times New Roman" w:eastAsia="Times New Roman" w:hAnsi="Times New Roman" w:cs="Times New Roman"/>
          <w:b/>
          <w:sz w:val="26"/>
          <w:szCs w:val="26"/>
        </w:rPr>
        <w:t>***</w:t>
      </w:r>
      <w:r w:rsidRPr="00C30DE3" w:rsidR="00B46B10">
        <w:rPr>
          <w:rFonts w:ascii="Times New Roman" w:hAnsi="Times New Roman"/>
          <w:b/>
          <w:sz w:val="26"/>
          <w:szCs w:val="26"/>
        </w:rPr>
        <w:t xml:space="preserve"> «</w:t>
      </w:r>
      <w:r w:rsidR="00EE1695">
        <w:rPr>
          <w:rFonts w:ascii="Times New Roman" w:eastAsia="Times New Roman" w:hAnsi="Times New Roman" w:cs="Times New Roman"/>
          <w:b/>
          <w:sz w:val="26"/>
          <w:szCs w:val="26"/>
        </w:rPr>
        <w:t>***</w:t>
      </w:r>
      <w:r w:rsidRPr="00C30DE3" w:rsidR="00B46B10">
        <w:rPr>
          <w:rFonts w:ascii="Times New Roman" w:hAnsi="Times New Roman"/>
          <w:b/>
          <w:sz w:val="26"/>
          <w:szCs w:val="26"/>
        </w:rPr>
        <w:t>» - Ферапонтовой Евгении Викторовны</w:t>
      </w:r>
      <w:r w:rsidRPr="00C30DE3">
        <w:rPr>
          <w:rFonts w:ascii="Times New Roman" w:hAnsi="Times New Roman"/>
          <w:sz w:val="26"/>
          <w:szCs w:val="26"/>
        </w:rPr>
        <w:t xml:space="preserve"> - прекратить.</w:t>
      </w:r>
    </w:p>
    <w:p w:rsidR="00046E0C" w:rsidRPr="00C30DE3" w:rsidP="00046E0C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C30DE3">
        <w:rPr>
          <w:rFonts w:ascii="Times New Roman" w:hAnsi="Times New Roman"/>
          <w:sz w:val="26"/>
          <w:szCs w:val="26"/>
        </w:rPr>
        <w:t>Постановление может быть обжаловано в течение 10 суток со дня вручения или получения его копии в порядке, предусмотренном ст. ст. 30.1, 30.2 Кодекса Российской Федерации об административных правонарушениях.</w:t>
      </w:r>
    </w:p>
    <w:p w:rsidR="00046E0C" w:rsidRPr="00C30DE3" w:rsidP="00046E0C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046E0C" w:rsidRPr="00C30DE3" w:rsidP="00046E0C">
      <w:pPr>
        <w:pStyle w:val="NoSpacing"/>
        <w:jc w:val="both"/>
        <w:rPr>
          <w:sz w:val="26"/>
          <w:szCs w:val="26"/>
        </w:rPr>
      </w:pPr>
      <w:r w:rsidRPr="00C30DE3">
        <w:rPr>
          <w:b/>
          <w:sz w:val="26"/>
          <w:szCs w:val="26"/>
        </w:rPr>
        <w:t xml:space="preserve">Мировой судья                     </w:t>
      </w:r>
      <w:r w:rsidR="00EE1695">
        <w:rPr>
          <w:b/>
          <w:sz w:val="26"/>
          <w:szCs w:val="26"/>
        </w:rPr>
        <w:t>/подпись/</w:t>
      </w:r>
      <w:r w:rsidRPr="00C30DE3">
        <w:rPr>
          <w:b/>
          <w:sz w:val="26"/>
          <w:szCs w:val="26"/>
        </w:rPr>
        <w:t xml:space="preserve">                                             М.М. Апразов</w:t>
      </w:r>
    </w:p>
    <w:p w:rsidR="00046E0C" w:rsidRPr="00C30DE3" w:rsidP="00046E0C">
      <w:pPr>
        <w:pStyle w:val="NoSpacing"/>
        <w:ind w:firstLine="567"/>
        <w:jc w:val="both"/>
        <w:rPr>
          <w:b/>
          <w:sz w:val="26"/>
          <w:szCs w:val="26"/>
        </w:rPr>
      </w:pPr>
    </w:p>
    <w:p w:rsidR="00046E0C" w:rsidRPr="00C30DE3" w:rsidP="00046E0C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046E0C" w:rsidRPr="00C30DE3" w:rsidP="0090084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046E0C" w:rsidRPr="00C30DE3" w:rsidP="0090084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046E0C" w:rsidRPr="00C30DE3" w:rsidP="0090084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046E0C" w:rsidRPr="00C30DE3" w:rsidP="0090084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046E0C" w:rsidRPr="00C30DE3" w:rsidP="0090084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046E0C" w:rsidRPr="00C30DE3" w:rsidP="0090084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046E0C" w:rsidRPr="00C30DE3" w:rsidP="0090084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046E0C" w:rsidRPr="00C30DE3" w:rsidP="0090084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046E0C" w:rsidRPr="00C30DE3" w:rsidP="0090084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046E0C" w:rsidRPr="00C30DE3" w:rsidP="0090084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sectPr w:rsidSect="00B46B10">
      <w:headerReference w:type="default" r:id="rId5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C621E">
    <w:pPr>
      <w:rPr>
        <w:sz w:val="2"/>
        <w:szCs w:val="2"/>
      </w:rPr>
    </w:pPr>
    <w:r>
      <w:rPr>
        <w:noProof/>
        <w:sz w:val="24"/>
        <w:szCs w:val="24"/>
      </w:rPr>
      <mc:AlternateContent>
        <mc:Choice Requires="wps">
          <w:drawing>
            <wp:anchor distT="0" distB="0" distL="63500" distR="63500" simplePos="0" relativeHeight="251658240" behindDoc="1" locked="0" layoutInCell="1" allowOverlap="1">
              <wp:simplePos x="0" y="0"/>
              <wp:positionH relativeFrom="page">
                <wp:posOffset>389890</wp:posOffset>
              </wp:positionH>
              <wp:positionV relativeFrom="page">
                <wp:posOffset>509905</wp:posOffset>
              </wp:positionV>
              <wp:extent cx="81915" cy="297815"/>
              <wp:effectExtent l="0" t="0" r="381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915" cy="297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C621E">
                          <w:pPr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2049" type="#_x0000_t202" style="width:6.45pt;height:23.45pt;margin-top:40.15pt;margin-left:30.7pt;mso-height-percent:0;mso-height-relative:page;mso-position-horizontal-relative:page;mso-position-vertical-relative:page;mso-width-percent:0;mso-width-relative:page;mso-wrap-distance-bottom:0;mso-wrap-distance-left:5pt;mso-wrap-distance-right:5pt;mso-wrap-distance-top:0;mso-wrap-style:none;position:absolute;visibility:visible;v-text-anchor:top;z-index:-251657216" filled="f" stroked="f">
              <v:textbox style="mso-fit-shape-to-text:t" inset="0,0,0,0">
                <w:txbxContent>
                  <w:p w:rsidR="004C621E">
                    <w:pPr>
                      <w:spacing w:line="240" w:lineRule="auto"/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B99"/>
    <w:rsid w:val="0000016E"/>
    <w:rsid w:val="00007EB3"/>
    <w:rsid w:val="000137DB"/>
    <w:rsid w:val="00016592"/>
    <w:rsid w:val="00017E93"/>
    <w:rsid w:val="000201A6"/>
    <w:rsid w:val="00043776"/>
    <w:rsid w:val="00046217"/>
    <w:rsid w:val="00046E0C"/>
    <w:rsid w:val="00065526"/>
    <w:rsid w:val="000672D3"/>
    <w:rsid w:val="00080FCE"/>
    <w:rsid w:val="0008322E"/>
    <w:rsid w:val="000934D1"/>
    <w:rsid w:val="000B03B9"/>
    <w:rsid w:val="000B049D"/>
    <w:rsid w:val="000D7788"/>
    <w:rsid w:val="00105672"/>
    <w:rsid w:val="00146FA5"/>
    <w:rsid w:val="00156652"/>
    <w:rsid w:val="00177529"/>
    <w:rsid w:val="001826FA"/>
    <w:rsid w:val="00185AE1"/>
    <w:rsid w:val="00187F93"/>
    <w:rsid w:val="001A46B1"/>
    <w:rsid w:val="001C6A12"/>
    <w:rsid w:val="001D1CBB"/>
    <w:rsid w:val="001E4873"/>
    <w:rsid w:val="00212316"/>
    <w:rsid w:val="002257D5"/>
    <w:rsid w:val="00237E37"/>
    <w:rsid w:val="00273DF4"/>
    <w:rsid w:val="0028231A"/>
    <w:rsid w:val="002833BB"/>
    <w:rsid w:val="002852A1"/>
    <w:rsid w:val="002876C4"/>
    <w:rsid w:val="002A01F5"/>
    <w:rsid w:val="002A3DE3"/>
    <w:rsid w:val="002C6E00"/>
    <w:rsid w:val="002E125B"/>
    <w:rsid w:val="002F6BD9"/>
    <w:rsid w:val="00315D86"/>
    <w:rsid w:val="00330AB9"/>
    <w:rsid w:val="00366BCF"/>
    <w:rsid w:val="00372BA2"/>
    <w:rsid w:val="003B6741"/>
    <w:rsid w:val="003C250F"/>
    <w:rsid w:val="003E7A7C"/>
    <w:rsid w:val="00460E78"/>
    <w:rsid w:val="00471666"/>
    <w:rsid w:val="00471694"/>
    <w:rsid w:val="004C621E"/>
    <w:rsid w:val="004D3209"/>
    <w:rsid w:val="004E51A6"/>
    <w:rsid w:val="004F30DB"/>
    <w:rsid w:val="0050440A"/>
    <w:rsid w:val="00521E20"/>
    <w:rsid w:val="00531297"/>
    <w:rsid w:val="00534AE3"/>
    <w:rsid w:val="005411A5"/>
    <w:rsid w:val="00545710"/>
    <w:rsid w:val="00547949"/>
    <w:rsid w:val="0055079F"/>
    <w:rsid w:val="00554ED6"/>
    <w:rsid w:val="00555BEE"/>
    <w:rsid w:val="00557488"/>
    <w:rsid w:val="005671CB"/>
    <w:rsid w:val="0057692E"/>
    <w:rsid w:val="00604A6A"/>
    <w:rsid w:val="006077B4"/>
    <w:rsid w:val="00614515"/>
    <w:rsid w:val="00633937"/>
    <w:rsid w:val="006443BF"/>
    <w:rsid w:val="00697A8A"/>
    <w:rsid w:val="006A0FB4"/>
    <w:rsid w:val="006A6B84"/>
    <w:rsid w:val="006B1F84"/>
    <w:rsid w:val="006D4D35"/>
    <w:rsid w:val="007229A7"/>
    <w:rsid w:val="0074350D"/>
    <w:rsid w:val="007450EB"/>
    <w:rsid w:val="00747B5F"/>
    <w:rsid w:val="007852C2"/>
    <w:rsid w:val="007B6424"/>
    <w:rsid w:val="007B766F"/>
    <w:rsid w:val="007E032B"/>
    <w:rsid w:val="007E1605"/>
    <w:rsid w:val="007F3013"/>
    <w:rsid w:val="00812161"/>
    <w:rsid w:val="008517F0"/>
    <w:rsid w:val="00855513"/>
    <w:rsid w:val="00857ED4"/>
    <w:rsid w:val="0086585A"/>
    <w:rsid w:val="00875D63"/>
    <w:rsid w:val="008812B0"/>
    <w:rsid w:val="00881B39"/>
    <w:rsid w:val="0089141C"/>
    <w:rsid w:val="008A12DC"/>
    <w:rsid w:val="008E4C9F"/>
    <w:rsid w:val="008F7210"/>
    <w:rsid w:val="0090084F"/>
    <w:rsid w:val="00904DA9"/>
    <w:rsid w:val="00943345"/>
    <w:rsid w:val="0094427D"/>
    <w:rsid w:val="00950304"/>
    <w:rsid w:val="00953F54"/>
    <w:rsid w:val="00967B3C"/>
    <w:rsid w:val="00973349"/>
    <w:rsid w:val="009A209B"/>
    <w:rsid w:val="009A50F3"/>
    <w:rsid w:val="009B3602"/>
    <w:rsid w:val="009D098A"/>
    <w:rsid w:val="009E0298"/>
    <w:rsid w:val="00A26958"/>
    <w:rsid w:val="00A2706E"/>
    <w:rsid w:val="00A64940"/>
    <w:rsid w:val="00A64DA4"/>
    <w:rsid w:val="00A75E1C"/>
    <w:rsid w:val="00A85456"/>
    <w:rsid w:val="00A87997"/>
    <w:rsid w:val="00AA3823"/>
    <w:rsid w:val="00AC4698"/>
    <w:rsid w:val="00AD3559"/>
    <w:rsid w:val="00AD406E"/>
    <w:rsid w:val="00AE5251"/>
    <w:rsid w:val="00B05B99"/>
    <w:rsid w:val="00B13374"/>
    <w:rsid w:val="00B46B10"/>
    <w:rsid w:val="00B511A8"/>
    <w:rsid w:val="00B564D9"/>
    <w:rsid w:val="00B56E1D"/>
    <w:rsid w:val="00B6113A"/>
    <w:rsid w:val="00B656CF"/>
    <w:rsid w:val="00B81B0F"/>
    <w:rsid w:val="00B85733"/>
    <w:rsid w:val="00BA1908"/>
    <w:rsid w:val="00BA1E42"/>
    <w:rsid w:val="00BB0D87"/>
    <w:rsid w:val="00BE7A9B"/>
    <w:rsid w:val="00BF10BE"/>
    <w:rsid w:val="00BF412D"/>
    <w:rsid w:val="00BF4E1E"/>
    <w:rsid w:val="00BF6AAC"/>
    <w:rsid w:val="00C171A1"/>
    <w:rsid w:val="00C177F9"/>
    <w:rsid w:val="00C30DE3"/>
    <w:rsid w:val="00C3225F"/>
    <w:rsid w:val="00C84097"/>
    <w:rsid w:val="00C93C49"/>
    <w:rsid w:val="00C9653A"/>
    <w:rsid w:val="00CA4CBB"/>
    <w:rsid w:val="00CA5FFF"/>
    <w:rsid w:val="00CB586D"/>
    <w:rsid w:val="00CB7106"/>
    <w:rsid w:val="00D064EF"/>
    <w:rsid w:val="00D52536"/>
    <w:rsid w:val="00D57B3F"/>
    <w:rsid w:val="00DB0EFB"/>
    <w:rsid w:val="00DC0D16"/>
    <w:rsid w:val="00DD3AAF"/>
    <w:rsid w:val="00E16EAF"/>
    <w:rsid w:val="00E415D1"/>
    <w:rsid w:val="00EB1DE2"/>
    <w:rsid w:val="00EE01AA"/>
    <w:rsid w:val="00EE1695"/>
    <w:rsid w:val="00F170E6"/>
    <w:rsid w:val="00F52642"/>
    <w:rsid w:val="00F67647"/>
    <w:rsid w:val="00F743A9"/>
    <w:rsid w:val="00F81C0E"/>
    <w:rsid w:val="00F825E9"/>
    <w:rsid w:val="00F94396"/>
    <w:rsid w:val="00FA422D"/>
    <w:rsid w:val="00FB1392"/>
    <w:rsid w:val="00FC60AC"/>
    <w:rsid w:val="00FC7900"/>
    <w:rsid w:val="00FD5882"/>
    <w:rsid w:val="00FF2777"/>
    <w:rsid w:val="00FF733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563E018-D4F8-4479-B299-59665FEF9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semiHidden/>
    <w:unhideWhenUsed/>
    <w:rsid w:val="00D94D90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">
    <w:name w:val="Текст Знак"/>
    <w:basedOn w:val="DefaultParagraphFont"/>
    <w:link w:val="PlainText"/>
    <w:semiHidden/>
    <w:rsid w:val="00D94D90"/>
    <w:rPr>
      <w:rFonts w:ascii="Courier New" w:eastAsia="Times New Roman" w:hAnsi="Courier New" w:cs="Times New Roman"/>
      <w:sz w:val="20"/>
      <w:szCs w:val="24"/>
    </w:rPr>
  </w:style>
  <w:style w:type="paragraph" w:styleId="NoSpacing">
    <w:name w:val="No Spacing"/>
    <w:uiPriority w:val="1"/>
    <w:qFormat/>
    <w:rsid w:val="00D94D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705667"/>
    <w:rPr>
      <w:color w:val="106BBE"/>
    </w:rPr>
  </w:style>
  <w:style w:type="character" w:customStyle="1" w:styleId="apple-converted-space">
    <w:name w:val="apple-converted-space"/>
    <w:basedOn w:val="DefaultParagraphFont"/>
    <w:rsid w:val="00A76D00"/>
  </w:style>
  <w:style w:type="character" w:styleId="Hyperlink">
    <w:name w:val="Hyperlink"/>
    <w:basedOn w:val="DefaultParagraphFont"/>
    <w:uiPriority w:val="99"/>
    <w:semiHidden/>
    <w:unhideWhenUsed/>
    <w:rsid w:val="00A76D00"/>
    <w:rPr>
      <w:color w:val="0000FF"/>
      <w:u w:val="single"/>
    </w:rPr>
  </w:style>
  <w:style w:type="paragraph" w:customStyle="1" w:styleId="ConsPlusNormal">
    <w:name w:val="ConsPlusNormal"/>
    <w:rsid w:val="00AC54CD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HAnsi" w:cs="Times New Roman"/>
      <w:sz w:val="26"/>
      <w:szCs w:val="26"/>
      <w:lang w:eastAsia="en-US"/>
    </w:rPr>
  </w:style>
  <w:style w:type="character" w:customStyle="1" w:styleId="FontStyle11">
    <w:name w:val="Font Style11"/>
    <w:rsid w:val="00854562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a1"/>
    <w:uiPriority w:val="99"/>
    <w:semiHidden/>
    <w:unhideWhenUsed/>
    <w:rsid w:val="004716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71694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link w:val="20"/>
    <w:rsid w:val="000B049D"/>
    <w:rPr>
      <w:rFonts w:ascii="Times New Roman" w:hAnsi="Times New Roman" w:cs="Times New Roman"/>
      <w:sz w:val="22"/>
      <w:szCs w:val="22"/>
      <w:u w:val="none"/>
    </w:rPr>
  </w:style>
  <w:style w:type="character" w:customStyle="1" w:styleId="longtext">
    <w:name w:val="long_text"/>
    <w:basedOn w:val="DefaultParagraphFont"/>
    <w:rsid w:val="00855513"/>
  </w:style>
  <w:style w:type="paragraph" w:customStyle="1" w:styleId="20">
    <w:name w:val="Основной текст (2)"/>
    <w:basedOn w:val="Normal"/>
    <w:link w:val="2"/>
    <w:rsid w:val="007E032B"/>
    <w:pPr>
      <w:widowControl w:val="0"/>
      <w:shd w:val="clear" w:color="auto" w:fill="FFFFFF"/>
      <w:spacing w:after="480" w:line="274" w:lineRule="exact"/>
      <w:jc w:val="both"/>
    </w:pPr>
    <w:rPr>
      <w:rFonts w:ascii="Times New Roman" w:hAnsi="Times New Roman" w:cs="Times New Roman"/>
    </w:rPr>
  </w:style>
  <w:style w:type="character" w:customStyle="1" w:styleId="21">
    <w:name w:val="Основной текст (2) + Полужирный"/>
    <w:basedOn w:val="2"/>
    <w:rsid w:val="004C621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a2">
    <w:name w:val="Колонтитул"/>
    <w:basedOn w:val="DefaultParagraphFont"/>
    <w:rsid w:val="004C62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Header">
    <w:name w:val="header"/>
    <w:basedOn w:val="Normal"/>
    <w:link w:val="a3"/>
    <w:uiPriority w:val="99"/>
    <w:unhideWhenUsed/>
    <w:rsid w:val="001775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177529"/>
  </w:style>
  <w:style w:type="paragraph" w:styleId="Footer">
    <w:name w:val="footer"/>
    <w:basedOn w:val="Normal"/>
    <w:link w:val="a4"/>
    <w:uiPriority w:val="99"/>
    <w:unhideWhenUsed/>
    <w:rsid w:val="001775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177529"/>
  </w:style>
  <w:style w:type="paragraph" w:styleId="HTMLPreformatted">
    <w:name w:val="HTML Preformatted"/>
    <w:basedOn w:val="Normal"/>
    <w:link w:val="HTML"/>
    <w:uiPriority w:val="99"/>
    <w:semiHidden/>
    <w:unhideWhenUsed/>
    <w:rsid w:val="002833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rsid w:val="002833BB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A97C8CC-9FFB-4695-B765-A6162777C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