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2DE2" w:rsidRPr="00DB6D00" w:rsidP="00AE2DE2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5-38-481/2019</w:t>
      </w:r>
    </w:p>
    <w:p w:rsidR="00AE2DE2" w:rsidRPr="001E3D02" w:rsidP="00AE2D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AE2DE2" w:rsidRPr="001E3D02" w:rsidP="00AE2D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17 октября 2019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AE2DE2" w:rsidRPr="001E3D02" w:rsidP="00AE2D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еспублики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Алексеевна, рассмотрев дело об административном правонарушении, поступившее из </w:t>
      </w:r>
      <w:r w:rsidRPr="001E3D0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AE2DE2" w:rsidRPr="001E3D02" w:rsidP="00AE2DE2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Гуля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Константина Станиславовича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B37A3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AE2DE2" w:rsidRPr="001E3D02" w:rsidP="00AE2DE2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AE2DE2" w:rsidRPr="001E3D02" w:rsidP="00AE2DE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AE2DE2" w:rsidRPr="00660ED1" w:rsidP="00AE2D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Гуля К.С. </w:t>
      </w:r>
      <w:r w:rsidR="004B37A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431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расчета по страховым взносам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B37A3">
        <w:rPr>
          <w:rFonts w:ascii="Times New Roman" w:eastAsia="Times New Roman" w:hAnsi="Times New Roman"/>
          <w:sz w:val="26"/>
          <w:szCs w:val="26"/>
          <w:lang w:eastAsia="ru-RU"/>
        </w:rPr>
        <w:t>**.</w:t>
      </w:r>
    </w:p>
    <w:p w:rsidR="00AE2DE2" w:rsidRPr="008521E1" w:rsidP="00AE2DE2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расчет по страховым взносам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4B37A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B37A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предоставлен с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рушением сроков представления - </w:t>
      </w:r>
      <w:r w:rsidR="004B37A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ьный срок предоставления которого не позднее </w:t>
      </w:r>
      <w:r w:rsidR="004B37A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AE2DE2" w:rsidP="00AE2DE2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4B37A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. Местом совершения правонарушения является </w:t>
      </w:r>
      <w:r w:rsidR="004B37A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расположенн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4B37A3">
        <w:rPr>
          <w:rFonts w:ascii="Times New Roman" w:eastAsia="Times New Roman" w:hAnsi="Times New Roman"/>
          <w:sz w:val="26"/>
          <w:szCs w:val="26"/>
          <w:lang w:eastAsia="ru-RU"/>
        </w:rPr>
        <w:t>***.</w:t>
      </w:r>
    </w:p>
    <w:p w:rsidR="00AE2DE2" w:rsidRPr="00044E07" w:rsidP="00AE2D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1E5B">
        <w:rPr>
          <w:rFonts w:ascii="Times New Roman" w:hAnsi="Times New Roman"/>
          <w:sz w:val="26"/>
          <w:szCs w:val="26"/>
        </w:rPr>
        <w:t xml:space="preserve">В суде </w:t>
      </w:r>
      <w:r>
        <w:rPr>
          <w:rFonts w:ascii="Times New Roman" w:hAnsi="Times New Roman"/>
          <w:sz w:val="26"/>
          <w:szCs w:val="26"/>
        </w:rPr>
        <w:t>Гуля</w:t>
      </w:r>
      <w:r>
        <w:rPr>
          <w:rFonts w:ascii="Times New Roman" w:hAnsi="Times New Roman"/>
          <w:sz w:val="26"/>
          <w:szCs w:val="26"/>
        </w:rPr>
        <w:t xml:space="preserve"> К.С.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11E5B">
        <w:rPr>
          <w:rFonts w:ascii="Times New Roman" w:hAnsi="Times New Roman"/>
          <w:sz w:val="26"/>
          <w:szCs w:val="26"/>
        </w:rPr>
        <w:t>вину в совершении</w:t>
      </w:r>
      <w:r>
        <w:rPr>
          <w:rFonts w:ascii="Times New Roman" w:hAnsi="Times New Roman"/>
          <w:sz w:val="26"/>
          <w:szCs w:val="26"/>
        </w:rPr>
        <w:t xml:space="preserve"> вменного ему правонарушения признал</w:t>
      </w:r>
      <w:r w:rsidRPr="00211E5B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не оспаривал обстоятельств изложенных в протоколе, пояснил, что нарушение было допущено ввиду нахождения за пределами города Евпатория.</w:t>
      </w:r>
    </w:p>
    <w:p w:rsidR="00AE2DE2" w:rsidRPr="008521E1" w:rsidP="00AE2DE2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Выслушав Гуля К.С., и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Гуля К.С.,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4B37A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, совершил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асчета по страховым взносам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B37A3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AE2DE2" w:rsidRPr="008521E1" w:rsidP="00AE2DE2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Гуля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К.С.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расчетом по страховым взносам с отметкой о получении органом </w:t>
      </w:r>
      <w:r w:rsidR="004B37A3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AE2DE2" w:rsidRPr="008521E1" w:rsidP="00AE2DE2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E2DE2" w:rsidRPr="008521E1" w:rsidP="00AE2DE2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Гуля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К.С.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AE2DE2" w:rsidRPr="001E3D02" w:rsidP="00AE2DE2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ранее не привлекал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ответственности. </w:t>
      </w:r>
    </w:p>
    <w:p w:rsidR="00AE2DE2" w:rsidRPr="001E3D02" w:rsidP="00AE2DE2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Гуля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К.С.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 его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AE2DE2" w:rsidRPr="00DF7C7F" w:rsidP="00AE2DE2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AE2DE2" w:rsidRPr="008521E1" w:rsidP="00AE2DE2">
      <w:pPr>
        <w:spacing w:after="0" w:line="240" w:lineRule="auto"/>
        <w:ind w:left="-142" w:right="-185" w:firstLine="14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AE2DE2" w:rsidRPr="008521E1" w:rsidP="00AE2DE2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Гуля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Константина Станиславовича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виновным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правонарушениях и назначить ему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AE2DE2" w:rsidRPr="008521E1" w:rsidP="00AE2DE2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AE2DE2" w:rsidRPr="008521E1" w:rsidP="00AE2DE2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F6F03"/>
    <w:sectPr w:rsidSect="00BA4A24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E2"/>
    <w:rsid w:val="00044E07"/>
    <w:rsid w:val="001E3D02"/>
    <w:rsid w:val="00211E5B"/>
    <w:rsid w:val="004B37A3"/>
    <w:rsid w:val="00660ED1"/>
    <w:rsid w:val="008521E1"/>
    <w:rsid w:val="00AE2DE2"/>
    <w:rsid w:val="00CF6F03"/>
    <w:rsid w:val="00DB6D00"/>
    <w:rsid w:val="00DF7C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D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