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F1B23" w:rsidRPr="00024465" w:rsidP="002F1B23">
      <w:pPr>
        <w:pStyle w:val="1"/>
        <w:jc w:val="right"/>
        <w:rPr>
          <w:rFonts w:ascii="Times New Roman" w:hAnsi="Times New Roman" w:cs="Times New Roman"/>
          <w:b/>
          <w:sz w:val="28"/>
          <w:szCs w:val="28"/>
          <w:lang w:val="uk-UA"/>
        </w:rPr>
      </w:pPr>
      <w:r w:rsidRPr="00024465">
        <w:rPr>
          <w:rFonts w:ascii="Times New Roman" w:hAnsi="Times New Roman" w:cs="Times New Roman"/>
          <w:b/>
          <w:sz w:val="28"/>
          <w:szCs w:val="28"/>
          <w:lang w:val="uk-UA"/>
        </w:rPr>
        <w:t>Дело</w:t>
      </w:r>
      <w:r w:rsidRPr="00024465">
        <w:rPr>
          <w:rFonts w:ascii="Times New Roman" w:hAnsi="Times New Roman" w:cs="Times New Roman"/>
          <w:b/>
          <w:sz w:val="28"/>
          <w:szCs w:val="28"/>
          <w:lang w:val="uk-UA"/>
        </w:rPr>
        <w:t xml:space="preserve"> № 5-38-485/2018</w:t>
      </w:r>
    </w:p>
    <w:p w:rsidR="002F1B23" w:rsidRPr="00024465" w:rsidP="002F1B23">
      <w:pPr>
        <w:pStyle w:val="1"/>
        <w:jc w:val="center"/>
        <w:rPr>
          <w:rFonts w:ascii="Times New Roman" w:hAnsi="Times New Roman" w:cs="Times New Roman"/>
          <w:b/>
          <w:sz w:val="28"/>
          <w:szCs w:val="28"/>
          <w:lang w:val="uk-UA"/>
        </w:rPr>
      </w:pPr>
      <w:r w:rsidRPr="00024465">
        <w:rPr>
          <w:rFonts w:ascii="Times New Roman" w:hAnsi="Times New Roman" w:cs="Times New Roman"/>
          <w:b/>
          <w:sz w:val="28"/>
          <w:szCs w:val="28"/>
          <w:lang w:val="uk-UA"/>
        </w:rPr>
        <w:t xml:space="preserve">ПОСТАНОВЛЕНИЕ </w:t>
      </w:r>
    </w:p>
    <w:p w:rsidR="002F1B23" w:rsidRPr="00024465" w:rsidP="002F1B23">
      <w:pPr>
        <w:ind w:firstLine="708"/>
        <w:jc w:val="both"/>
        <w:rPr>
          <w:sz w:val="28"/>
          <w:szCs w:val="28"/>
        </w:rPr>
      </w:pPr>
      <w:r w:rsidRPr="00024465">
        <w:rPr>
          <w:sz w:val="28"/>
          <w:szCs w:val="28"/>
          <w:lang w:val="uk-UA"/>
        </w:rPr>
        <w:t xml:space="preserve">28.09.2018 года          </w:t>
      </w:r>
      <w:r w:rsidR="00024465">
        <w:rPr>
          <w:sz w:val="28"/>
          <w:szCs w:val="28"/>
          <w:lang w:val="uk-UA"/>
        </w:rPr>
        <w:t xml:space="preserve">                       </w:t>
      </w:r>
      <w:r w:rsidRPr="00024465">
        <w:rPr>
          <w:sz w:val="28"/>
          <w:szCs w:val="28"/>
        </w:rPr>
        <w:t>г. Евпатория проспект Ленина,51/50</w:t>
      </w:r>
    </w:p>
    <w:p w:rsidR="002F1B23" w:rsidRPr="00024465" w:rsidP="002F1B23">
      <w:pPr>
        <w:ind w:firstLine="708"/>
        <w:jc w:val="both"/>
        <w:rPr>
          <w:sz w:val="28"/>
          <w:szCs w:val="28"/>
        </w:rPr>
      </w:pPr>
      <w:r w:rsidRPr="00024465">
        <w:rPr>
          <w:sz w:val="28"/>
          <w:szCs w:val="28"/>
        </w:rPr>
        <w:t xml:space="preserve">Мировой судья судебного участка № 38 Евпаторийского судебного района  (городской округ Евпатория) Наталья Алексеевна Киоса, рассмотрев дело об административном правонарушении, поступившее из Отдельной роты ДПС ГИБДД МВД по РК о привлечении к административной ответственности </w:t>
      </w:r>
    </w:p>
    <w:p w:rsidR="002F1B23" w:rsidRPr="00024465" w:rsidP="002F1B23">
      <w:pPr>
        <w:ind w:firstLine="708"/>
        <w:jc w:val="both"/>
        <w:rPr>
          <w:sz w:val="28"/>
          <w:szCs w:val="28"/>
        </w:rPr>
      </w:pPr>
      <w:r w:rsidRPr="00024465">
        <w:rPr>
          <w:b/>
          <w:sz w:val="28"/>
          <w:szCs w:val="28"/>
        </w:rPr>
        <w:t>Плужарова</w:t>
      </w:r>
      <w:r w:rsidRPr="00024465">
        <w:rPr>
          <w:b/>
          <w:sz w:val="28"/>
          <w:szCs w:val="28"/>
        </w:rPr>
        <w:t xml:space="preserve"> Андрея Анатольевича</w:t>
      </w:r>
      <w:r w:rsidRPr="00024465">
        <w:rPr>
          <w:sz w:val="28"/>
          <w:szCs w:val="28"/>
        </w:rPr>
        <w:t xml:space="preserve">, </w:t>
      </w:r>
      <w:r w:rsidR="00AC35B1">
        <w:rPr>
          <w:sz w:val="28"/>
          <w:szCs w:val="28"/>
        </w:rPr>
        <w:t>личные данные</w:t>
      </w:r>
    </w:p>
    <w:p w:rsidR="002F1B23" w:rsidRPr="00024465" w:rsidP="002F1B23">
      <w:pPr>
        <w:ind w:firstLine="708"/>
        <w:jc w:val="both"/>
        <w:rPr>
          <w:sz w:val="28"/>
          <w:szCs w:val="28"/>
        </w:rPr>
      </w:pPr>
      <w:r w:rsidRPr="00024465">
        <w:rPr>
          <w:sz w:val="28"/>
          <w:szCs w:val="28"/>
        </w:rPr>
        <w:t>по  ч.1 ст. 12.26 КоАП Российской Федерации,</w:t>
      </w:r>
    </w:p>
    <w:p w:rsidR="002F1B23" w:rsidRPr="00024465" w:rsidP="002F1B23">
      <w:pPr>
        <w:jc w:val="center"/>
        <w:rPr>
          <w:b/>
          <w:sz w:val="28"/>
          <w:szCs w:val="28"/>
        </w:rPr>
      </w:pPr>
      <w:r w:rsidRPr="00024465">
        <w:rPr>
          <w:b/>
          <w:sz w:val="28"/>
          <w:szCs w:val="28"/>
        </w:rPr>
        <w:t>УСТАНОВИЛ:</w:t>
      </w:r>
    </w:p>
    <w:p w:rsidR="002F1B23" w:rsidRPr="00024465" w:rsidP="002F1B23">
      <w:pPr>
        <w:spacing w:line="0" w:lineRule="atLeast"/>
        <w:ind w:firstLine="708"/>
        <w:jc w:val="both"/>
        <w:rPr>
          <w:sz w:val="28"/>
          <w:szCs w:val="28"/>
        </w:rPr>
      </w:pPr>
      <w:r>
        <w:rPr>
          <w:sz w:val="28"/>
          <w:szCs w:val="28"/>
        </w:rPr>
        <w:t>***</w:t>
      </w:r>
      <w:r w:rsidRPr="00024465">
        <w:rPr>
          <w:sz w:val="28"/>
          <w:szCs w:val="28"/>
        </w:rPr>
        <w:t xml:space="preserve"> года в </w:t>
      </w:r>
      <w:r>
        <w:rPr>
          <w:sz w:val="28"/>
          <w:szCs w:val="28"/>
        </w:rPr>
        <w:t>***</w:t>
      </w:r>
      <w:r w:rsidRPr="00024465">
        <w:rPr>
          <w:sz w:val="28"/>
          <w:szCs w:val="28"/>
        </w:rPr>
        <w:t xml:space="preserve"> мин.  в </w:t>
      </w:r>
      <w:r>
        <w:rPr>
          <w:sz w:val="28"/>
          <w:szCs w:val="28"/>
        </w:rPr>
        <w:t>***</w:t>
      </w:r>
      <w:r w:rsidRPr="00024465">
        <w:rPr>
          <w:sz w:val="28"/>
          <w:szCs w:val="28"/>
        </w:rPr>
        <w:t xml:space="preserve">, водитель  </w:t>
      </w:r>
      <w:r w:rsidRPr="00024465">
        <w:rPr>
          <w:sz w:val="28"/>
          <w:szCs w:val="28"/>
        </w:rPr>
        <w:t>Плужаров</w:t>
      </w:r>
      <w:r w:rsidRPr="00024465">
        <w:rPr>
          <w:sz w:val="28"/>
          <w:szCs w:val="28"/>
        </w:rPr>
        <w:t xml:space="preserve"> А.А. управлял транспортным средством – автомобилем «</w:t>
      </w:r>
      <w:r>
        <w:rPr>
          <w:sz w:val="28"/>
          <w:szCs w:val="28"/>
        </w:rPr>
        <w:t>***</w:t>
      </w:r>
      <w:r w:rsidRPr="00024465">
        <w:rPr>
          <w:sz w:val="28"/>
          <w:szCs w:val="28"/>
        </w:rPr>
        <w:t xml:space="preserve">», государственный номерной знак </w:t>
      </w:r>
      <w:r>
        <w:rPr>
          <w:sz w:val="28"/>
          <w:szCs w:val="28"/>
        </w:rPr>
        <w:t>***</w:t>
      </w:r>
      <w:r w:rsidRPr="00024465">
        <w:rPr>
          <w:sz w:val="28"/>
          <w:szCs w:val="28"/>
        </w:rPr>
        <w:t xml:space="preserve">  с признаками опьянения, а именно: запах алкоголя из полости рта, нарушение речи, резкое изменение окраски кожных покровов лица</w:t>
      </w:r>
      <w:r w:rsidRPr="00024465">
        <w:rPr>
          <w:sz w:val="28"/>
          <w:szCs w:val="28"/>
        </w:rPr>
        <w:t>.</w:t>
      </w:r>
      <w:r w:rsidRPr="00024465">
        <w:rPr>
          <w:sz w:val="28"/>
          <w:szCs w:val="28"/>
        </w:rPr>
        <w:t xml:space="preserve">   </w:t>
      </w:r>
      <w:r>
        <w:rPr>
          <w:sz w:val="28"/>
          <w:szCs w:val="28"/>
        </w:rPr>
        <w:t>***</w:t>
      </w:r>
      <w:r w:rsidRPr="00024465">
        <w:rPr>
          <w:sz w:val="28"/>
          <w:szCs w:val="28"/>
        </w:rPr>
        <w:t xml:space="preserve"> </w:t>
      </w:r>
      <w:r w:rsidRPr="00024465">
        <w:rPr>
          <w:sz w:val="28"/>
          <w:szCs w:val="28"/>
        </w:rPr>
        <w:t>в</w:t>
      </w:r>
      <w:r w:rsidRPr="00024465">
        <w:rPr>
          <w:sz w:val="28"/>
          <w:szCs w:val="28"/>
        </w:rPr>
        <w:t xml:space="preserve"> </w:t>
      </w:r>
      <w:r>
        <w:rPr>
          <w:sz w:val="28"/>
          <w:szCs w:val="28"/>
        </w:rPr>
        <w:t>**</w:t>
      </w:r>
      <w:r w:rsidRPr="00024465">
        <w:rPr>
          <w:sz w:val="28"/>
          <w:szCs w:val="28"/>
        </w:rPr>
        <w:t xml:space="preserve"> час. </w:t>
      </w:r>
      <w:r>
        <w:rPr>
          <w:sz w:val="28"/>
          <w:szCs w:val="28"/>
        </w:rPr>
        <w:t>**</w:t>
      </w:r>
      <w:r w:rsidRPr="00024465">
        <w:rPr>
          <w:sz w:val="28"/>
          <w:szCs w:val="28"/>
        </w:rPr>
        <w:t xml:space="preserve"> мин. в </w:t>
      </w:r>
      <w:r>
        <w:rPr>
          <w:sz w:val="28"/>
          <w:szCs w:val="28"/>
        </w:rPr>
        <w:t>***</w:t>
      </w:r>
      <w:r w:rsidRPr="00024465">
        <w:rPr>
          <w:sz w:val="28"/>
          <w:szCs w:val="28"/>
        </w:rPr>
        <w:t xml:space="preserve"> </w:t>
      </w:r>
      <w:r>
        <w:rPr>
          <w:sz w:val="28"/>
          <w:szCs w:val="28"/>
        </w:rPr>
        <w:t>***</w:t>
      </w:r>
      <w:r w:rsidRPr="00024465">
        <w:rPr>
          <w:sz w:val="28"/>
          <w:szCs w:val="28"/>
        </w:rPr>
        <w:t xml:space="preserve"> не выполнил законное требования уполномоченного должностного лица о прохождении медицинского освидетельствования на состояние опьянения. </w:t>
      </w:r>
    </w:p>
    <w:p w:rsidR="002F1B23" w:rsidRPr="00024465" w:rsidP="00F2763E">
      <w:pPr>
        <w:ind w:firstLine="708"/>
        <w:jc w:val="both"/>
        <w:rPr>
          <w:color w:val="000000" w:themeColor="text1"/>
          <w:sz w:val="28"/>
          <w:szCs w:val="28"/>
        </w:rPr>
      </w:pPr>
      <w:r w:rsidRPr="00024465">
        <w:rPr>
          <w:sz w:val="28"/>
          <w:szCs w:val="28"/>
        </w:rPr>
        <w:t xml:space="preserve">В суде  </w:t>
      </w:r>
      <w:r w:rsidRPr="00024465">
        <w:rPr>
          <w:sz w:val="28"/>
          <w:szCs w:val="28"/>
        </w:rPr>
        <w:t>Плужаров</w:t>
      </w:r>
      <w:r w:rsidRPr="00024465">
        <w:rPr>
          <w:sz w:val="28"/>
          <w:szCs w:val="28"/>
        </w:rPr>
        <w:t xml:space="preserve"> А.А. вину в совершении вменного ему правонарушения не признал, пояснив следующее</w:t>
      </w:r>
      <w:r w:rsidRPr="00024465">
        <w:rPr>
          <w:sz w:val="28"/>
          <w:szCs w:val="28"/>
        </w:rPr>
        <w:t>.</w:t>
      </w:r>
      <w:r w:rsidRPr="00024465">
        <w:rPr>
          <w:sz w:val="28"/>
          <w:szCs w:val="28"/>
        </w:rPr>
        <w:t xml:space="preserve">  </w:t>
      </w:r>
      <w:r w:rsidR="00AC35B1">
        <w:rPr>
          <w:sz w:val="28"/>
          <w:szCs w:val="28"/>
        </w:rPr>
        <w:t>***</w:t>
      </w:r>
      <w:r w:rsidRPr="00024465">
        <w:rPr>
          <w:sz w:val="28"/>
          <w:szCs w:val="28"/>
        </w:rPr>
        <w:t xml:space="preserve"> </w:t>
      </w:r>
      <w:r w:rsidRPr="00024465" w:rsidR="00F2763E">
        <w:rPr>
          <w:sz w:val="28"/>
          <w:szCs w:val="28"/>
        </w:rPr>
        <w:t>в</w:t>
      </w:r>
      <w:r w:rsidRPr="00024465" w:rsidR="00F2763E">
        <w:rPr>
          <w:sz w:val="28"/>
          <w:szCs w:val="28"/>
        </w:rPr>
        <w:t xml:space="preserve"> утрене время он в связи с тем,</w:t>
      </w:r>
      <w:r w:rsidRPr="00024465">
        <w:rPr>
          <w:sz w:val="28"/>
          <w:szCs w:val="28"/>
        </w:rPr>
        <w:t xml:space="preserve"> что у него болело ухо, стал управлять автомобилем для поездки в больницу и был </w:t>
      </w:r>
      <w:r w:rsidRPr="00024465" w:rsidR="00F2763E">
        <w:rPr>
          <w:sz w:val="28"/>
          <w:szCs w:val="28"/>
        </w:rPr>
        <w:t>остановлен</w:t>
      </w:r>
      <w:r w:rsidRPr="00024465">
        <w:rPr>
          <w:sz w:val="28"/>
          <w:szCs w:val="28"/>
        </w:rPr>
        <w:t xml:space="preserve"> инспекторами ДПС на </w:t>
      </w:r>
      <w:r w:rsidR="00AC35B1">
        <w:rPr>
          <w:sz w:val="28"/>
          <w:szCs w:val="28"/>
        </w:rPr>
        <w:t>***</w:t>
      </w:r>
      <w:r w:rsidRPr="00024465">
        <w:rPr>
          <w:sz w:val="28"/>
          <w:szCs w:val="28"/>
        </w:rPr>
        <w:t>. После чего он был приглашен в патрульный автомобиль, который располагался на противоположной стороне дороги от места ост</w:t>
      </w:r>
      <w:r w:rsidRPr="00024465" w:rsidR="00F2763E">
        <w:rPr>
          <w:sz w:val="28"/>
          <w:szCs w:val="28"/>
        </w:rPr>
        <w:t>а</w:t>
      </w:r>
      <w:r w:rsidRPr="00024465">
        <w:rPr>
          <w:sz w:val="28"/>
          <w:szCs w:val="28"/>
        </w:rPr>
        <w:t>н</w:t>
      </w:r>
      <w:r w:rsidRPr="00024465" w:rsidR="00F2763E">
        <w:rPr>
          <w:sz w:val="28"/>
          <w:szCs w:val="28"/>
        </w:rPr>
        <w:t>овки автомобиля, где при общени</w:t>
      </w:r>
      <w:r w:rsidRPr="00024465">
        <w:rPr>
          <w:sz w:val="28"/>
          <w:szCs w:val="28"/>
        </w:rPr>
        <w:t>и с инспектором, последний предположил, что он находится в состоянии опьянения, ввиду чего предложил ему пройти освидетельствование на состояние алкогольного опьянения путем продутия специ</w:t>
      </w:r>
      <w:r w:rsidRPr="00024465" w:rsidR="00F2763E">
        <w:rPr>
          <w:sz w:val="28"/>
          <w:szCs w:val="28"/>
        </w:rPr>
        <w:t>ального прибора. Вв</w:t>
      </w:r>
      <w:r w:rsidRPr="00024465">
        <w:rPr>
          <w:sz w:val="28"/>
          <w:szCs w:val="28"/>
        </w:rPr>
        <w:t>иду т</w:t>
      </w:r>
      <w:r w:rsidRPr="00024465" w:rsidR="00F2763E">
        <w:rPr>
          <w:sz w:val="28"/>
          <w:szCs w:val="28"/>
        </w:rPr>
        <w:t>ого, что мундштук уже был устан</w:t>
      </w:r>
      <w:r w:rsidRPr="00024465">
        <w:rPr>
          <w:sz w:val="28"/>
          <w:szCs w:val="28"/>
        </w:rPr>
        <w:t>о</w:t>
      </w:r>
      <w:r w:rsidRPr="00024465" w:rsidR="00F2763E">
        <w:rPr>
          <w:sz w:val="28"/>
          <w:szCs w:val="28"/>
        </w:rPr>
        <w:t>в</w:t>
      </w:r>
      <w:r w:rsidRPr="00024465">
        <w:rPr>
          <w:sz w:val="28"/>
          <w:szCs w:val="28"/>
        </w:rPr>
        <w:t>лен в прибор и был</w:t>
      </w:r>
      <w:r w:rsidRPr="00024465" w:rsidR="00F2763E">
        <w:rPr>
          <w:sz w:val="28"/>
          <w:szCs w:val="28"/>
        </w:rPr>
        <w:t xml:space="preserve"> </w:t>
      </w:r>
      <w:r w:rsidRPr="00024465">
        <w:rPr>
          <w:sz w:val="28"/>
          <w:szCs w:val="28"/>
        </w:rPr>
        <w:t>распечатан, он отказался продувать прибор. Дал</w:t>
      </w:r>
      <w:r w:rsidRPr="00024465" w:rsidR="00F2763E">
        <w:rPr>
          <w:sz w:val="28"/>
          <w:szCs w:val="28"/>
        </w:rPr>
        <w:t>е</w:t>
      </w:r>
      <w:r w:rsidRPr="00024465">
        <w:rPr>
          <w:sz w:val="28"/>
          <w:szCs w:val="28"/>
        </w:rPr>
        <w:t>е инспектор предложил проехат</w:t>
      </w:r>
      <w:r w:rsidRPr="00024465" w:rsidR="00F2763E">
        <w:rPr>
          <w:sz w:val="28"/>
          <w:szCs w:val="28"/>
        </w:rPr>
        <w:t xml:space="preserve">ь в медицинское учреждение </w:t>
      </w:r>
      <w:r w:rsidRPr="00024465" w:rsidR="00F2763E">
        <w:rPr>
          <w:sz w:val="28"/>
          <w:szCs w:val="28"/>
        </w:rPr>
        <w:t>в</w:t>
      </w:r>
      <w:r w:rsidRPr="00024465" w:rsidR="00F2763E">
        <w:rPr>
          <w:sz w:val="28"/>
          <w:szCs w:val="28"/>
        </w:rPr>
        <w:t xml:space="preserve"> </w:t>
      </w:r>
      <w:r w:rsidR="00AC35B1">
        <w:rPr>
          <w:sz w:val="28"/>
          <w:szCs w:val="28"/>
        </w:rPr>
        <w:t>***</w:t>
      </w:r>
      <w:r w:rsidRPr="00024465">
        <w:rPr>
          <w:color w:val="000000" w:themeColor="text1"/>
          <w:sz w:val="28"/>
          <w:szCs w:val="28"/>
        </w:rPr>
        <w:t xml:space="preserve"> </w:t>
      </w:r>
      <w:r w:rsidRPr="00024465">
        <w:rPr>
          <w:color w:val="000000" w:themeColor="text1"/>
          <w:sz w:val="28"/>
          <w:szCs w:val="28"/>
        </w:rPr>
        <w:t>для</w:t>
      </w:r>
      <w:r w:rsidRPr="00024465">
        <w:rPr>
          <w:color w:val="000000" w:themeColor="text1"/>
          <w:sz w:val="28"/>
          <w:szCs w:val="28"/>
        </w:rPr>
        <w:t xml:space="preserve"> прохождения процедуры освидетельствования на состояние опьянения. Однако ввиду того, что он</w:t>
      </w:r>
      <w:r w:rsidRPr="00024465" w:rsidR="00F2763E">
        <w:rPr>
          <w:color w:val="000000" w:themeColor="text1"/>
          <w:sz w:val="28"/>
          <w:szCs w:val="28"/>
        </w:rPr>
        <w:t xml:space="preserve"> </w:t>
      </w:r>
      <w:r w:rsidRPr="00024465">
        <w:rPr>
          <w:color w:val="000000" w:themeColor="text1"/>
          <w:sz w:val="28"/>
          <w:szCs w:val="28"/>
        </w:rPr>
        <w:t xml:space="preserve">себя </w:t>
      </w:r>
      <w:r w:rsidRPr="00024465">
        <w:rPr>
          <w:color w:val="000000" w:themeColor="text1"/>
          <w:sz w:val="28"/>
          <w:szCs w:val="28"/>
        </w:rPr>
        <w:t>чувствовал пл</w:t>
      </w:r>
      <w:r w:rsidRPr="00024465" w:rsidR="00F2763E">
        <w:rPr>
          <w:color w:val="000000" w:themeColor="text1"/>
          <w:sz w:val="28"/>
          <w:szCs w:val="28"/>
        </w:rPr>
        <w:t>о</w:t>
      </w:r>
      <w:r w:rsidRPr="00024465">
        <w:rPr>
          <w:color w:val="000000" w:themeColor="text1"/>
          <w:sz w:val="28"/>
          <w:szCs w:val="28"/>
        </w:rPr>
        <w:t>хо и у него болело</w:t>
      </w:r>
      <w:r w:rsidRPr="00024465">
        <w:rPr>
          <w:color w:val="000000" w:themeColor="text1"/>
          <w:sz w:val="28"/>
          <w:szCs w:val="28"/>
        </w:rPr>
        <w:t xml:space="preserve"> ухо, он отк</w:t>
      </w:r>
      <w:r w:rsidRPr="00024465" w:rsidR="00F2763E">
        <w:rPr>
          <w:color w:val="000000" w:themeColor="text1"/>
          <w:sz w:val="28"/>
          <w:szCs w:val="28"/>
        </w:rPr>
        <w:t>азался. Также указал, что инспект</w:t>
      </w:r>
      <w:r w:rsidRPr="00024465">
        <w:rPr>
          <w:color w:val="000000" w:themeColor="text1"/>
          <w:sz w:val="28"/>
          <w:szCs w:val="28"/>
        </w:rPr>
        <w:t xml:space="preserve">ор ему не </w:t>
      </w:r>
      <w:r w:rsidRPr="00024465" w:rsidR="004B7670">
        <w:rPr>
          <w:color w:val="000000" w:themeColor="text1"/>
          <w:sz w:val="28"/>
          <w:szCs w:val="28"/>
        </w:rPr>
        <w:t xml:space="preserve">разъяснил </w:t>
      </w:r>
      <w:r w:rsidRPr="00024465">
        <w:rPr>
          <w:color w:val="000000" w:themeColor="text1"/>
          <w:sz w:val="28"/>
          <w:szCs w:val="28"/>
        </w:rPr>
        <w:t xml:space="preserve">все последствия от отказа в прохождении медицинского </w:t>
      </w:r>
      <w:r w:rsidRPr="00024465" w:rsidR="00F2763E">
        <w:rPr>
          <w:color w:val="000000" w:themeColor="text1"/>
          <w:sz w:val="28"/>
          <w:szCs w:val="28"/>
        </w:rPr>
        <w:t>освидетельствования</w:t>
      </w:r>
      <w:r w:rsidRPr="00024465">
        <w:rPr>
          <w:color w:val="000000" w:themeColor="text1"/>
          <w:sz w:val="28"/>
          <w:szCs w:val="28"/>
        </w:rPr>
        <w:t>, а именно инспектор сказал, что в случае отка</w:t>
      </w:r>
      <w:r w:rsidRPr="00024465" w:rsidR="00F2763E">
        <w:rPr>
          <w:color w:val="000000" w:themeColor="text1"/>
          <w:sz w:val="28"/>
          <w:szCs w:val="28"/>
        </w:rPr>
        <w:t>за проехать в мед</w:t>
      </w:r>
      <w:r w:rsidRPr="00024465">
        <w:rPr>
          <w:color w:val="000000" w:themeColor="text1"/>
          <w:sz w:val="28"/>
          <w:szCs w:val="28"/>
        </w:rPr>
        <w:t xml:space="preserve">учреждение для прохождения процедуры </w:t>
      </w:r>
      <w:r w:rsidRPr="00024465" w:rsidR="00F2763E">
        <w:rPr>
          <w:color w:val="000000" w:themeColor="text1"/>
          <w:sz w:val="28"/>
          <w:szCs w:val="28"/>
        </w:rPr>
        <w:t xml:space="preserve">освидетельствования </w:t>
      </w:r>
      <w:r w:rsidRPr="00024465">
        <w:rPr>
          <w:color w:val="000000" w:themeColor="text1"/>
          <w:sz w:val="28"/>
          <w:szCs w:val="28"/>
        </w:rPr>
        <w:t>на состояние опьянения</w:t>
      </w:r>
      <w:r w:rsidRPr="00024465" w:rsidR="00F2763E">
        <w:rPr>
          <w:color w:val="000000" w:themeColor="text1"/>
          <w:sz w:val="28"/>
          <w:szCs w:val="28"/>
        </w:rPr>
        <w:t xml:space="preserve"> по требованию уполномоченного должностного лица</w:t>
      </w:r>
      <w:r w:rsidRPr="00024465" w:rsidR="004B7670">
        <w:rPr>
          <w:color w:val="000000" w:themeColor="text1"/>
          <w:sz w:val="28"/>
          <w:szCs w:val="28"/>
        </w:rPr>
        <w:t>,</w:t>
      </w:r>
      <w:r w:rsidRPr="00024465">
        <w:rPr>
          <w:color w:val="000000" w:themeColor="text1"/>
          <w:sz w:val="28"/>
          <w:szCs w:val="28"/>
        </w:rPr>
        <w:t xml:space="preserve"> ему </w:t>
      </w:r>
      <w:r w:rsidRPr="00024465" w:rsidR="00F2763E">
        <w:rPr>
          <w:color w:val="000000" w:themeColor="text1"/>
          <w:sz w:val="28"/>
          <w:szCs w:val="28"/>
        </w:rPr>
        <w:t>будет назначен небольшой штраф.</w:t>
      </w:r>
      <w:r w:rsidRPr="00024465">
        <w:rPr>
          <w:color w:val="000000" w:themeColor="text1"/>
          <w:sz w:val="28"/>
          <w:szCs w:val="28"/>
        </w:rPr>
        <w:t xml:space="preserve"> </w:t>
      </w:r>
      <w:r w:rsidRPr="00024465" w:rsidR="00F2763E">
        <w:rPr>
          <w:color w:val="000000" w:themeColor="text1"/>
          <w:sz w:val="28"/>
          <w:szCs w:val="28"/>
        </w:rPr>
        <w:t>Добавил, что п</w:t>
      </w:r>
      <w:r w:rsidRPr="00024465">
        <w:rPr>
          <w:color w:val="000000" w:themeColor="text1"/>
          <w:sz w:val="28"/>
          <w:szCs w:val="28"/>
        </w:rPr>
        <w:t>осле того, как инспектором был в отношении не</w:t>
      </w:r>
      <w:r w:rsidRPr="00024465" w:rsidR="00F2763E">
        <w:rPr>
          <w:color w:val="000000" w:themeColor="text1"/>
          <w:sz w:val="28"/>
          <w:szCs w:val="28"/>
        </w:rPr>
        <w:t>го составлен протокол об админист</w:t>
      </w:r>
      <w:r w:rsidRPr="00024465">
        <w:rPr>
          <w:color w:val="000000" w:themeColor="text1"/>
          <w:sz w:val="28"/>
          <w:szCs w:val="28"/>
        </w:rPr>
        <w:t>р</w:t>
      </w:r>
      <w:r w:rsidRPr="00024465" w:rsidR="00F2763E">
        <w:rPr>
          <w:color w:val="000000" w:themeColor="text1"/>
          <w:sz w:val="28"/>
          <w:szCs w:val="28"/>
        </w:rPr>
        <w:t>а</w:t>
      </w:r>
      <w:r w:rsidRPr="00024465">
        <w:rPr>
          <w:color w:val="000000" w:themeColor="text1"/>
          <w:sz w:val="28"/>
          <w:szCs w:val="28"/>
        </w:rPr>
        <w:t>ти</w:t>
      </w:r>
      <w:r w:rsidRPr="00024465" w:rsidR="00F2763E">
        <w:rPr>
          <w:color w:val="000000" w:themeColor="text1"/>
          <w:sz w:val="28"/>
          <w:szCs w:val="28"/>
        </w:rPr>
        <w:t>в</w:t>
      </w:r>
      <w:r w:rsidRPr="00024465">
        <w:rPr>
          <w:color w:val="000000" w:themeColor="text1"/>
          <w:sz w:val="28"/>
          <w:szCs w:val="28"/>
        </w:rPr>
        <w:t xml:space="preserve">ном </w:t>
      </w:r>
      <w:r w:rsidRPr="00024465" w:rsidR="00F2763E">
        <w:rPr>
          <w:color w:val="000000" w:themeColor="text1"/>
          <w:sz w:val="28"/>
          <w:szCs w:val="28"/>
        </w:rPr>
        <w:t xml:space="preserve">правонарушении по ч.1 ст. 12.26 КоАП РФ, пообщавшись по телефону со знакомым,  он обратился к инспектору с просьбой доставить его  в мед учреждение для прохождения процедуры освидетельствования на состояние опьянения, однако инспектором ему было отказано.  Отказ был мотивирован тем, что факт отказа от прохождения медицинского освидетельствования был уже задокументирован. Также указал, что с жалобами на действия сотрудника ДПС в вышестоящие органы и в суд </w:t>
      </w:r>
      <w:r w:rsidR="00563B6F">
        <w:rPr>
          <w:color w:val="000000" w:themeColor="text1"/>
          <w:sz w:val="28"/>
          <w:szCs w:val="28"/>
        </w:rPr>
        <w:t xml:space="preserve">он </w:t>
      </w:r>
      <w:r w:rsidRPr="00024465" w:rsidR="00F2763E">
        <w:rPr>
          <w:color w:val="000000" w:themeColor="text1"/>
          <w:sz w:val="28"/>
          <w:szCs w:val="28"/>
        </w:rPr>
        <w:t>не обращался.</w:t>
      </w:r>
    </w:p>
    <w:p w:rsidR="002F1B23" w:rsidRPr="00024465" w:rsidP="002F1B23">
      <w:pPr>
        <w:pStyle w:val="ConsPlusNormal"/>
        <w:ind w:firstLine="540"/>
        <w:jc w:val="both"/>
        <w:rPr>
          <w:sz w:val="28"/>
          <w:szCs w:val="28"/>
        </w:rPr>
      </w:pPr>
      <w:r w:rsidRPr="00024465">
        <w:rPr>
          <w:sz w:val="28"/>
          <w:szCs w:val="28"/>
        </w:rPr>
        <w:tab/>
        <w:t xml:space="preserve">Выслушав </w:t>
      </w:r>
      <w:r w:rsidRPr="00024465" w:rsidR="00F2763E">
        <w:rPr>
          <w:sz w:val="28"/>
          <w:szCs w:val="28"/>
        </w:rPr>
        <w:t>Плужарова</w:t>
      </w:r>
      <w:r w:rsidRPr="00024465" w:rsidR="00F2763E">
        <w:rPr>
          <w:sz w:val="28"/>
          <w:szCs w:val="28"/>
        </w:rPr>
        <w:t xml:space="preserve"> А.А</w:t>
      </w:r>
      <w:r w:rsidRPr="00024465">
        <w:rPr>
          <w:sz w:val="28"/>
          <w:szCs w:val="28"/>
        </w:rPr>
        <w:t xml:space="preserve">., допросив инспектора ДПС составившего протокол об административном правонарушении в отношении </w:t>
      </w:r>
      <w:r w:rsidRPr="00024465" w:rsidR="00F2763E">
        <w:rPr>
          <w:sz w:val="28"/>
          <w:szCs w:val="28"/>
        </w:rPr>
        <w:t>Плужарова</w:t>
      </w:r>
      <w:r w:rsidRPr="00024465" w:rsidR="00F2763E">
        <w:rPr>
          <w:sz w:val="28"/>
          <w:szCs w:val="28"/>
        </w:rPr>
        <w:t xml:space="preserve"> А.А. по ч.1 ст. 12.26 КоАП -</w:t>
      </w:r>
      <w:r w:rsidRPr="00024465">
        <w:rPr>
          <w:sz w:val="28"/>
          <w:szCs w:val="28"/>
        </w:rPr>
        <w:t xml:space="preserve"> </w:t>
      </w:r>
      <w:r w:rsidR="00AC35B1">
        <w:rPr>
          <w:sz w:val="28"/>
          <w:szCs w:val="28"/>
        </w:rPr>
        <w:t>***</w:t>
      </w:r>
      <w:r w:rsidRPr="00024465">
        <w:rPr>
          <w:sz w:val="28"/>
          <w:szCs w:val="28"/>
        </w:rPr>
        <w:t>,</w:t>
      </w:r>
      <w:r w:rsidRPr="00024465" w:rsidR="004B7670">
        <w:rPr>
          <w:sz w:val="28"/>
          <w:szCs w:val="28"/>
        </w:rPr>
        <w:t xml:space="preserve"> свидетелей </w:t>
      </w:r>
      <w:r w:rsidR="00AC35B1">
        <w:rPr>
          <w:sz w:val="28"/>
          <w:szCs w:val="28"/>
        </w:rPr>
        <w:t>***</w:t>
      </w:r>
      <w:r w:rsidRPr="00024465" w:rsidR="004B7670">
        <w:rPr>
          <w:sz w:val="28"/>
          <w:szCs w:val="28"/>
        </w:rPr>
        <w:t>,</w:t>
      </w:r>
      <w:r w:rsidRPr="00024465">
        <w:rPr>
          <w:sz w:val="28"/>
          <w:szCs w:val="28"/>
        </w:rPr>
        <w:t xml:space="preserve"> исследовав материалы дела, мировой судья приходит к выводу о наличии в действиях </w:t>
      </w:r>
      <w:r w:rsidRPr="00024465" w:rsidR="00BF70BC">
        <w:rPr>
          <w:sz w:val="28"/>
          <w:szCs w:val="28"/>
        </w:rPr>
        <w:t>Плужарова</w:t>
      </w:r>
      <w:r w:rsidRPr="00024465" w:rsidR="00BF70BC">
        <w:rPr>
          <w:sz w:val="28"/>
          <w:szCs w:val="28"/>
        </w:rPr>
        <w:t xml:space="preserve"> А.А.</w:t>
      </w:r>
      <w:r w:rsidRPr="00024465">
        <w:rPr>
          <w:sz w:val="28"/>
          <w:szCs w:val="28"/>
        </w:rPr>
        <w:t xml:space="preserve">  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F1B23" w:rsidRPr="00024465" w:rsidP="002F1B23">
      <w:pPr>
        <w:ind w:firstLine="708"/>
        <w:jc w:val="both"/>
        <w:rPr>
          <w:sz w:val="28"/>
          <w:szCs w:val="28"/>
        </w:rPr>
      </w:pPr>
      <w:r w:rsidRPr="00024465">
        <w:rPr>
          <w:sz w:val="28"/>
          <w:szCs w:val="28"/>
        </w:rPr>
        <w:t xml:space="preserve">Согласно п.2.3.2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024465">
          <w:rPr>
            <w:sz w:val="28"/>
            <w:szCs w:val="28"/>
          </w:rPr>
          <w:t>1993 г</w:t>
        </w:r>
      </w:smartTag>
      <w:r w:rsidRPr="00024465">
        <w:rPr>
          <w:sz w:val="28"/>
          <w:szCs w:val="28"/>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F1B23" w:rsidRPr="00024465" w:rsidP="002F1B23">
      <w:pPr>
        <w:pStyle w:val="s1"/>
        <w:spacing w:before="0" w:beforeAutospacing="0" w:after="0" w:afterAutospacing="0"/>
        <w:ind w:firstLine="708"/>
        <w:jc w:val="both"/>
        <w:rPr>
          <w:bCs/>
          <w:color w:val="000000"/>
          <w:sz w:val="28"/>
          <w:szCs w:val="28"/>
          <w:shd w:val="clear" w:color="auto" w:fill="FFFFFF"/>
        </w:rPr>
      </w:pPr>
      <w:r w:rsidRPr="00024465">
        <w:rPr>
          <w:bCs/>
          <w:color w:val="000000"/>
          <w:sz w:val="28"/>
          <w:szCs w:val="28"/>
          <w:shd w:val="clear" w:color="auto" w:fill="FFFFFF"/>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w:t>
      </w:r>
      <w:r w:rsidRPr="00024465">
        <w:rPr>
          <w:bCs/>
          <w:color w:val="000000"/>
          <w:sz w:val="28"/>
          <w:szCs w:val="28"/>
          <w:shd w:val="clear" w:color="auto" w:fill="FFFFFF"/>
        </w:rPr>
        <w:t>средством</w:t>
      </w:r>
      <w:r w:rsidRPr="00024465">
        <w:rPr>
          <w:bCs/>
          <w:color w:val="000000"/>
          <w:sz w:val="28"/>
          <w:szCs w:val="28"/>
          <w:shd w:val="clear" w:color="auto" w:fill="FFFFFF"/>
        </w:rPr>
        <w:t xml:space="preserve"> установлен «Правилами</w:t>
      </w:r>
      <w:r w:rsidRPr="00024465">
        <w:rPr>
          <w:bCs/>
          <w:color w:val="000000"/>
          <w:sz w:val="28"/>
          <w:szCs w:val="28"/>
        </w:rPr>
        <w:t xml:space="preserve"> </w:t>
      </w:r>
      <w:r w:rsidRPr="00024465">
        <w:rPr>
          <w:bCs/>
          <w:color w:val="000000"/>
          <w:sz w:val="28"/>
          <w:szCs w:val="28"/>
          <w:shd w:val="clear" w:color="auto" w:fill="FFFFFF"/>
        </w:rPr>
        <w:t xml:space="preserve">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w:t>
      </w:r>
      <w:r w:rsidRPr="00024465">
        <w:rPr>
          <w:rStyle w:val="apple-converted-space"/>
          <w:bCs/>
          <w:color w:val="000000"/>
          <w:sz w:val="28"/>
          <w:szCs w:val="28"/>
          <w:shd w:val="clear" w:color="auto" w:fill="FFFFFF"/>
        </w:rPr>
        <w:t> </w:t>
      </w:r>
      <w:r w:rsidRPr="00024465">
        <w:rPr>
          <w:bCs/>
          <w:color w:val="000000"/>
          <w:sz w:val="28"/>
          <w:szCs w:val="28"/>
          <w:shd w:val="clear" w:color="auto" w:fill="FFFFFF"/>
        </w:rPr>
        <w:t>Правительства РФ от 26 июня 2008 г. N 475.</w:t>
      </w:r>
    </w:p>
    <w:p w:rsidR="002F1B23" w:rsidRPr="00024465" w:rsidP="002F1B23">
      <w:pPr>
        <w:pStyle w:val="s1"/>
        <w:spacing w:before="0" w:beforeAutospacing="0" w:after="0" w:afterAutospacing="0"/>
        <w:ind w:firstLine="708"/>
        <w:jc w:val="both"/>
        <w:rPr>
          <w:bCs/>
          <w:color w:val="000000"/>
          <w:sz w:val="28"/>
          <w:szCs w:val="28"/>
          <w:shd w:val="clear" w:color="auto" w:fill="FFFFFF"/>
        </w:rPr>
      </w:pPr>
      <w:r w:rsidRPr="00024465">
        <w:rPr>
          <w:bCs/>
          <w:color w:val="000000"/>
          <w:sz w:val="28"/>
          <w:szCs w:val="28"/>
        </w:rPr>
        <w:t>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"http://base.garant.ru/12125267/12/" \l "block_1224" </w:instrText>
      </w:r>
      <w:r>
        <w:fldChar w:fldCharType="separate"/>
      </w:r>
      <w:r w:rsidRPr="00024465">
        <w:rPr>
          <w:bCs/>
          <w:color w:val="3272C0"/>
          <w:sz w:val="28"/>
          <w:szCs w:val="28"/>
        </w:rPr>
        <w:t>статьей 12.24</w:t>
      </w:r>
      <w:r>
        <w:fldChar w:fldCharType="end"/>
      </w:r>
      <w:r w:rsidRPr="00024465">
        <w:rPr>
          <w:bCs/>
          <w:color w:val="000000"/>
          <w:sz w:val="28"/>
          <w:szCs w:val="28"/>
        </w:rPr>
        <w:t> Кодекса Российской Федерации об административных правонарушениях.</w:t>
      </w:r>
    </w:p>
    <w:p w:rsidR="002F1B23" w:rsidRPr="00024465" w:rsidP="002F1B23">
      <w:pPr>
        <w:ind w:firstLine="708"/>
        <w:jc w:val="both"/>
        <w:rPr>
          <w:bCs/>
          <w:color w:val="000000"/>
          <w:sz w:val="28"/>
          <w:szCs w:val="28"/>
          <w:lang w:eastAsia="ru-RU"/>
        </w:rPr>
      </w:pPr>
      <w:r w:rsidRPr="00024465">
        <w:rPr>
          <w:bCs/>
          <w:color w:val="000000"/>
          <w:sz w:val="28"/>
          <w:szCs w:val="28"/>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2F1B23" w:rsidRPr="00024465" w:rsidP="002F1B23">
      <w:pPr>
        <w:pStyle w:val="s1"/>
        <w:spacing w:before="0" w:beforeAutospacing="0" w:after="0" w:afterAutospacing="0"/>
        <w:ind w:firstLine="708"/>
        <w:jc w:val="both"/>
        <w:rPr>
          <w:bCs/>
          <w:color w:val="000000"/>
          <w:sz w:val="28"/>
          <w:szCs w:val="28"/>
        </w:rPr>
      </w:pPr>
      <w:r w:rsidRPr="00024465">
        <w:rPr>
          <w:bCs/>
          <w:color w:val="000000"/>
          <w:sz w:val="28"/>
          <w:szCs w:val="28"/>
        </w:rPr>
        <w:t xml:space="preserve">Пунктом 10 Правил установлено, что  направлению на медицинское освидетельствование на состояние опьянения подлежит водитель транспортного </w:t>
      </w:r>
      <w:r w:rsidRPr="00024465">
        <w:rPr>
          <w:bCs/>
          <w:color w:val="000000"/>
          <w:sz w:val="28"/>
          <w:szCs w:val="28"/>
        </w:rPr>
        <w:t>средства</w:t>
      </w:r>
      <w:r w:rsidRPr="00024465">
        <w:rPr>
          <w:bCs/>
          <w:color w:val="000000"/>
          <w:sz w:val="28"/>
          <w:szCs w:val="28"/>
        </w:rPr>
        <w:t xml:space="preserve"> отказавшийся от прохождения освидетельствования на состояние алкогольного опьянения.</w:t>
      </w:r>
    </w:p>
    <w:p w:rsidR="002F1B23" w:rsidRPr="00024465" w:rsidP="002F1B23">
      <w:pPr>
        <w:pStyle w:val="s1"/>
        <w:spacing w:before="0" w:beforeAutospacing="0" w:after="0" w:afterAutospacing="0"/>
        <w:ind w:firstLine="708"/>
        <w:jc w:val="both"/>
        <w:rPr>
          <w:bCs/>
          <w:color w:val="000000"/>
          <w:sz w:val="28"/>
          <w:szCs w:val="28"/>
        </w:rPr>
      </w:pPr>
      <w:r w:rsidRPr="00024465">
        <w:rPr>
          <w:bCs/>
          <w:color w:val="000000"/>
          <w:sz w:val="28"/>
          <w:szCs w:val="28"/>
        </w:rPr>
        <w:t xml:space="preserve">Согласно протокола о направлении на медицинское освидетельствование </w:t>
      </w:r>
      <w:r w:rsidRPr="00024465" w:rsidR="00BF70BC">
        <w:rPr>
          <w:bCs/>
          <w:color w:val="000000"/>
          <w:sz w:val="28"/>
          <w:szCs w:val="28"/>
        </w:rPr>
        <w:t xml:space="preserve"> на состояние опьянения</w:t>
      </w:r>
      <w:r w:rsidRPr="00024465">
        <w:rPr>
          <w:bCs/>
          <w:color w:val="000000"/>
          <w:sz w:val="28"/>
          <w:szCs w:val="28"/>
        </w:rPr>
        <w:t xml:space="preserve"> </w:t>
      </w:r>
      <w:r w:rsidR="00AC35B1">
        <w:rPr>
          <w:bCs/>
          <w:color w:val="000000"/>
          <w:sz w:val="28"/>
          <w:szCs w:val="28"/>
        </w:rPr>
        <w:t>***</w:t>
      </w:r>
      <w:r w:rsidRPr="00024465" w:rsidR="00BF70BC">
        <w:rPr>
          <w:bCs/>
          <w:color w:val="000000"/>
          <w:sz w:val="28"/>
          <w:szCs w:val="28"/>
        </w:rPr>
        <w:t xml:space="preserve"> от </w:t>
      </w:r>
      <w:r w:rsidR="00AC35B1">
        <w:rPr>
          <w:bCs/>
          <w:color w:val="000000"/>
          <w:sz w:val="28"/>
          <w:szCs w:val="28"/>
        </w:rPr>
        <w:t>***</w:t>
      </w:r>
      <w:r w:rsidRPr="00024465">
        <w:rPr>
          <w:bCs/>
          <w:color w:val="000000"/>
          <w:sz w:val="28"/>
          <w:szCs w:val="28"/>
        </w:rPr>
        <w:t xml:space="preserve">,  основанием для направления </w:t>
      </w:r>
      <w:r w:rsidRPr="00024465" w:rsidR="00BF70BC">
        <w:rPr>
          <w:bCs/>
          <w:color w:val="000000"/>
          <w:sz w:val="28"/>
          <w:szCs w:val="28"/>
        </w:rPr>
        <w:t>Плужарова</w:t>
      </w:r>
      <w:r w:rsidRPr="00024465" w:rsidR="00BF70BC">
        <w:rPr>
          <w:bCs/>
          <w:color w:val="000000"/>
          <w:sz w:val="28"/>
          <w:szCs w:val="28"/>
        </w:rPr>
        <w:t xml:space="preserve"> А.А.</w:t>
      </w:r>
      <w:r w:rsidRPr="00024465">
        <w:rPr>
          <w:bCs/>
          <w:color w:val="000000"/>
          <w:sz w:val="28"/>
          <w:szCs w:val="28"/>
        </w:rPr>
        <w:t xml:space="preserve"> на медицинское </w:t>
      </w:r>
      <w:r w:rsidRPr="00024465">
        <w:rPr>
          <w:bCs/>
          <w:color w:val="000000"/>
          <w:sz w:val="28"/>
          <w:szCs w:val="28"/>
        </w:rPr>
        <w:t>освидетельствование</w:t>
      </w:r>
      <w:r w:rsidRPr="00024465">
        <w:rPr>
          <w:bCs/>
          <w:color w:val="000000"/>
          <w:sz w:val="28"/>
          <w:szCs w:val="28"/>
        </w:rPr>
        <w:t xml:space="preserve"> на состояние опьянения послужил отказ </w:t>
      </w:r>
      <w:r w:rsidRPr="00024465" w:rsidR="00BF70BC">
        <w:rPr>
          <w:bCs/>
          <w:color w:val="000000"/>
          <w:sz w:val="28"/>
          <w:szCs w:val="28"/>
        </w:rPr>
        <w:t>последнего</w:t>
      </w:r>
      <w:r w:rsidRPr="00024465">
        <w:rPr>
          <w:bCs/>
          <w:color w:val="000000"/>
          <w:sz w:val="28"/>
          <w:szCs w:val="28"/>
        </w:rPr>
        <w:t xml:space="preserve"> от освидетельствования на с</w:t>
      </w:r>
      <w:r w:rsidRPr="00024465" w:rsidR="00BF70BC">
        <w:rPr>
          <w:bCs/>
          <w:color w:val="000000"/>
          <w:sz w:val="28"/>
          <w:szCs w:val="28"/>
        </w:rPr>
        <w:t>остояние алкогольного опьянения, при наличии признаков опьянения в виде запах алкоголя из полости рта, нарушение речи, резкое изменение окраски кожных покровов лица.</w:t>
      </w:r>
    </w:p>
    <w:p w:rsidR="00810B7E" w:rsidRPr="00024465" w:rsidP="002F1B23">
      <w:pPr>
        <w:ind w:firstLine="540"/>
        <w:jc w:val="both"/>
        <w:rPr>
          <w:sz w:val="28"/>
          <w:szCs w:val="28"/>
        </w:rPr>
      </w:pPr>
      <w:r w:rsidRPr="00024465">
        <w:rPr>
          <w:sz w:val="28"/>
          <w:szCs w:val="28"/>
        </w:rPr>
        <w:t xml:space="preserve">  Вина </w:t>
      </w:r>
      <w:r w:rsidRPr="00024465" w:rsidR="00BF70BC">
        <w:rPr>
          <w:sz w:val="28"/>
          <w:szCs w:val="28"/>
        </w:rPr>
        <w:t>Плужарова</w:t>
      </w:r>
      <w:r w:rsidRPr="00024465" w:rsidR="00BF70BC">
        <w:rPr>
          <w:sz w:val="28"/>
          <w:szCs w:val="28"/>
        </w:rPr>
        <w:t xml:space="preserve"> А.А.</w:t>
      </w:r>
      <w:r w:rsidRPr="00024465">
        <w:rPr>
          <w:sz w:val="28"/>
          <w:szCs w:val="28"/>
        </w:rPr>
        <w:t xml:space="preserve"> в совершении </w:t>
      </w:r>
      <w:r w:rsidRPr="00024465">
        <w:rPr>
          <w:sz w:val="28"/>
          <w:szCs w:val="28"/>
        </w:rPr>
        <w:t xml:space="preserve">вменного ему </w:t>
      </w:r>
      <w:r w:rsidRPr="00024465">
        <w:rPr>
          <w:sz w:val="28"/>
          <w:szCs w:val="28"/>
        </w:rPr>
        <w:t xml:space="preserve">правонарушения подтверждается: </w:t>
      </w:r>
    </w:p>
    <w:p w:rsidR="00810B7E" w:rsidRPr="00024465" w:rsidP="00810B7E">
      <w:pPr>
        <w:ind w:firstLine="540"/>
        <w:jc w:val="both"/>
        <w:rPr>
          <w:sz w:val="28"/>
          <w:szCs w:val="28"/>
        </w:rPr>
      </w:pPr>
      <w:r w:rsidRPr="00024465">
        <w:rPr>
          <w:sz w:val="28"/>
          <w:szCs w:val="28"/>
        </w:rPr>
        <w:t xml:space="preserve">- показаниями допрошенного в суде инспектора ДПС </w:t>
      </w:r>
      <w:r w:rsidR="00AC35B1">
        <w:rPr>
          <w:sz w:val="28"/>
          <w:szCs w:val="28"/>
        </w:rPr>
        <w:t>***</w:t>
      </w:r>
      <w:r w:rsidRPr="00024465">
        <w:rPr>
          <w:sz w:val="28"/>
          <w:szCs w:val="28"/>
        </w:rPr>
        <w:t xml:space="preserve">, которым был составлен протокол об административном правонарушении в отношении </w:t>
      </w:r>
      <w:r w:rsidRPr="00024465">
        <w:rPr>
          <w:sz w:val="28"/>
          <w:szCs w:val="28"/>
        </w:rPr>
        <w:t>Плужарова</w:t>
      </w:r>
      <w:r w:rsidRPr="00024465">
        <w:rPr>
          <w:sz w:val="28"/>
          <w:szCs w:val="28"/>
        </w:rPr>
        <w:t xml:space="preserve"> А.А., пояснившего, что </w:t>
      </w:r>
      <w:r w:rsidR="00AC35B1">
        <w:rPr>
          <w:sz w:val="28"/>
          <w:szCs w:val="28"/>
        </w:rPr>
        <w:t>***</w:t>
      </w:r>
      <w:r w:rsidRPr="00024465">
        <w:rPr>
          <w:sz w:val="28"/>
          <w:szCs w:val="28"/>
        </w:rPr>
        <w:t xml:space="preserve"> он находился при исполнении своих должностных обязанностей и патрулировал </w:t>
      </w:r>
      <w:r w:rsidR="00AC35B1">
        <w:rPr>
          <w:sz w:val="28"/>
          <w:szCs w:val="28"/>
        </w:rPr>
        <w:t>***</w:t>
      </w:r>
      <w:r w:rsidRPr="00024465">
        <w:rPr>
          <w:sz w:val="28"/>
          <w:szCs w:val="28"/>
        </w:rPr>
        <w:t xml:space="preserve">, был остановлен водитель </w:t>
      </w:r>
      <w:r w:rsidRPr="00024465">
        <w:rPr>
          <w:sz w:val="28"/>
          <w:szCs w:val="28"/>
        </w:rPr>
        <w:t>Плужаров</w:t>
      </w:r>
      <w:r w:rsidRPr="00024465">
        <w:rPr>
          <w:sz w:val="28"/>
          <w:szCs w:val="28"/>
        </w:rPr>
        <w:t xml:space="preserve"> А.А., у которого имелись признаки опьянения. Автомобиль был остановлен </w:t>
      </w:r>
      <w:r w:rsidRPr="00024465">
        <w:rPr>
          <w:sz w:val="28"/>
          <w:szCs w:val="28"/>
        </w:rPr>
        <w:t>инспектором</w:t>
      </w:r>
      <w:r w:rsidRPr="00024465">
        <w:rPr>
          <w:sz w:val="28"/>
          <w:szCs w:val="28"/>
        </w:rPr>
        <w:t xml:space="preserve"> </w:t>
      </w:r>
      <w:r w:rsidR="00AC35B1">
        <w:rPr>
          <w:sz w:val="28"/>
          <w:szCs w:val="28"/>
        </w:rPr>
        <w:t>***</w:t>
      </w:r>
      <w:r w:rsidRPr="00024465">
        <w:rPr>
          <w:sz w:val="28"/>
          <w:szCs w:val="28"/>
        </w:rPr>
        <w:t xml:space="preserve"> который пригласил водителя к нему в служебный автомобиль, который располагался на противоположной стороне дороги от места остановки автомобиля, ближе к </w:t>
      </w:r>
      <w:r w:rsidR="00AC35B1">
        <w:rPr>
          <w:sz w:val="28"/>
          <w:szCs w:val="28"/>
        </w:rPr>
        <w:t>***</w:t>
      </w:r>
      <w:r w:rsidRPr="00024465">
        <w:rPr>
          <w:sz w:val="28"/>
          <w:szCs w:val="28"/>
        </w:rPr>
        <w:t xml:space="preserve">. </w:t>
      </w:r>
      <w:r w:rsidRPr="00024465">
        <w:rPr>
          <w:sz w:val="28"/>
          <w:szCs w:val="28"/>
        </w:rPr>
        <w:t>Плужаров</w:t>
      </w:r>
      <w:r w:rsidRPr="00024465">
        <w:rPr>
          <w:sz w:val="28"/>
          <w:szCs w:val="28"/>
        </w:rPr>
        <w:t xml:space="preserve"> А.А. прошел в автомобиль. При общении с водителем у водителя имелись признаки опьянения в виде запаха алкоголя из полости рта, а также покраснения кожных покровов лица, ввиду чего он </w:t>
      </w:r>
      <w:r w:rsidRPr="00024465">
        <w:rPr>
          <w:sz w:val="28"/>
          <w:szCs w:val="28"/>
        </w:rPr>
        <w:t>был отстранен от управления транспортным средством и  водителю было</w:t>
      </w:r>
      <w:r w:rsidRPr="00024465">
        <w:rPr>
          <w:sz w:val="28"/>
          <w:szCs w:val="28"/>
        </w:rPr>
        <w:t xml:space="preserve"> предложено пройти освидетельствование на состояние алкогольного опьянения путем продутия специального прибора. Водитель </w:t>
      </w:r>
      <w:r w:rsidRPr="00024465">
        <w:rPr>
          <w:sz w:val="28"/>
          <w:szCs w:val="28"/>
        </w:rPr>
        <w:t>Плужаров</w:t>
      </w:r>
      <w:r w:rsidRPr="00024465">
        <w:rPr>
          <w:sz w:val="28"/>
          <w:szCs w:val="28"/>
        </w:rPr>
        <w:t xml:space="preserve"> А.А. отказался, и отказ свой мотивировал тем, что накануне употреблял алкоголь. </w:t>
      </w:r>
      <w:r w:rsidR="00563B6F">
        <w:rPr>
          <w:sz w:val="28"/>
          <w:szCs w:val="28"/>
        </w:rPr>
        <w:t xml:space="preserve">При этом </w:t>
      </w:r>
      <w:r w:rsidR="00563B6F">
        <w:rPr>
          <w:sz w:val="28"/>
          <w:szCs w:val="28"/>
        </w:rPr>
        <w:t>мундштрук</w:t>
      </w:r>
      <w:r w:rsidR="00563B6F">
        <w:rPr>
          <w:sz w:val="28"/>
          <w:szCs w:val="28"/>
        </w:rPr>
        <w:t xml:space="preserve"> не вскрывался.</w:t>
      </w:r>
      <w:r w:rsidRPr="00024465">
        <w:rPr>
          <w:sz w:val="28"/>
          <w:szCs w:val="28"/>
        </w:rPr>
        <w:t xml:space="preserve"> Ввиду чего водителю было предложено пройти освидетельствование на состояние опьянения в медицинском учреждении. </w:t>
      </w:r>
      <w:r w:rsidRPr="00024465">
        <w:rPr>
          <w:sz w:val="28"/>
          <w:szCs w:val="28"/>
        </w:rPr>
        <w:t>Плужаров</w:t>
      </w:r>
      <w:r w:rsidRPr="00024465">
        <w:rPr>
          <w:sz w:val="28"/>
          <w:szCs w:val="28"/>
        </w:rPr>
        <w:t xml:space="preserve"> А.А. также отказался проследовать в медицинское учреждение для проведения процедуры освидетельствования. Ввиду </w:t>
      </w:r>
      <w:r w:rsidRPr="00024465">
        <w:rPr>
          <w:sz w:val="28"/>
          <w:szCs w:val="28"/>
        </w:rPr>
        <w:t>указанного</w:t>
      </w:r>
      <w:r w:rsidRPr="00024465">
        <w:rPr>
          <w:sz w:val="28"/>
          <w:szCs w:val="28"/>
        </w:rPr>
        <w:t xml:space="preserve">, в отношении </w:t>
      </w:r>
      <w:r w:rsidRPr="00024465">
        <w:rPr>
          <w:sz w:val="28"/>
          <w:szCs w:val="28"/>
        </w:rPr>
        <w:t>Плужарова</w:t>
      </w:r>
      <w:r w:rsidRPr="00024465">
        <w:rPr>
          <w:sz w:val="28"/>
          <w:szCs w:val="28"/>
        </w:rPr>
        <w:t xml:space="preserve"> А.А. был составлен протокол об административном правонарушении по ч.1 ст. 12.26 КоАП РФ. После</w:t>
      </w:r>
      <w:r w:rsidR="00563B6F">
        <w:rPr>
          <w:sz w:val="28"/>
          <w:szCs w:val="28"/>
        </w:rPr>
        <w:t xml:space="preserve"> составления в отношении </w:t>
      </w:r>
      <w:r w:rsidR="00563B6F">
        <w:rPr>
          <w:sz w:val="28"/>
          <w:szCs w:val="28"/>
        </w:rPr>
        <w:t>Плужарова</w:t>
      </w:r>
      <w:r w:rsidR="00563B6F">
        <w:rPr>
          <w:sz w:val="28"/>
          <w:szCs w:val="28"/>
        </w:rPr>
        <w:t xml:space="preserve"> А.А. протокола об административном правонарушении,  </w:t>
      </w:r>
      <w:r w:rsidRPr="00024465">
        <w:rPr>
          <w:sz w:val="28"/>
          <w:szCs w:val="28"/>
        </w:rPr>
        <w:t xml:space="preserve">на место подошла женщина, которая представилась женой </w:t>
      </w:r>
      <w:r w:rsidRPr="00024465">
        <w:rPr>
          <w:sz w:val="28"/>
          <w:szCs w:val="28"/>
        </w:rPr>
        <w:t>Плужарова</w:t>
      </w:r>
      <w:r w:rsidRPr="00024465">
        <w:rPr>
          <w:sz w:val="28"/>
          <w:szCs w:val="28"/>
        </w:rPr>
        <w:t xml:space="preserve"> А.А., и стала интересоваться </w:t>
      </w:r>
      <w:r w:rsidRPr="00024465">
        <w:rPr>
          <w:sz w:val="28"/>
          <w:szCs w:val="28"/>
        </w:rPr>
        <w:t>о</w:t>
      </w:r>
      <w:r w:rsidRPr="00024465">
        <w:rPr>
          <w:sz w:val="28"/>
          <w:szCs w:val="28"/>
        </w:rPr>
        <w:t xml:space="preserve"> произошедшем. </w:t>
      </w:r>
      <w:r w:rsidRPr="00024465">
        <w:rPr>
          <w:sz w:val="28"/>
          <w:szCs w:val="28"/>
        </w:rPr>
        <w:t xml:space="preserve">После того, как факт отказа </w:t>
      </w:r>
      <w:r w:rsidRPr="00024465">
        <w:rPr>
          <w:sz w:val="28"/>
          <w:szCs w:val="28"/>
        </w:rPr>
        <w:t>Плужарова</w:t>
      </w:r>
      <w:r w:rsidRPr="00024465">
        <w:rPr>
          <w:sz w:val="28"/>
          <w:szCs w:val="28"/>
        </w:rPr>
        <w:t xml:space="preserve"> А.А. выполнить законное требование уполномоченного должностного лица о прохождении медицинского освидетельствования</w:t>
      </w:r>
      <w:r w:rsidR="00563B6F">
        <w:rPr>
          <w:sz w:val="28"/>
          <w:szCs w:val="28"/>
        </w:rPr>
        <w:t xml:space="preserve"> на состояние опьянения</w:t>
      </w:r>
      <w:r w:rsidRPr="00024465">
        <w:rPr>
          <w:sz w:val="28"/>
          <w:szCs w:val="28"/>
        </w:rPr>
        <w:t xml:space="preserve"> был задокументирован, </w:t>
      </w:r>
      <w:r w:rsidRPr="00024465">
        <w:rPr>
          <w:sz w:val="28"/>
          <w:szCs w:val="28"/>
        </w:rPr>
        <w:t>Плужаров</w:t>
      </w:r>
      <w:r w:rsidRPr="00024465">
        <w:rPr>
          <w:sz w:val="28"/>
          <w:szCs w:val="28"/>
        </w:rPr>
        <w:t xml:space="preserve"> А.А. попросил его повторно направить на медицинское освидетельствование, однако поскольку факт уже был задокументирован и составлен протокол об административном правонарушении ему было отказано в повторном осуществлении процедуры.</w:t>
      </w:r>
      <w:r w:rsidRPr="00024465">
        <w:rPr>
          <w:sz w:val="28"/>
          <w:szCs w:val="28"/>
        </w:rPr>
        <w:t xml:space="preserve"> Добавил, что процессуальные права, а также последствия отказа от прохождения медицинского свидетельствования  </w:t>
      </w:r>
      <w:r w:rsidRPr="00024465">
        <w:rPr>
          <w:sz w:val="28"/>
          <w:szCs w:val="28"/>
        </w:rPr>
        <w:t>Плужарову</w:t>
      </w:r>
      <w:r w:rsidRPr="00024465">
        <w:rPr>
          <w:sz w:val="28"/>
          <w:szCs w:val="28"/>
        </w:rPr>
        <w:t xml:space="preserve"> А.А.  были разъяснены. Каких-либо жалоб, претензий водитель </w:t>
      </w:r>
      <w:r w:rsidRPr="00024465">
        <w:rPr>
          <w:sz w:val="28"/>
          <w:szCs w:val="28"/>
        </w:rPr>
        <w:t>Плужаров</w:t>
      </w:r>
      <w:r w:rsidRPr="00024465">
        <w:rPr>
          <w:sz w:val="28"/>
          <w:szCs w:val="28"/>
        </w:rPr>
        <w:t xml:space="preserve"> А.А.</w:t>
      </w:r>
      <w:r w:rsidR="00563B6F">
        <w:rPr>
          <w:sz w:val="28"/>
          <w:szCs w:val="28"/>
        </w:rPr>
        <w:t xml:space="preserve"> не высказывал;</w:t>
      </w:r>
    </w:p>
    <w:p w:rsidR="00810B7E" w:rsidRPr="00024465" w:rsidP="00810B7E">
      <w:pPr>
        <w:ind w:firstLine="540"/>
        <w:jc w:val="both"/>
        <w:rPr>
          <w:sz w:val="28"/>
          <w:szCs w:val="28"/>
        </w:rPr>
      </w:pPr>
      <w:r w:rsidRPr="00024465">
        <w:rPr>
          <w:sz w:val="28"/>
          <w:szCs w:val="28"/>
        </w:rPr>
        <w:t xml:space="preserve">-показаниями допрошенного в суде по ходатайству </w:t>
      </w:r>
      <w:r w:rsidRPr="00024465">
        <w:rPr>
          <w:sz w:val="28"/>
          <w:szCs w:val="28"/>
        </w:rPr>
        <w:t>Плужарова</w:t>
      </w:r>
      <w:r w:rsidRPr="00024465">
        <w:rPr>
          <w:sz w:val="28"/>
          <w:szCs w:val="28"/>
        </w:rPr>
        <w:t xml:space="preserve"> А.А. – </w:t>
      </w:r>
      <w:r w:rsidR="00AC35B1">
        <w:rPr>
          <w:sz w:val="28"/>
          <w:szCs w:val="28"/>
        </w:rPr>
        <w:t>***</w:t>
      </w:r>
      <w:r w:rsidRPr="00024465">
        <w:rPr>
          <w:sz w:val="28"/>
          <w:szCs w:val="28"/>
        </w:rPr>
        <w:t xml:space="preserve">, которая пояснила, что она является супругой </w:t>
      </w:r>
      <w:r w:rsidRPr="00024465">
        <w:rPr>
          <w:sz w:val="28"/>
          <w:szCs w:val="28"/>
        </w:rPr>
        <w:t>Плужарова</w:t>
      </w:r>
      <w:r w:rsidRPr="00024465">
        <w:rPr>
          <w:sz w:val="28"/>
          <w:szCs w:val="28"/>
        </w:rPr>
        <w:t xml:space="preserve"> А.А. и подтвердила факт того, что </w:t>
      </w:r>
      <w:r w:rsidR="00AC35B1">
        <w:rPr>
          <w:sz w:val="28"/>
          <w:szCs w:val="28"/>
        </w:rPr>
        <w:t>***</w:t>
      </w:r>
      <w:r w:rsidRPr="00024465">
        <w:rPr>
          <w:sz w:val="28"/>
          <w:szCs w:val="28"/>
        </w:rPr>
        <w:t xml:space="preserve"> в утреннее время, у </w:t>
      </w:r>
      <w:r w:rsidRPr="00024465">
        <w:rPr>
          <w:sz w:val="28"/>
          <w:szCs w:val="28"/>
        </w:rPr>
        <w:t>Плужарова</w:t>
      </w:r>
      <w:r w:rsidRPr="00024465">
        <w:rPr>
          <w:sz w:val="28"/>
          <w:szCs w:val="28"/>
        </w:rPr>
        <w:t xml:space="preserve"> А.А. сильно </w:t>
      </w:r>
      <w:r w:rsidRPr="00024465">
        <w:rPr>
          <w:sz w:val="28"/>
          <w:szCs w:val="28"/>
        </w:rPr>
        <w:t xml:space="preserve">болело ухо. Куда и зачем поехал </w:t>
      </w:r>
      <w:r w:rsidRPr="00024465">
        <w:rPr>
          <w:sz w:val="28"/>
          <w:szCs w:val="28"/>
        </w:rPr>
        <w:t>Плужаров</w:t>
      </w:r>
      <w:r w:rsidRPr="00024465">
        <w:rPr>
          <w:sz w:val="28"/>
          <w:szCs w:val="28"/>
        </w:rPr>
        <w:t xml:space="preserve"> А.А. с сыном она не знает. Однако </w:t>
      </w:r>
      <w:r w:rsidR="00AC35B1">
        <w:rPr>
          <w:sz w:val="28"/>
          <w:szCs w:val="28"/>
        </w:rPr>
        <w:t>***</w:t>
      </w:r>
      <w:r w:rsidRPr="00024465">
        <w:rPr>
          <w:sz w:val="28"/>
          <w:szCs w:val="28"/>
        </w:rPr>
        <w:t>,</w:t>
      </w:r>
      <w:r w:rsidRPr="00024465">
        <w:rPr>
          <w:sz w:val="28"/>
          <w:szCs w:val="28"/>
        </w:rPr>
        <w:t xml:space="preserve"> в утреннее время из телефонного разговора с сыном ей стало известно, что автомобиль под правлением </w:t>
      </w:r>
      <w:r w:rsidRPr="00024465">
        <w:rPr>
          <w:sz w:val="28"/>
          <w:szCs w:val="28"/>
        </w:rPr>
        <w:t>Плужарова</w:t>
      </w:r>
      <w:r w:rsidRPr="00024465">
        <w:rPr>
          <w:sz w:val="28"/>
          <w:szCs w:val="28"/>
        </w:rPr>
        <w:t xml:space="preserve"> А.А. был остановлен сотрудниками ДПС недалеко от дома. Прибыв на место, ей со слов инспектора, а также из видеозаписи, которую показал инспектор  стали известны обстоятельства произошедшего.  Указала, что в ее присутствии, после того, как в отношении </w:t>
      </w:r>
      <w:r w:rsidRPr="00024465">
        <w:rPr>
          <w:sz w:val="28"/>
          <w:szCs w:val="28"/>
        </w:rPr>
        <w:t>Плужарова</w:t>
      </w:r>
      <w:r w:rsidRPr="00024465">
        <w:rPr>
          <w:sz w:val="28"/>
          <w:szCs w:val="28"/>
        </w:rPr>
        <w:t xml:space="preserve"> А.А. были составлены документы, в том числе протокол об административном правонарушении по ч.1 ст. 12.26 КоАП РФ, </w:t>
      </w:r>
      <w:r w:rsidRPr="00024465">
        <w:rPr>
          <w:sz w:val="28"/>
          <w:szCs w:val="28"/>
        </w:rPr>
        <w:t>Плужаров</w:t>
      </w:r>
      <w:r w:rsidRPr="00024465">
        <w:rPr>
          <w:sz w:val="28"/>
          <w:szCs w:val="28"/>
        </w:rPr>
        <w:t xml:space="preserve"> А.А. просил инспектора направить его повторно на медицинское </w:t>
      </w:r>
      <w:r w:rsidRPr="00024465">
        <w:rPr>
          <w:sz w:val="28"/>
          <w:szCs w:val="28"/>
        </w:rPr>
        <w:t>освидетельствование</w:t>
      </w:r>
      <w:r w:rsidRPr="00024465">
        <w:rPr>
          <w:sz w:val="28"/>
          <w:szCs w:val="28"/>
        </w:rPr>
        <w:t xml:space="preserve"> на состояние опьянения, однако ему было отказано. Также указала, что на кануне </w:t>
      </w:r>
      <w:r w:rsidRPr="00024465">
        <w:rPr>
          <w:sz w:val="28"/>
          <w:szCs w:val="28"/>
        </w:rPr>
        <w:t>Плужаров</w:t>
      </w:r>
      <w:r w:rsidRPr="00024465">
        <w:rPr>
          <w:sz w:val="28"/>
          <w:szCs w:val="28"/>
        </w:rPr>
        <w:t xml:space="preserve"> А.А. выпил пару бокалов вина, однако </w:t>
      </w:r>
      <w:r w:rsidRPr="00024465">
        <w:rPr>
          <w:sz w:val="28"/>
          <w:szCs w:val="28"/>
        </w:rPr>
        <w:t>причина</w:t>
      </w:r>
      <w:r w:rsidRPr="00024465">
        <w:rPr>
          <w:sz w:val="28"/>
          <w:szCs w:val="28"/>
        </w:rPr>
        <w:t xml:space="preserve"> по которой </w:t>
      </w:r>
      <w:r w:rsidRPr="00024465">
        <w:rPr>
          <w:sz w:val="28"/>
          <w:szCs w:val="28"/>
        </w:rPr>
        <w:t>Плужаров</w:t>
      </w:r>
      <w:r w:rsidRPr="00024465">
        <w:rPr>
          <w:sz w:val="28"/>
          <w:szCs w:val="28"/>
        </w:rPr>
        <w:t xml:space="preserve"> А.А. отказался от </w:t>
      </w:r>
      <w:r w:rsidR="00563B6F">
        <w:rPr>
          <w:sz w:val="28"/>
          <w:szCs w:val="28"/>
        </w:rPr>
        <w:t xml:space="preserve">прохождения процедуры </w:t>
      </w:r>
      <w:r w:rsidRPr="00024465">
        <w:rPr>
          <w:sz w:val="28"/>
          <w:szCs w:val="28"/>
        </w:rPr>
        <w:t xml:space="preserve">прохождении освидетельствования </w:t>
      </w:r>
      <w:r w:rsidR="00563B6F">
        <w:rPr>
          <w:sz w:val="28"/>
          <w:szCs w:val="28"/>
        </w:rPr>
        <w:t xml:space="preserve">на состояние опьянения </w:t>
      </w:r>
      <w:r w:rsidRPr="00024465">
        <w:rPr>
          <w:sz w:val="28"/>
          <w:szCs w:val="28"/>
        </w:rPr>
        <w:t xml:space="preserve">ей не известны. Предположила, что </w:t>
      </w:r>
      <w:r w:rsidRPr="00024465">
        <w:rPr>
          <w:sz w:val="28"/>
          <w:szCs w:val="28"/>
        </w:rPr>
        <w:t>Плужаров</w:t>
      </w:r>
      <w:r w:rsidRPr="00024465">
        <w:rPr>
          <w:sz w:val="28"/>
          <w:szCs w:val="28"/>
        </w:rPr>
        <w:t xml:space="preserve"> А.А. себя плохо чувствовал, так как плохо слышал инспектора и не понимал, что происходит </w:t>
      </w:r>
      <w:r w:rsidRPr="00024465">
        <w:rPr>
          <w:sz w:val="28"/>
          <w:szCs w:val="28"/>
        </w:rPr>
        <w:t>во</w:t>
      </w:r>
      <w:r w:rsidRPr="00024465">
        <w:rPr>
          <w:sz w:val="28"/>
          <w:szCs w:val="28"/>
        </w:rPr>
        <w:t xml:space="preserve"> круг.</w:t>
      </w:r>
    </w:p>
    <w:p w:rsidR="002F1B23" w:rsidP="00810B7E">
      <w:pPr>
        <w:ind w:firstLine="540"/>
        <w:jc w:val="both"/>
        <w:rPr>
          <w:sz w:val="28"/>
          <w:szCs w:val="28"/>
        </w:rPr>
      </w:pPr>
      <w:r w:rsidRPr="00024465">
        <w:rPr>
          <w:sz w:val="28"/>
          <w:szCs w:val="28"/>
        </w:rPr>
        <w:t xml:space="preserve">Кроме этого, вина </w:t>
      </w:r>
      <w:r w:rsidRPr="00024465">
        <w:rPr>
          <w:sz w:val="28"/>
          <w:szCs w:val="28"/>
        </w:rPr>
        <w:t>Плужарова</w:t>
      </w:r>
      <w:r w:rsidRPr="00024465">
        <w:rPr>
          <w:sz w:val="28"/>
          <w:szCs w:val="28"/>
        </w:rPr>
        <w:t xml:space="preserve"> А.А. в совершении правонарушения предусмотренного ч.1 ст. 12.26 КоАП РФ подтверждается письменными материалами дела, исследованными </w:t>
      </w:r>
      <w:r w:rsidR="00563B6F">
        <w:rPr>
          <w:sz w:val="28"/>
          <w:szCs w:val="28"/>
        </w:rPr>
        <w:t>в ходе рассмотрения дела</w:t>
      </w:r>
      <w:r w:rsidRPr="00024465">
        <w:rPr>
          <w:sz w:val="28"/>
          <w:szCs w:val="28"/>
        </w:rPr>
        <w:t xml:space="preserve">: </w:t>
      </w:r>
      <w:r w:rsidRPr="00024465">
        <w:rPr>
          <w:sz w:val="28"/>
          <w:szCs w:val="28"/>
        </w:rPr>
        <w:t xml:space="preserve">сведениями протокола об административном правонарушении </w:t>
      </w:r>
      <w:r w:rsidR="00AC35B1">
        <w:rPr>
          <w:sz w:val="28"/>
          <w:szCs w:val="28"/>
        </w:rPr>
        <w:t>***</w:t>
      </w:r>
      <w:r w:rsidRPr="00024465" w:rsidR="00BF70BC">
        <w:rPr>
          <w:sz w:val="28"/>
          <w:szCs w:val="28"/>
        </w:rPr>
        <w:t xml:space="preserve"> от </w:t>
      </w:r>
      <w:r w:rsidR="00AC35B1">
        <w:rPr>
          <w:sz w:val="28"/>
          <w:szCs w:val="28"/>
        </w:rPr>
        <w:t>***</w:t>
      </w:r>
      <w:r w:rsidRPr="00024465">
        <w:rPr>
          <w:sz w:val="28"/>
          <w:szCs w:val="28"/>
        </w:rPr>
        <w:t xml:space="preserve">, протоколом об отстранении от управления транспортным средствам </w:t>
      </w:r>
      <w:r w:rsidR="00AC35B1">
        <w:rPr>
          <w:sz w:val="28"/>
          <w:szCs w:val="28"/>
        </w:rPr>
        <w:t>***</w:t>
      </w:r>
      <w:r w:rsidRPr="00024465">
        <w:rPr>
          <w:sz w:val="28"/>
          <w:szCs w:val="28"/>
        </w:rPr>
        <w:t xml:space="preserve"> от </w:t>
      </w:r>
      <w:r w:rsidR="00AC35B1">
        <w:rPr>
          <w:sz w:val="28"/>
          <w:szCs w:val="28"/>
        </w:rPr>
        <w:t>***</w:t>
      </w:r>
      <w:r w:rsidRPr="00024465">
        <w:rPr>
          <w:sz w:val="28"/>
          <w:szCs w:val="28"/>
        </w:rPr>
        <w:t xml:space="preserve">, протоколом о направлении на медицинское освидетельствование на состояние опьянения </w:t>
      </w:r>
      <w:r w:rsidR="00AC35B1">
        <w:rPr>
          <w:sz w:val="28"/>
          <w:szCs w:val="28"/>
        </w:rPr>
        <w:t>***</w:t>
      </w:r>
      <w:r w:rsidRPr="00024465">
        <w:rPr>
          <w:sz w:val="28"/>
          <w:szCs w:val="28"/>
        </w:rPr>
        <w:t xml:space="preserve">, в котором </w:t>
      </w:r>
      <w:r w:rsidRPr="00024465" w:rsidR="00BF70BC">
        <w:rPr>
          <w:sz w:val="28"/>
          <w:szCs w:val="28"/>
        </w:rPr>
        <w:t>Плужаров</w:t>
      </w:r>
      <w:r w:rsidRPr="00024465" w:rsidR="00BF70BC">
        <w:rPr>
          <w:sz w:val="28"/>
          <w:szCs w:val="28"/>
        </w:rPr>
        <w:t xml:space="preserve"> А.А.</w:t>
      </w:r>
      <w:r w:rsidRPr="00024465">
        <w:rPr>
          <w:sz w:val="28"/>
          <w:szCs w:val="28"/>
        </w:rPr>
        <w:t xml:space="preserve"> собственноручно указал, что отказывается от прохождения медицинского</w:t>
      </w:r>
      <w:r w:rsidRPr="00024465">
        <w:rPr>
          <w:sz w:val="28"/>
          <w:szCs w:val="28"/>
        </w:rPr>
        <w:t xml:space="preserve"> освидетельствования,</w:t>
      </w:r>
      <w:r w:rsidRPr="00024465" w:rsidR="00BF70BC">
        <w:rPr>
          <w:sz w:val="28"/>
          <w:szCs w:val="28"/>
        </w:rPr>
        <w:t xml:space="preserve"> протоколом о задержании транспортного средства </w:t>
      </w:r>
      <w:r w:rsidR="00AC35B1">
        <w:rPr>
          <w:sz w:val="28"/>
          <w:szCs w:val="28"/>
        </w:rPr>
        <w:t>***</w:t>
      </w:r>
      <w:r w:rsidRPr="00024465" w:rsidR="00BF70BC">
        <w:rPr>
          <w:sz w:val="28"/>
          <w:szCs w:val="28"/>
        </w:rPr>
        <w:t>,</w:t>
      </w:r>
      <w:r w:rsidRPr="00024465">
        <w:rPr>
          <w:sz w:val="28"/>
          <w:szCs w:val="28"/>
        </w:rPr>
        <w:t xml:space="preserve"> С</w:t>
      </w:r>
      <w:r w:rsidRPr="00024465">
        <w:rPr>
          <w:sz w:val="28"/>
          <w:szCs w:val="28"/>
          <w:lang w:val="en-US"/>
        </w:rPr>
        <w:t>D</w:t>
      </w:r>
      <w:r w:rsidRPr="00024465">
        <w:rPr>
          <w:sz w:val="28"/>
          <w:szCs w:val="28"/>
        </w:rPr>
        <w:t>- диском с видеоз</w:t>
      </w:r>
      <w:r w:rsidRPr="00024465">
        <w:rPr>
          <w:sz w:val="28"/>
          <w:szCs w:val="28"/>
        </w:rPr>
        <w:t xml:space="preserve">аписью на которой зафиксирован факт отказа </w:t>
      </w:r>
      <w:r w:rsidRPr="00024465" w:rsidR="00211419">
        <w:rPr>
          <w:sz w:val="28"/>
          <w:szCs w:val="28"/>
        </w:rPr>
        <w:t>Плужаров</w:t>
      </w:r>
      <w:r w:rsidRPr="00024465">
        <w:rPr>
          <w:sz w:val="28"/>
          <w:szCs w:val="28"/>
        </w:rPr>
        <w:t>а</w:t>
      </w:r>
      <w:r w:rsidRPr="00024465" w:rsidR="00211419">
        <w:rPr>
          <w:sz w:val="28"/>
          <w:szCs w:val="28"/>
        </w:rPr>
        <w:t xml:space="preserve"> А.А.</w:t>
      </w:r>
      <w:r w:rsidRPr="00024465">
        <w:rPr>
          <w:sz w:val="28"/>
          <w:szCs w:val="28"/>
        </w:rPr>
        <w:t xml:space="preserve"> от прохождения освидетельствования, медицинского освидетельствования</w:t>
      </w:r>
      <w:r w:rsidRPr="00024465">
        <w:rPr>
          <w:sz w:val="28"/>
          <w:szCs w:val="28"/>
        </w:rPr>
        <w:t xml:space="preserve"> на состояние опьянения</w:t>
      </w:r>
      <w:r w:rsidRPr="00024465">
        <w:rPr>
          <w:sz w:val="28"/>
          <w:szCs w:val="28"/>
        </w:rPr>
        <w:t xml:space="preserve">, которые составлены надлежащим образом, с соблюдением требований закона и являются допустимым доказательством. </w:t>
      </w:r>
    </w:p>
    <w:p w:rsidR="00121D10" w:rsidRPr="00024465" w:rsidP="00810B7E">
      <w:pPr>
        <w:ind w:firstLine="540"/>
        <w:jc w:val="both"/>
        <w:rPr>
          <w:sz w:val="28"/>
          <w:szCs w:val="28"/>
        </w:rPr>
      </w:pPr>
      <w:r>
        <w:rPr>
          <w:sz w:val="28"/>
          <w:szCs w:val="28"/>
        </w:rPr>
        <w:t xml:space="preserve">  Допрошенная в суде врач </w:t>
      </w:r>
      <w:r w:rsidR="00ED78E1">
        <w:rPr>
          <w:sz w:val="28"/>
          <w:szCs w:val="28"/>
        </w:rPr>
        <w:t>***</w:t>
      </w:r>
      <w:r>
        <w:rPr>
          <w:sz w:val="28"/>
          <w:szCs w:val="28"/>
        </w:rPr>
        <w:t xml:space="preserve"> подтвердила выводы, указанные в акте </w:t>
      </w:r>
      <w:r w:rsidRPr="00024465" w:rsidR="004F5B52">
        <w:rPr>
          <w:color w:val="000000" w:themeColor="text1"/>
          <w:sz w:val="28"/>
          <w:szCs w:val="28"/>
        </w:rPr>
        <w:t xml:space="preserve">медицинского освидетельствования </w:t>
      </w:r>
      <w:r w:rsidR="004F5B52">
        <w:rPr>
          <w:color w:val="000000" w:themeColor="text1"/>
          <w:sz w:val="28"/>
          <w:szCs w:val="28"/>
        </w:rPr>
        <w:t xml:space="preserve">на состояние опьянения </w:t>
      </w:r>
      <w:r w:rsidRPr="00024465" w:rsidR="004F5B52">
        <w:rPr>
          <w:color w:val="000000" w:themeColor="text1"/>
          <w:sz w:val="28"/>
          <w:szCs w:val="28"/>
        </w:rPr>
        <w:t>от</w:t>
      </w:r>
      <w:r w:rsidRPr="00024465" w:rsidR="004F5B52">
        <w:rPr>
          <w:color w:val="000000" w:themeColor="text1"/>
          <w:sz w:val="28"/>
          <w:szCs w:val="28"/>
        </w:rPr>
        <w:t xml:space="preserve"> </w:t>
      </w:r>
      <w:r w:rsidR="00AC35B1">
        <w:rPr>
          <w:color w:val="000000" w:themeColor="text1"/>
          <w:sz w:val="28"/>
          <w:szCs w:val="28"/>
        </w:rPr>
        <w:t>***</w:t>
      </w:r>
      <w:r w:rsidR="004F5B52">
        <w:rPr>
          <w:color w:val="000000" w:themeColor="text1"/>
          <w:sz w:val="28"/>
          <w:szCs w:val="28"/>
        </w:rPr>
        <w:t xml:space="preserve"> №</w:t>
      </w:r>
      <w:r w:rsidR="00AC35B1">
        <w:rPr>
          <w:color w:val="000000" w:themeColor="text1"/>
          <w:sz w:val="28"/>
          <w:szCs w:val="28"/>
        </w:rPr>
        <w:t>**</w:t>
      </w:r>
      <w:r w:rsidR="004F5B52">
        <w:rPr>
          <w:color w:val="000000" w:themeColor="text1"/>
          <w:sz w:val="28"/>
          <w:szCs w:val="28"/>
        </w:rPr>
        <w:t>.</w:t>
      </w:r>
    </w:p>
    <w:p w:rsidR="002F1B23" w:rsidRPr="00024465" w:rsidP="002F1B23">
      <w:pPr>
        <w:ind w:firstLine="720"/>
        <w:jc w:val="both"/>
        <w:rPr>
          <w:sz w:val="28"/>
          <w:szCs w:val="28"/>
        </w:rPr>
      </w:pPr>
      <w:r w:rsidRPr="00024465">
        <w:rPr>
          <w:sz w:val="28"/>
          <w:szCs w:val="2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2F1B23" w:rsidRPr="00024465" w:rsidP="002F1B23">
      <w:pPr>
        <w:ind w:firstLine="720"/>
        <w:jc w:val="both"/>
        <w:rPr>
          <w:sz w:val="28"/>
          <w:szCs w:val="28"/>
        </w:rPr>
      </w:pPr>
      <w:r w:rsidRPr="00024465">
        <w:rPr>
          <w:sz w:val="28"/>
          <w:szCs w:val="28"/>
        </w:rPr>
        <w:t xml:space="preserve">К доводам </w:t>
      </w:r>
      <w:r w:rsidRPr="00024465" w:rsidR="00810B7E">
        <w:rPr>
          <w:color w:val="000000" w:themeColor="text1"/>
          <w:sz w:val="28"/>
          <w:szCs w:val="28"/>
        </w:rPr>
        <w:t>Плужарова</w:t>
      </w:r>
      <w:r w:rsidRPr="00024465" w:rsidR="00810B7E">
        <w:rPr>
          <w:color w:val="000000" w:themeColor="text1"/>
          <w:sz w:val="28"/>
          <w:szCs w:val="28"/>
        </w:rPr>
        <w:t xml:space="preserve"> А.А.</w:t>
      </w:r>
      <w:r w:rsidRPr="00024465">
        <w:rPr>
          <w:color w:val="000000" w:themeColor="text1"/>
          <w:sz w:val="28"/>
          <w:szCs w:val="28"/>
        </w:rPr>
        <w:t xml:space="preserve"> относительно того, что ему не разъяснялись последствия отказа от  невыполн</w:t>
      </w:r>
      <w:r w:rsidRPr="00024465">
        <w:rPr>
          <w:sz w:val="28"/>
          <w:szCs w:val="28"/>
        </w:rPr>
        <w:t xml:space="preserve">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024465" w:rsidR="00024465">
        <w:rPr>
          <w:sz w:val="28"/>
          <w:szCs w:val="28"/>
        </w:rPr>
        <w:t xml:space="preserve">ввиду чего он был введен в заблуждение, </w:t>
      </w:r>
      <w:r w:rsidRPr="00024465">
        <w:rPr>
          <w:sz w:val="28"/>
          <w:szCs w:val="28"/>
        </w:rPr>
        <w:t xml:space="preserve">мировой судья относится критически ввиду того, что указанные доводы опровергаются показаниями допрошенного в суде сотрудника ГИБДД </w:t>
      </w:r>
      <w:r w:rsidR="00AC35B1">
        <w:rPr>
          <w:sz w:val="28"/>
          <w:szCs w:val="28"/>
        </w:rPr>
        <w:t>***</w:t>
      </w:r>
      <w:r w:rsidRPr="00024465">
        <w:rPr>
          <w:sz w:val="28"/>
          <w:szCs w:val="28"/>
        </w:rPr>
        <w:t xml:space="preserve">  Оснований не доверять показаниям указанного лица у</w:t>
      </w:r>
      <w:r w:rsidRPr="00024465">
        <w:rPr>
          <w:sz w:val="28"/>
          <w:szCs w:val="28"/>
        </w:rPr>
        <w:t xml:space="preserve"> мирового судьи не имеется, поскольку, при его допросе было установлено, что  ранее  с </w:t>
      </w:r>
      <w:r w:rsidRPr="00024465" w:rsidR="009A2C19">
        <w:rPr>
          <w:sz w:val="28"/>
          <w:szCs w:val="28"/>
        </w:rPr>
        <w:t>Плужаровым</w:t>
      </w:r>
      <w:r w:rsidRPr="00024465" w:rsidR="009A2C19">
        <w:rPr>
          <w:sz w:val="28"/>
          <w:szCs w:val="28"/>
        </w:rPr>
        <w:t xml:space="preserve"> А.А.</w:t>
      </w:r>
      <w:r w:rsidRPr="00024465">
        <w:rPr>
          <w:sz w:val="28"/>
          <w:szCs w:val="28"/>
        </w:rPr>
        <w:t xml:space="preserve">  инспектор не был знаком и  оснований  его  оговаривать у него не имеется, что также не оспаривалось </w:t>
      </w:r>
      <w:r w:rsidRPr="00024465" w:rsidR="009A2C19">
        <w:rPr>
          <w:sz w:val="28"/>
          <w:szCs w:val="28"/>
        </w:rPr>
        <w:t>Плужаровым</w:t>
      </w:r>
      <w:r w:rsidRPr="00024465" w:rsidR="009A2C19">
        <w:rPr>
          <w:sz w:val="28"/>
          <w:szCs w:val="28"/>
        </w:rPr>
        <w:t xml:space="preserve"> А.</w:t>
      </w:r>
      <w:r w:rsidRPr="00024465" w:rsidR="009A2C19">
        <w:rPr>
          <w:sz w:val="28"/>
          <w:szCs w:val="28"/>
        </w:rPr>
        <w:t>А.</w:t>
      </w:r>
      <w:r w:rsidRPr="00024465">
        <w:rPr>
          <w:sz w:val="28"/>
          <w:szCs w:val="28"/>
        </w:rPr>
        <w:t xml:space="preserve">  Кроме того </w:t>
      </w:r>
      <w:r w:rsidR="00ED78E1">
        <w:rPr>
          <w:sz w:val="28"/>
          <w:szCs w:val="28"/>
        </w:rPr>
        <w:t xml:space="preserve">****. </w:t>
      </w:r>
      <w:r w:rsidR="00AC35B1">
        <w:rPr>
          <w:sz w:val="28"/>
          <w:szCs w:val="28"/>
        </w:rPr>
        <w:t>***</w:t>
      </w:r>
      <w:r w:rsidRPr="00024465">
        <w:rPr>
          <w:sz w:val="28"/>
          <w:szCs w:val="28"/>
        </w:rPr>
        <w:t xml:space="preserve">  был предупрежден об административной ответственности за дачу заведомо ложных  показаний по ст. 17.9 КоАП РФ.</w:t>
      </w:r>
    </w:p>
    <w:p w:rsidR="00940CCB" w:rsidRPr="00024465" w:rsidP="00940CCB">
      <w:pPr>
        <w:pStyle w:val="NormalWeb"/>
        <w:shd w:val="clear" w:color="auto" w:fill="FFFFFF"/>
        <w:spacing w:before="0" w:beforeAutospacing="0" w:after="0" w:afterAutospacing="0"/>
        <w:ind w:firstLine="720"/>
        <w:jc w:val="both"/>
        <w:rPr>
          <w:color w:val="333333"/>
          <w:sz w:val="28"/>
          <w:szCs w:val="28"/>
        </w:rPr>
      </w:pPr>
      <w:r w:rsidRPr="00024465">
        <w:rPr>
          <w:color w:val="000000" w:themeColor="text1"/>
          <w:sz w:val="28"/>
          <w:szCs w:val="28"/>
        </w:rPr>
        <w:t xml:space="preserve">Доводы  </w:t>
      </w:r>
      <w:r w:rsidRPr="00024465">
        <w:rPr>
          <w:color w:val="000000" w:themeColor="text1"/>
          <w:sz w:val="28"/>
          <w:szCs w:val="28"/>
        </w:rPr>
        <w:t>Плужарова</w:t>
      </w:r>
      <w:r w:rsidRPr="00024465">
        <w:rPr>
          <w:color w:val="000000" w:themeColor="text1"/>
          <w:sz w:val="28"/>
          <w:szCs w:val="28"/>
        </w:rPr>
        <w:t xml:space="preserve"> А.А., относительно того, что после отказа  от медицинского освидетельствования он сразу же изъявил желание его </w:t>
      </w:r>
      <w:r w:rsidRPr="00024465">
        <w:rPr>
          <w:color w:val="000000" w:themeColor="text1"/>
          <w:sz w:val="28"/>
          <w:szCs w:val="28"/>
        </w:rPr>
        <w:t>пройти</w:t>
      </w:r>
      <w:r w:rsidRPr="00024465">
        <w:rPr>
          <w:color w:val="000000" w:themeColor="text1"/>
          <w:sz w:val="28"/>
          <w:szCs w:val="28"/>
        </w:rPr>
        <w:t xml:space="preserve"> о чем заявил инспектору ДПС, а также относительно того, что  свидетелем Процко А.А. было подтверждено, об отсутствии у него признаков опьянения, что также подтверждается актом медицинского освидетельствования от </w:t>
      </w:r>
      <w:r w:rsidR="00AC35B1">
        <w:rPr>
          <w:color w:val="000000" w:themeColor="text1"/>
          <w:sz w:val="28"/>
          <w:szCs w:val="28"/>
        </w:rPr>
        <w:t>***</w:t>
      </w:r>
      <w:r w:rsidRPr="00024465">
        <w:rPr>
          <w:color w:val="000000" w:themeColor="text1"/>
          <w:sz w:val="28"/>
          <w:szCs w:val="28"/>
        </w:rPr>
        <w:t xml:space="preserve"> выданным </w:t>
      </w:r>
      <w:r w:rsidRPr="00024465">
        <w:rPr>
          <w:color w:val="333333"/>
          <w:sz w:val="28"/>
          <w:szCs w:val="28"/>
        </w:rPr>
        <w:t xml:space="preserve"> ГБУЗ РК  «Евпаторийский психоневрологический диспансер»,</w:t>
      </w:r>
      <w:r w:rsidRPr="00024465">
        <w:rPr>
          <w:color w:val="000000" w:themeColor="text1"/>
          <w:sz w:val="28"/>
          <w:szCs w:val="28"/>
        </w:rPr>
        <w:t xml:space="preserve"> ввиду чего в его действиях отсутствует состав вмененного ему правонарушения, мировой судья не может принять, поскольку</w:t>
      </w:r>
      <w:r w:rsidRPr="00024465">
        <w:rPr>
          <w:color w:val="FF0000"/>
          <w:sz w:val="28"/>
          <w:szCs w:val="28"/>
        </w:rPr>
        <w:t xml:space="preserve">  </w:t>
      </w:r>
      <w:r w:rsidRPr="00024465">
        <w:rPr>
          <w:color w:val="333333"/>
          <w:sz w:val="28"/>
          <w:szCs w:val="28"/>
        </w:rPr>
        <w:t>правонарушение, предусмотренное ч.</w:t>
      </w:r>
      <w:r w:rsidRPr="00563B6F">
        <w:rPr>
          <w:color w:val="333333"/>
          <w:sz w:val="28"/>
          <w:szCs w:val="28"/>
        </w:rPr>
        <w:t>1</w:t>
      </w:r>
      <w:r w:rsidRPr="00563B6F">
        <w:rPr>
          <w:rStyle w:val="apple-converted-space"/>
          <w:color w:val="333333"/>
          <w:sz w:val="28"/>
          <w:szCs w:val="28"/>
        </w:rPr>
        <w:t> </w:t>
      </w:r>
      <w:r>
        <w:fldChar w:fldCharType="begin"/>
      </w:r>
      <w:r>
        <w:instrText xml:space="preserve"> HYPERLINK "https://rospravosudie.com/law/%D0%A1%D1%82%D0%B0%D1%82%D1%8C%D1%8F_12.26_%D0%9A%D0%BE%D0%90%D0%9F_%D0%A0%D0%A4" </w:instrText>
      </w:r>
      <w:r>
        <w:fldChar w:fldCharType="separate"/>
      </w:r>
      <w:r w:rsidRPr="00563B6F">
        <w:rPr>
          <w:rStyle w:val="Hyperlink"/>
          <w:color w:val="0088CC"/>
          <w:sz w:val="28"/>
          <w:szCs w:val="28"/>
          <w:u w:val="none"/>
        </w:rPr>
        <w:t>ст. 12.26 КоАП РФ</w:t>
      </w:r>
      <w:r>
        <w:fldChar w:fldCharType="end"/>
      </w:r>
      <w:r w:rsidRPr="00024465">
        <w:rPr>
          <w:color w:val="333333"/>
          <w:sz w:val="28"/>
          <w:szCs w:val="28"/>
        </w:rPr>
        <w:t xml:space="preserve">, считается оконченным с момента, когда водитель не выполнил законное требование </w:t>
      </w:r>
      <w:r w:rsidR="00563B6F">
        <w:rPr>
          <w:color w:val="333333"/>
          <w:sz w:val="28"/>
          <w:szCs w:val="28"/>
        </w:rPr>
        <w:t>уполномоченного должностного лица</w:t>
      </w:r>
      <w:r w:rsidRPr="00024465">
        <w:rPr>
          <w:color w:val="333333"/>
          <w:sz w:val="28"/>
          <w:szCs w:val="28"/>
        </w:rPr>
        <w:t xml:space="preserve">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 </w:t>
      </w:r>
    </w:p>
    <w:p w:rsidR="00940CCB" w:rsidRPr="00024465" w:rsidP="00940CCB">
      <w:pPr>
        <w:pStyle w:val="NormalWeb"/>
        <w:shd w:val="clear" w:color="auto" w:fill="FFFFFF"/>
        <w:spacing w:before="0" w:beforeAutospacing="0" w:after="0" w:afterAutospacing="0"/>
        <w:ind w:firstLine="720"/>
        <w:jc w:val="both"/>
        <w:rPr>
          <w:color w:val="333333"/>
          <w:sz w:val="28"/>
          <w:szCs w:val="28"/>
        </w:rPr>
      </w:pPr>
      <w:r w:rsidRPr="00024465">
        <w:rPr>
          <w:color w:val="333333"/>
          <w:sz w:val="28"/>
          <w:szCs w:val="28"/>
        </w:rPr>
        <w:t xml:space="preserve">Пользуясь правом управления транспортным средством, </w:t>
      </w:r>
      <w:r w:rsidRPr="00024465">
        <w:rPr>
          <w:color w:val="333333"/>
          <w:sz w:val="28"/>
          <w:szCs w:val="28"/>
        </w:rPr>
        <w:t>Плужаров</w:t>
      </w:r>
      <w:r w:rsidRPr="00024465">
        <w:rPr>
          <w:color w:val="333333"/>
          <w:sz w:val="28"/>
          <w:szCs w:val="28"/>
        </w:rPr>
        <w:t xml:space="preserve"> А.А.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24465" w:rsidRPr="00024465" w:rsidP="00024465">
      <w:pPr>
        <w:pStyle w:val="NormalWeb"/>
        <w:shd w:val="clear" w:color="auto" w:fill="FFFFFF"/>
        <w:spacing w:before="0" w:beforeAutospacing="0" w:after="0" w:afterAutospacing="0"/>
        <w:ind w:firstLine="720"/>
        <w:jc w:val="both"/>
        <w:rPr>
          <w:color w:val="333333"/>
          <w:sz w:val="28"/>
          <w:szCs w:val="28"/>
        </w:rPr>
      </w:pPr>
      <w:r w:rsidRPr="00024465">
        <w:rPr>
          <w:color w:val="333333"/>
          <w:sz w:val="28"/>
          <w:szCs w:val="28"/>
        </w:rPr>
        <w:t xml:space="preserve">Показания </w:t>
      </w:r>
      <w:r w:rsidRPr="00024465">
        <w:rPr>
          <w:color w:val="333333"/>
          <w:sz w:val="28"/>
          <w:szCs w:val="28"/>
        </w:rPr>
        <w:t>Плужарова</w:t>
      </w:r>
      <w:r w:rsidRPr="00024465">
        <w:rPr>
          <w:color w:val="333333"/>
          <w:sz w:val="28"/>
          <w:szCs w:val="28"/>
        </w:rPr>
        <w:t xml:space="preserve"> А.А. относительно</w:t>
      </w:r>
      <w:r w:rsidRPr="00024465">
        <w:rPr>
          <w:color w:val="333333"/>
          <w:sz w:val="28"/>
          <w:szCs w:val="28"/>
        </w:rPr>
        <w:t xml:space="preserve"> </w:t>
      </w:r>
      <w:r w:rsidRPr="00024465">
        <w:rPr>
          <w:color w:val="333333"/>
          <w:sz w:val="28"/>
          <w:szCs w:val="28"/>
        </w:rPr>
        <w:t>того, что у него отсут</w:t>
      </w:r>
      <w:r w:rsidRPr="00024465">
        <w:rPr>
          <w:color w:val="333333"/>
          <w:sz w:val="28"/>
          <w:szCs w:val="28"/>
        </w:rPr>
        <w:t>ст</w:t>
      </w:r>
      <w:r w:rsidRPr="00024465">
        <w:rPr>
          <w:color w:val="333333"/>
          <w:sz w:val="28"/>
          <w:szCs w:val="28"/>
        </w:rPr>
        <w:t>вовали признаки опьянения указанные инспектором ДПС, ввиду чего отсут</w:t>
      </w:r>
      <w:r w:rsidRPr="00024465">
        <w:rPr>
          <w:color w:val="333333"/>
          <w:sz w:val="28"/>
          <w:szCs w:val="28"/>
        </w:rPr>
        <w:t>ст</w:t>
      </w:r>
      <w:r w:rsidRPr="00024465">
        <w:rPr>
          <w:color w:val="333333"/>
          <w:sz w:val="28"/>
          <w:szCs w:val="28"/>
        </w:rPr>
        <w:t>вовала необходимость направления</w:t>
      </w:r>
      <w:r w:rsidRPr="00024465">
        <w:rPr>
          <w:color w:val="333333"/>
          <w:sz w:val="28"/>
          <w:szCs w:val="28"/>
        </w:rPr>
        <w:t xml:space="preserve"> его</w:t>
      </w:r>
      <w:r w:rsidRPr="00024465">
        <w:rPr>
          <w:color w:val="333333"/>
          <w:sz w:val="28"/>
          <w:szCs w:val="28"/>
        </w:rPr>
        <w:t xml:space="preserve"> на </w:t>
      </w:r>
      <w:r w:rsidRPr="00024465">
        <w:rPr>
          <w:color w:val="333333"/>
          <w:sz w:val="28"/>
          <w:szCs w:val="28"/>
        </w:rPr>
        <w:t>освидетельствование</w:t>
      </w:r>
      <w:r w:rsidRPr="00024465">
        <w:rPr>
          <w:color w:val="333333"/>
          <w:sz w:val="28"/>
          <w:szCs w:val="28"/>
        </w:rPr>
        <w:t xml:space="preserve"> на состояние опьянения, также опровергаются </w:t>
      </w:r>
      <w:r w:rsidRPr="00024465">
        <w:rPr>
          <w:color w:val="333333"/>
          <w:sz w:val="28"/>
          <w:szCs w:val="28"/>
        </w:rPr>
        <w:t>исследованными</w:t>
      </w:r>
      <w:r w:rsidRPr="00024465">
        <w:rPr>
          <w:color w:val="333333"/>
          <w:sz w:val="28"/>
          <w:szCs w:val="28"/>
        </w:rPr>
        <w:t xml:space="preserve">  судом </w:t>
      </w:r>
      <w:r w:rsidRPr="00024465">
        <w:rPr>
          <w:color w:val="333333"/>
          <w:sz w:val="28"/>
          <w:szCs w:val="28"/>
        </w:rPr>
        <w:t>материалами</w:t>
      </w:r>
      <w:r w:rsidRPr="00024465">
        <w:rPr>
          <w:color w:val="333333"/>
          <w:sz w:val="28"/>
          <w:szCs w:val="28"/>
        </w:rPr>
        <w:t xml:space="preserve"> дела и показаниями допрошенного в суде должностного лица - инспектора ОР ДПС ГИБДД </w:t>
      </w:r>
      <w:r w:rsidR="00AC35B1">
        <w:rPr>
          <w:color w:val="333333"/>
          <w:sz w:val="28"/>
          <w:szCs w:val="28"/>
        </w:rPr>
        <w:t>***</w:t>
      </w:r>
      <w:r w:rsidRPr="00024465">
        <w:rPr>
          <w:color w:val="333333"/>
          <w:sz w:val="28"/>
          <w:szCs w:val="28"/>
        </w:rPr>
        <w:t xml:space="preserve">, а также показаниями допрошенного в суде свидетеля </w:t>
      </w:r>
      <w:r w:rsidR="00AC35B1">
        <w:rPr>
          <w:color w:val="333333"/>
          <w:sz w:val="28"/>
          <w:szCs w:val="28"/>
        </w:rPr>
        <w:t>***</w:t>
      </w:r>
      <w:r w:rsidRPr="00024465">
        <w:rPr>
          <w:color w:val="333333"/>
          <w:sz w:val="28"/>
          <w:szCs w:val="28"/>
        </w:rPr>
        <w:t xml:space="preserve">, которая  показала, что на кануне события </w:t>
      </w:r>
      <w:r w:rsidRPr="00024465">
        <w:rPr>
          <w:color w:val="333333"/>
          <w:sz w:val="28"/>
          <w:szCs w:val="28"/>
        </w:rPr>
        <w:t>Плужаров</w:t>
      </w:r>
      <w:r w:rsidRPr="00024465">
        <w:rPr>
          <w:color w:val="333333"/>
          <w:sz w:val="28"/>
          <w:szCs w:val="28"/>
        </w:rPr>
        <w:t xml:space="preserve"> А.А. употреблял алкоголь в виде двух бокалов вина. При этом свидетел</w:t>
      </w:r>
      <w:r w:rsidRPr="00024465">
        <w:rPr>
          <w:color w:val="333333"/>
          <w:sz w:val="28"/>
          <w:szCs w:val="28"/>
        </w:rPr>
        <w:t>и</w:t>
      </w:r>
      <w:r w:rsidRPr="00024465">
        <w:rPr>
          <w:color w:val="333333"/>
          <w:sz w:val="28"/>
          <w:szCs w:val="28"/>
        </w:rPr>
        <w:t xml:space="preserve"> был</w:t>
      </w:r>
      <w:r w:rsidRPr="00024465">
        <w:rPr>
          <w:color w:val="333333"/>
          <w:sz w:val="28"/>
          <w:szCs w:val="28"/>
        </w:rPr>
        <w:t>и</w:t>
      </w:r>
      <w:r w:rsidRPr="00024465">
        <w:rPr>
          <w:color w:val="333333"/>
          <w:sz w:val="28"/>
          <w:szCs w:val="28"/>
        </w:rPr>
        <w:t xml:space="preserve"> предупрежден</w:t>
      </w:r>
      <w:r w:rsidRPr="00024465">
        <w:rPr>
          <w:color w:val="333333"/>
          <w:sz w:val="28"/>
          <w:szCs w:val="28"/>
        </w:rPr>
        <w:t>ы</w:t>
      </w:r>
      <w:r w:rsidRPr="00024465">
        <w:rPr>
          <w:color w:val="333333"/>
          <w:sz w:val="28"/>
          <w:szCs w:val="28"/>
        </w:rPr>
        <w:t xml:space="preserve"> об административной ответственности по ст. 17.9 КоАП РФ.</w:t>
      </w:r>
      <w:r w:rsidRPr="00024465">
        <w:rPr>
          <w:color w:val="333333"/>
          <w:sz w:val="28"/>
          <w:szCs w:val="28"/>
        </w:rPr>
        <w:t xml:space="preserve"> </w:t>
      </w:r>
      <w:r w:rsidRPr="00024465">
        <w:rPr>
          <w:color w:val="333333"/>
          <w:sz w:val="28"/>
          <w:szCs w:val="28"/>
        </w:rPr>
        <w:t xml:space="preserve">Предоставленный суду акт медицинского </w:t>
      </w:r>
      <w:r w:rsidRPr="00024465" w:rsidR="00563B6F">
        <w:rPr>
          <w:color w:val="333333"/>
          <w:sz w:val="28"/>
          <w:szCs w:val="28"/>
        </w:rPr>
        <w:t>освидетельствования</w:t>
      </w:r>
      <w:r w:rsidRPr="00024465">
        <w:rPr>
          <w:color w:val="333333"/>
          <w:sz w:val="28"/>
          <w:szCs w:val="28"/>
        </w:rPr>
        <w:t xml:space="preserve"> на состояние опьянения № </w:t>
      </w:r>
      <w:r w:rsidR="00AC35B1">
        <w:rPr>
          <w:color w:val="333333"/>
          <w:sz w:val="28"/>
          <w:szCs w:val="28"/>
        </w:rPr>
        <w:t>***</w:t>
      </w:r>
      <w:r w:rsidRPr="00024465">
        <w:rPr>
          <w:color w:val="333333"/>
          <w:sz w:val="28"/>
          <w:szCs w:val="28"/>
        </w:rPr>
        <w:t xml:space="preserve"> от </w:t>
      </w:r>
      <w:r w:rsidR="00AC35B1">
        <w:rPr>
          <w:color w:val="333333"/>
          <w:sz w:val="28"/>
          <w:szCs w:val="28"/>
        </w:rPr>
        <w:t>***</w:t>
      </w:r>
      <w:r w:rsidRPr="00024465">
        <w:rPr>
          <w:color w:val="333333"/>
          <w:sz w:val="28"/>
          <w:szCs w:val="28"/>
        </w:rPr>
        <w:t xml:space="preserve">. не опровергает факт наличия у </w:t>
      </w:r>
      <w:r w:rsidRPr="00024465">
        <w:rPr>
          <w:color w:val="333333"/>
          <w:sz w:val="28"/>
          <w:szCs w:val="28"/>
        </w:rPr>
        <w:t>Плужарова</w:t>
      </w:r>
      <w:r w:rsidRPr="00024465">
        <w:rPr>
          <w:color w:val="333333"/>
          <w:sz w:val="28"/>
          <w:szCs w:val="28"/>
        </w:rPr>
        <w:t xml:space="preserve"> А.А. в момент остановки автомобиля инспектором ДПС</w:t>
      </w:r>
      <w:r w:rsidR="00563B6F">
        <w:rPr>
          <w:color w:val="333333"/>
          <w:sz w:val="28"/>
          <w:szCs w:val="28"/>
        </w:rPr>
        <w:t xml:space="preserve">, </w:t>
      </w:r>
      <w:r w:rsidRPr="00024465">
        <w:rPr>
          <w:color w:val="333333"/>
          <w:sz w:val="28"/>
          <w:szCs w:val="28"/>
        </w:rPr>
        <w:t xml:space="preserve">признаков опьянения, поскольку из материалом дела </w:t>
      </w:r>
      <w:r w:rsidRPr="00024465" w:rsidR="00563B6F">
        <w:rPr>
          <w:color w:val="333333"/>
          <w:sz w:val="28"/>
          <w:szCs w:val="28"/>
        </w:rPr>
        <w:t>усматривается</w:t>
      </w:r>
      <w:r w:rsidRPr="00024465">
        <w:rPr>
          <w:color w:val="333333"/>
          <w:sz w:val="28"/>
          <w:szCs w:val="28"/>
        </w:rPr>
        <w:t xml:space="preserve">, что автомобиль под управлением </w:t>
      </w:r>
      <w:r w:rsidRPr="00024465">
        <w:rPr>
          <w:color w:val="333333"/>
          <w:sz w:val="28"/>
          <w:szCs w:val="28"/>
        </w:rPr>
        <w:t>Плужарова</w:t>
      </w:r>
      <w:r w:rsidRPr="00024465">
        <w:rPr>
          <w:color w:val="333333"/>
          <w:sz w:val="28"/>
          <w:szCs w:val="28"/>
        </w:rPr>
        <w:t xml:space="preserve"> А.А. был остановлен инспектором ДПС </w:t>
      </w:r>
      <w:r w:rsidR="00AC35B1">
        <w:rPr>
          <w:color w:val="333333"/>
          <w:sz w:val="28"/>
          <w:szCs w:val="28"/>
        </w:rPr>
        <w:t>***</w:t>
      </w:r>
      <w:r w:rsidRPr="00024465">
        <w:rPr>
          <w:color w:val="333333"/>
          <w:sz w:val="28"/>
          <w:szCs w:val="28"/>
        </w:rPr>
        <w:t xml:space="preserve"> в </w:t>
      </w:r>
      <w:r w:rsidR="00AC35B1">
        <w:rPr>
          <w:color w:val="333333"/>
          <w:sz w:val="28"/>
          <w:szCs w:val="28"/>
        </w:rPr>
        <w:t>***</w:t>
      </w:r>
      <w:r w:rsidRPr="00024465">
        <w:rPr>
          <w:color w:val="333333"/>
          <w:sz w:val="28"/>
          <w:szCs w:val="28"/>
        </w:rPr>
        <w:t>,  при этом медицинское освидетельств</w:t>
      </w:r>
      <w:r w:rsidR="00563B6F">
        <w:rPr>
          <w:color w:val="333333"/>
          <w:sz w:val="28"/>
          <w:szCs w:val="28"/>
        </w:rPr>
        <w:t>ова</w:t>
      </w:r>
      <w:r w:rsidRPr="00024465">
        <w:rPr>
          <w:color w:val="333333"/>
          <w:sz w:val="28"/>
          <w:szCs w:val="28"/>
        </w:rPr>
        <w:t xml:space="preserve">ние </w:t>
      </w:r>
      <w:r w:rsidRPr="00024465">
        <w:rPr>
          <w:color w:val="333333"/>
          <w:sz w:val="28"/>
          <w:szCs w:val="28"/>
        </w:rPr>
        <w:t>Пл</w:t>
      </w:r>
      <w:r w:rsidR="00563B6F">
        <w:rPr>
          <w:color w:val="333333"/>
          <w:sz w:val="28"/>
          <w:szCs w:val="28"/>
        </w:rPr>
        <w:t>ужарова</w:t>
      </w:r>
      <w:r w:rsidR="00563B6F">
        <w:rPr>
          <w:color w:val="333333"/>
          <w:sz w:val="28"/>
          <w:szCs w:val="28"/>
        </w:rPr>
        <w:t xml:space="preserve"> А.А. в медицинском учре</w:t>
      </w:r>
      <w:r w:rsidRPr="00024465">
        <w:rPr>
          <w:color w:val="333333"/>
          <w:sz w:val="28"/>
          <w:szCs w:val="28"/>
        </w:rPr>
        <w:t>ждении  по его самообращению</w:t>
      </w:r>
      <w:r w:rsidR="00563B6F">
        <w:rPr>
          <w:color w:val="333333"/>
          <w:sz w:val="28"/>
          <w:szCs w:val="28"/>
        </w:rPr>
        <w:t>,</w:t>
      </w:r>
      <w:r w:rsidRPr="00024465">
        <w:rPr>
          <w:color w:val="333333"/>
          <w:sz w:val="28"/>
          <w:szCs w:val="28"/>
        </w:rPr>
        <w:t xml:space="preserve"> было произведено </w:t>
      </w:r>
      <w:r w:rsidR="00AC35B1">
        <w:rPr>
          <w:color w:val="333333"/>
          <w:sz w:val="28"/>
          <w:szCs w:val="28"/>
        </w:rPr>
        <w:t>***</w:t>
      </w:r>
      <w:r w:rsidRPr="00024465">
        <w:rPr>
          <w:color w:val="333333"/>
          <w:sz w:val="28"/>
          <w:szCs w:val="28"/>
        </w:rPr>
        <w:t xml:space="preserve"> в период с</w:t>
      </w:r>
      <w:r w:rsidRPr="00024465">
        <w:rPr>
          <w:color w:val="333333"/>
          <w:sz w:val="28"/>
          <w:szCs w:val="28"/>
        </w:rPr>
        <w:t xml:space="preserve"> </w:t>
      </w:r>
      <w:r w:rsidR="00AC35B1">
        <w:rPr>
          <w:color w:val="333333"/>
          <w:sz w:val="28"/>
          <w:szCs w:val="28"/>
        </w:rPr>
        <w:t>***</w:t>
      </w:r>
      <w:r w:rsidRPr="00024465">
        <w:rPr>
          <w:color w:val="333333"/>
          <w:sz w:val="28"/>
          <w:szCs w:val="28"/>
        </w:rPr>
        <w:t xml:space="preserve"> </w:t>
      </w:r>
      <w:r w:rsidRPr="00024465">
        <w:rPr>
          <w:color w:val="333333"/>
          <w:sz w:val="28"/>
          <w:szCs w:val="28"/>
        </w:rPr>
        <w:t>до</w:t>
      </w:r>
      <w:r w:rsidRPr="00024465">
        <w:rPr>
          <w:color w:val="333333"/>
          <w:sz w:val="28"/>
          <w:szCs w:val="28"/>
        </w:rPr>
        <w:t xml:space="preserve"> </w:t>
      </w:r>
      <w:r w:rsidR="00AC35B1">
        <w:rPr>
          <w:color w:val="333333"/>
          <w:sz w:val="28"/>
          <w:szCs w:val="28"/>
        </w:rPr>
        <w:t>***</w:t>
      </w:r>
      <w:r w:rsidRPr="00024465">
        <w:rPr>
          <w:color w:val="333333"/>
          <w:sz w:val="28"/>
          <w:szCs w:val="28"/>
        </w:rPr>
        <w:t xml:space="preserve"> т.е. по происшествии  значительного промежутка времени.</w:t>
      </w:r>
    </w:p>
    <w:p w:rsidR="00563B6F" w:rsidRPr="00024465" w:rsidP="00563B6F">
      <w:pPr>
        <w:ind w:firstLine="720"/>
        <w:jc w:val="both"/>
        <w:rPr>
          <w:color w:val="333333"/>
          <w:sz w:val="28"/>
          <w:szCs w:val="28"/>
          <w:shd w:val="clear" w:color="auto" w:fill="FFFFFF"/>
        </w:rPr>
      </w:pPr>
      <w:r w:rsidRPr="00024465">
        <w:rPr>
          <w:color w:val="333333"/>
          <w:sz w:val="28"/>
          <w:szCs w:val="28"/>
          <w:shd w:val="clear" w:color="auto" w:fill="FFFFFF"/>
        </w:rPr>
        <w:t xml:space="preserve">Пояснения </w:t>
      </w:r>
      <w:r w:rsidRPr="00024465">
        <w:rPr>
          <w:color w:val="333333"/>
          <w:sz w:val="28"/>
          <w:szCs w:val="28"/>
          <w:shd w:val="clear" w:color="auto" w:fill="FFFFFF"/>
        </w:rPr>
        <w:t>Плужарова</w:t>
      </w:r>
      <w:r w:rsidRPr="00024465">
        <w:rPr>
          <w:color w:val="333333"/>
          <w:sz w:val="28"/>
          <w:szCs w:val="28"/>
          <w:shd w:val="clear" w:color="auto" w:fill="FFFFFF"/>
        </w:rPr>
        <w:t xml:space="preserve"> А.А. относитель</w:t>
      </w:r>
      <w:r>
        <w:rPr>
          <w:color w:val="333333"/>
          <w:sz w:val="28"/>
          <w:szCs w:val="28"/>
          <w:shd w:val="clear" w:color="auto" w:fill="FFFFFF"/>
        </w:rPr>
        <w:t>но</w:t>
      </w:r>
      <w:r w:rsidRPr="00024465">
        <w:rPr>
          <w:color w:val="333333"/>
          <w:sz w:val="28"/>
          <w:szCs w:val="28"/>
          <w:shd w:val="clear" w:color="auto" w:fill="FFFFFF"/>
        </w:rPr>
        <w:t xml:space="preserve"> того, что при осуществлении инспектором ДПС процессуа</w:t>
      </w:r>
      <w:r>
        <w:rPr>
          <w:color w:val="333333"/>
          <w:sz w:val="28"/>
          <w:szCs w:val="28"/>
          <w:shd w:val="clear" w:color="auto" w:fill="FFFFFF"/>
        </w:rPr>
        <w:t xml:space="preserve">льных действий, в том числе по </w:t>
      </w:r>
      <w:r w:rsidRPr="00024465">
        <w:rPr>
          <w:color w:val="333333"/>
          <w:sz w:val="28"/>
          <w:szCs w:val="28"/>
          <w:shd w:val="clear" w:color="auto" w:fill="FFFFFF"/>
        </w:rPr>
        <w:t>со</w:t>
      </w:r>
      <w:r>
        <w:rPr>
          <w:color w:val="333333"/>
          <w:sz w:val="28"/>
          <w:szCs w:val="28"/>
          <w:shd w:val="clear" w:color="auto" w:fill="FFFFFF"/>
        </w:rPr>
        <w:t>ста</w:t>
      </w:r>
      <w:r w:rsidRPr="00024465">
        <w:rPr>
          <w:color w:val="333333"/>
          <w:sz w:val="28"/>
          <w:szCs w:val="28"/>
          <w:shd w:val="clear" w:color="auto" w:fill="FFFFFF"/>
        </w:rPr>
        <w:t>влению в отнош</w:t>
      </w:r>
      <w:r>
        <w:rPr>
          <w:color w:val="333333"/>
          <w:sz w:val="28"/>
          <w:szCs w:val="28"/>
          <w:shd w:val="clear" w:color="auto" w:fill="FFFFFF"/>
        </w:rPr>
        <w:t>ении него протокола об админист</w:t>
      </w:r>
      <w:r w:rsidRPr="00024465">
        <w:rPr>
          <w:color w:val="333333"/>
          <w:sz w:val="28"/>
          <w:szCs w:val="28"/>
          <w:shd w:val="clear" w:color="auto" w:fill="FFFFFF"/>
        </w:rPr>
        <w:t>р</w:t>
      </w:r>
      <w:r>
        <w:rPr>
          <w:color w:val="333333"/>
          <w:sz w:val="28"/>
          <w:szCs w:val="28"/>
          <w:shd w:val="clear" w:color="auto" w:fill="FFFFFF"/>
        </w:rPr>
        <w:t>а</w:t>
      </w:r>
      <w:r w:rsidRPr="00024465">
        <w:rPr>
          <w:color w:val="333333"/>
          <w:sz w:val="28"/>
          <w:szCs w:val="28"/>
          <w:shd w:val="clear" w:color="auto" w:fill="FFFFFF"/>
        </w:rPr>
        <w:t>ти</w:t>
      </w:r>
      <w:r>
        <w:rPr>
          <w:color w:val="333333"/>
          <w:sz w:val="28"/>
          <w:szCs w:val="28"/>
          <w:shd w:val="clear" w:color="auto" w:fill="FFFFFF"/>
        </w:rPr>
        <w:t>вн</w:t>
      </w:r>
      <w:r w:rsidRPr="00024465">
        <w:rPr>
          <w:color w:val="333333"/>
          <w:sz w:val="28"/>
          <w:szCs w:val="28"/>
          <w:shd w:val="clear" w:color="auto" w:fill="FFFFFF"/>
        </w:rPr>
        <w:t>о</w:t>
      </w:r>
      <w:r>
        <w:rPr>
          <w:color w:val="333333"/>
          <w:sz w:val="28"/>
          <w:szCs w:val="28"/>
          <w:shd w:val="clear" w:color="auto" w:fill="FFFFFF"/>
        </w:rPr>
        <w:t>м</w:t>
      </w:r>
      <w:r w:rsidRPr="00024465">
        <w:rPr>
          <w:color w:val="333333"/>
          <w:sz w:val="28"/>
          <w:szCs w:val="28"/>
          <w:shd w:val="clear" w:color="auto" w:fill="FFFFFF"/>
        </w:rPr>
        <w:t xml:space="preserve"> </w:t>
      </w:r>
      <w:r w:rsidRPr="00024465">
        <w:rPr>
          <w:color w:val="333333"/>
          <w:sz w:val="28"/>
          <w:szCs w:val="28"/>
          <w:shd w:val="clear" w:color="auto" w:fill="FFFFFF"/>
        </w:rPr>
        <w:t>правонарушении</w:t>
      </w:r>
      <w:r w:rsidRPr="00024465">
        <w:rPr>
          <w:color w:val="333333"/>
          <w:sz w:val="28"/>
          <w:szCs w:val="28"/>
          <w:shd w:val="clear" w:color="auto" w:fill="FFFFFF"/>
        </w:rPr>
        <w:t xml:space="preserve">, он плохо слышал инспектора, опровергаются исследованной в суде видеозаписью, из которой </w:t>
      </w:r>
      <w:r w:rsidRPr="00024465">
        <w:rPr>
          <w:color w:val="333333"/>
          <w:sz w:val="28"/>
          <w:szCs w:val="28"/>
          <w:shd w:val="clear" w:color="auto" w:fill="FFFFFF"/>
        </w:rPr>
        <w:t>усматривается</w:t>
      </w:r>
      <w:r w:rsidRPr="00024465">
        <w:rPr>
          <w:color w:val="333333"/>
          <w:sz w:val="28"/>
          <w:szCs w:val="28"/>
          <w:shd w:val="clear" w:color="auto" w:fill="FFFFFF"/>
        </w:rPr>
        <w:t xml:space="preserve">, что </w:t>
      </w:r>
      <w:r w:rsidRPr="00024465">
        <w:rPr>
          <w:color w:val="333333"/>
          <w:sz w:val="28"/>
          <w:szCs w:val="28"/>
          <w:shd w:val="clear" w:color="auto" w:fill="FFFFFF"/>
        </w:rPr>
        <w:t>Плужаров</w:t>
      </w:r>
      <w:r w:rsidRPr="00024465">
        <w:rPr>
          <w:color w:val="333333"/>
          <w:sz w:val="28"/>
          <w:szCs w:val="28"/>
          <w:shd w:val="clear" w:color="auto" w:fill="FFFFFF"/>
        </w:rPr>
        <w:t xml:space="preserve"> А.А. дает четкие ответы на вопросы инспектора, без </w:t>
      </w:r>
      <w:r w:rsidRPr="00024465">
        <w:rPr>
          <w:color w:val="333333"/>
          <w:sz w:val="28"/>
          <w:szCs w:val="28"/>
          <w:shd w:val="clear" w:color="auto" w:fill="FFFFFF"/>
        </w:rPr>
        <w:t>осуществления</w:t>
      </w:r>
      <w:r w:rsidRPr="00024465">
        <w:rPr>
          <w:color w:val="333333"/>
          <w:sz w:val="28"/>
          <w:szCs w:val="28"/>
          <w:shd w:val="clear" w:color="auto" w:fill="FFFFFF"/>
        </w:rPr>
        <w:t xml:space="preserve"> какого-либо давления.</w:t>
      </w:r>
      <w:r w:rsidRPr="00024465">
        <w:rPr>
          <w:color w:val="333333"/>
          <w:sz w:val="28"/>
          <w:szCs w:val="28"/>
          <w:shd w:val="clear" w:color="auto" w:fill="FFFFFF"/>
        </w:rPr>
        <w:t xml:space="preserve"> </w:t>
      </w:r>
      <w:r>
        <w:rPr>
          <w:color w:val="333333"/>
          <w:sz w:val="28"/>
          <w:szCs w:val="28"/>
          <w:shd w:val="clear" w:color="auto" w:fill="FFFFFF"/>
        </w:rPr>
        <w:t xml:space="preserve">Указанной видеозаписью также опровергаются пояснения </w:t>
      </w:r>
      <w:r>
        <w:rPr>
          <w:color w:val="333333"/>
          <w:sz w:val="28"/>
          <w:szCs w:val="28"/>
          <w:shd w:val="clear" w:color="auto" w:fill="FFFFFF"/>
        </w:rPr>
        <w:t>Плужарова</w:t>
      </w:r>
      <w:r>
        <w:rPr>
          <w:color w:val="333333"/>
          <w:sz w:val="28"/>
          <w:szCs w:val="28"/>
          <w:shd w:val="clear" w:color="auto" w:fill="FFFFFF"/>
        </w:rPr>
        <w:t xml:space="preserve"> А.А., </w:t>
      </w:r>
      <w:r>
        <w:rPr>
          <w:color w:val="333333"/>
          <w:sz w:val="28"/>
          <w:szCs w:val="28"/>
          <w:shd w:val="clear" w:color="auto" w:fill="FFFFFF"/>
        </w:rPr>
        <w:t xml:space="preserve">относительно того, что его отказ от </w:t>
      </w:r>
      <w:r w:rsidR="00121D10">
        <w:rPr>
          <w:color w:val="333333"/>
          <w:sz w:val="28"/>
          <w:szCs w:val="28"/>
          <w:shd w:val="clear" w:color="auto" w:fill="FFFFFF"/>
        </w:rPr>
        <w:t>освидетельствования</w:t>
      </w:r>
      <w:r>
        <w:rPr>
          <w:color w:val="333333"/>
          <w:sz w:val="28"/>
          <w:szCs w:val="28"/>
          <w:shd w:val="clear" w:color="auto" w:fill="FFFFFF"/>
        </w:rPr>
        <w:t xml:space="preserve"> на состояние алкогольного опьянения был вызван тем, </w:t>
      </w:r>
      <w:r w:rsidR="00121D10">
        <w:rPr>
          <w:color w:val="333333"/>
          <w:sz w:val="28"/>
          <w:szCs w:val="28"/>
          <w:shd w:val="clear" w:color="auto" w:fill="FFFFFF"/>
        </w:rPr>
        <w:t>обстоятельством</w:t>
      </w:r>
      <w:r>
        <w:rPr>
          <w:color w:val="333333"/>
          <w:sz w:val="28"/>
          <w:szCs w:val="28"/>
          <w:shd w:val="clear" w:color="auto" w:fill="FFFFFF"/>
        </w:rPr>
        <w:t xml:space="preserve">, что мундштук </w:t>
      </w:r>
      <w:r w:rsidR="00121D10">
        <w:rPr>
          <w:color w:val="333333"/>
          <w:sz w:val="28"/>
          <w:szCs w:val="28"/>
          <w:shd w:val="clear" w:color="auto" w:fill="FFFFFF"/>
        </w:rPr>
        <w:t xml:space="preserve">был вскрыт без него и вставлен в прибор, а также, что инспектор предлагал проехать в медицинское учреждение для прохождения освидетельствования на состояние опьянения в </w:t>
      </w:r>
      <w:r w:rsidR="00121D10">
        <w:rPr>
          <w:color w:val="333333"/>
          <w:sz w:val="28"/>
          <w:szCs w:val="28"/>
          <w:shd w:val="clear" w:color="auto" w:fill="FFFFFF"/>
        </w:rPr>
        <w:t>г</w:t>
      </w:r>
      <w:r w:rsidR="00121D10">
        <w:rPr>
          <w:color w:val="333333"/>
          <w:sz w:val="28"/>
          <w:szCs w:val="28"/>
          <w:shd w:val="clear" w:color="auto" w:fill="FFFFFF"/>
        </w:rPr>
        <w:t xml:space="preserve">. </w:t>
      </w:r>
      <w:r w:rsidR="00AC35B1">
        <w:rPr>
          <w:color w:val="333333"/>
          <w:sz w:val="28"/>
          <w:szCs w:val="28"/>
          <w:shd w:val="clear" w:color="auto" w:fill="FFFFFF"/>
        </w:rPr>
        <w:t>***</w:t>
      </w:r>
    </w:p>
    <w:p w:rsidR="00121D10" w:rsidRPr="00024465" w:rsidP="00121D10">
      <w:pPr>
        <w:pStyle w:val="NormalWeb"/>
        <w:shd w:val="clear" w:color="auto" w:fill="FFFFFF"/>
        <w:spacing w:before="0" w:beforeAutospacing="0" w:after="0" w:afterAutospacing="0"/>
        <w:ind w:firstLine="720"/>
        <w:jc w:val="both"/>
        <w:rPr>
          <w:color w:val="333333"/>
          <w:sz w:val="28"/>
          <w:szCs w:val="28"/>
        </w:rPr>
      </w:pPr>
      <w:r w:rsidRPr="00024465">
        <w:rPr>
          <w:color w:val="333333"/>
          <w:sz w:val="28"/>
          <w:szCs w:val="28"/>
        </w:rPr>
        <w:t xml:space="preserve">Доводы </w:t>
      </w:r>
      <w:r w:rsidRPr="00024465">
        <w:rPr>
          <w:color w:val="333333"/>
          <w:sz w:val="28"/>
          <w:szCs w:val="28"/>
        </w:rPr>
        <w:t>Плужарова</w:t>
      </w:r>
      <w:r w:rsidRPr="00024465">
        <w:rPr>
          <w:color w:val="333333"/>
          <w:sz w:val="28"/>
          <w:szCs w:val="28"/>
        </w:rPr>
        <w:t xml:space="preserve"> А.А. об отсутствии в его действиях состава административного правонарушения, предусмотренного ч.1</w:t>
      </w:r>
      <w:r w:rsidRPr="00024465">
        <w:rPr>
          <w:rStyle w:val="apple-converted-space"/>
          <w:color w:val="333333"/>
          <w:sz w:val="28"/>
          <w:szCs w:val="28"/>
        </w:rPr>
        <w:t> </w:t>
      </w:r>
      <w:r>
        <w:fldChar w:fldCharType="begin"/>
      </w:r>
      <w:r>
        <w:instrText xml:space="preserve"> HYPERLINK "https://rospravosudie.com/law/%D0%A1%D1%82%D0%B0%D1%82%D1%8C%D1%8F_12.26_%D0%9A%D0%BE%D0%90%D0%9F_%D0%A0%D0%A4" </w:instrText>
      </w:r>
      <w:r>
        <w:fldChar w:fldCharType="separate"/>
      </w:r>
      <w:r w:rsidRPr="00121D10">
        <w:rPr>
          <w:rStyle w:val="Hyperlink"/>
          <w:color w:val="0088CC"/>
          <w:sz w:val="28"/>
          <w:szCs w:val="28"/>
          <w:u w:val="none"/>
        </w:rPr>
        <w:t>ст.12.26 КоАП РФ</w:t>
      </w:r>
      <w:r>
        <w:fldChar w:fldCharType="end"/>
      </w:r>
      <w:r w:rsidRPr="00024465">
        <w:rPr>
          <w:color w:val="333333"/>
          <w:sz w:val="28"/>
          <w:szCs w:val="28"/>
        </w:rPr>
        <w:t>, полностью опровергнуты совокупностью исследованных в ходе судебног</w:t>
      </w:r>
      <w:r>
        <w:rPr>
          <w:color w:val="333333"/>
          <w:sz w:val="28"/>
          <w:szCs w:val="28"/>
        </w:rPr>
        <w:t xml:space="preserve">о разбирательства доказательств, ввиду чего пояснения </w:t>
      </w:r>
      <w:r>
        <w:rPr>
          <w:color w:val="333333"/>
          <w:sz w:val="28"/>
          <w:szCs w:val="28"/>
        </w:rPr>
        <w:t>Плужарова</w:t>
      </w:r>
      <w:r>
        <w:rPr>
          <w:color w:val="333333"/>
          <w:sz w:val="28"/>
          <w:szCs w:val="28"/>
        </w:rPr>
        <w:t xml:space="preserve"> А.А. данные им в суде, в ходе рассмотрения дела, суд относит как к избранному последним способу защиты, с целью избежать ответственности.</w:t>
      </w:r>
    </w:p>
    <w:p w:rsidR="002F1B23" w:rsidRPr="00024465" w:rsidP="002F1B23">
      <w:pPr>
        <w:ind w:firstLine="708"/>
        <w:jc w:val="both"/>
        <w:rPr>
          <w:sz w:val="28"/>
          <w:szCs w:val="28"/>
        </w:rPr>
      </w:pPr>
      <w:r w:rsidRPr="00024465">
        <w:rPr>
          <w:sz w:val="28"/>
          <w:szCs w:val="28"/>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не признал, </w:t>
      </w:r>
      <w:r w:rsidR="00AC35B1">
        <w:rPr>
          <w:sz w:val="28"/>
          <w:szCs w:val="28"/>
        </w:rPr>
        <w:t>***</w:t>
      </w:r>
      <w:r w:rsidR="00121D10">
        <w:rPr>
          <w:sz w:val="28"/>
          <w:szCs w:val="28"/>
        </w:rPr>
        <w:t xml:space="preserve"> </w:t>
      </w:r>
      <w:r w:rsidRPr="00024465">
        <w:rPr>
          <w:sz w:val="28"/>
          <w:szCs w:val="28"/>
        </w:rPr>
        <w:t>ранее к административной ответственности не привлекался, его имущественное положение,</w:t>
      </w:r>
      <w:r w:rsidR="00121D10">
        <w:rPr>
          <w:sz w:val="28"/>
          <w:szCs w:val="28"/>
        </w:rPr>
        <w:t xml:space="preserve"> </w:t>
      </w:r>
      <w:r w:rsidR="00AC35B1">
        <w:rPr>
          <w:sz w:val="28"/>
          <w:szCs w:val="28"/>
        </w:rPr>
        <w:t>***</w:t>
      </w:r>
      <w:r w:rsidRPr="00024465">
        <w:rPr>
          <w:sz w:val="28"/>
          <w:szCs w:val="28"/>
        </w:rPr>
        <w:t xml:space="preserve"> и считает</w:t>
      </w:r>
      <w:r w:rsidRPr="00024465">
        <w:rPr>
          <w:sz w:val="28"/>
          <w:szCs w:val="28"/>
        </w:rPr>
        <w:t xml:space="preserve"> </w:t>
      </w:r>
      <w:r w:rsidRPr="00024465">
        <w:rPr>
          <w:sz w:val="28"/>
          <w:szCs w:val="28"/>
        </w:rPr>
        <w:t>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 установленном санкцией ч.1 ст. 12.26 КоАП РФ.</w:t>
      </w:r>
    </w:p>
    <w:p w:rsidR="002F1B23" w:rsidRPr="00024465" w:rsidP="002F1B23">
      <w:pPr>
        <w:ind w:firstLine="720"/>
        <w:jc w:val="both"/>
        <w:rPr>
          <w:sz w:val="28"/>
          <w:szCs w:val="28"/>
          <w:lang w:eastAsia="ru-RU"/>
        </w:rPr>
      </w:pPr>
      <w:r w:rsidRPr="00024465">
        <w:rPr>
          <w:color w:val="222222"/>
          <w:sz w:val="28"/>
          <w:szCs w:val="28"/>
          <w:lang w:eastAsia="ru-RU"/>
        </w:rPr>
        <w:t xml:space="preserve">Руководствуясь ст. ст. </w:t>
      </w:r>
      <w:r w:rsidRPr="00024465">
        <w:rPr>
          <w:sz w:val="28"/>
          <w:szCs w:val="28"/>
          <w:lang w:eastAsia="ru-RU"/>
        </w:rPr>
        <w:t>ст. 12.26 ч.1, 29.9 29.10 Кодекса Российской Федерации об административных правонарушениях, мировой судья</w:t>
      </w:r>
    </w:p>
    <w:p w:rsidR="002F1B23" w:rsidRPr="00024465" w:rsidP="002F1B23">
      <w:pPr>
        <w:ind w:firstLine="720"/>
        <w:jc w:val="center"/>
        <w:rPr>
          <w:b/>
          <w:sz w:val="28"/>
          <w:szCs w:val="28"/>
          <w:lang w:eastAsia="ru-RU"/>
        </w:rPr>
      </w:pPr>
      <w:r w:rsidRPr="00024465">
        <w:rPr>
          <w:b/>
          <w:sz w:val="28"/>
          <w:szCs w:val="28"/>
          <w:lang w:eastAsia="ru-RU"/>
        </w:rPr>
        <w:t>ПОСТАНОВИЛ:</w:t>
      </w:r>
    </w:p>
    <w:p w:rsidR="002F1B23" w:rsidRPr="00024465" w:rsidP="002F1B23">
      <w:pPr>
        <w:ind w:firstLine="720"/>
        <w:jc w:val="both"/>
        <w:rPr>
          <w:sz w:val="28"/>
          <w:szCs w:val="28"/>
        </w:rPr>
      </w:pPr>
      <w:r>
        <w:rPr>
          <w:b/>
          <w:sz w:val="28"/>
          <w:szCs w:val="28"/>
        </w:rPr>
        <w:t>Плужарова</w:t>
      </w:r>
      <w:r>
        <w:rPr>
          <w:b/>
          <w:sz w:val="28"/>
          <w:szCs w:val="28"/>
        </w:rPr>
        <w:t xml:space="preserve"> Андрея Анатольевича</w:t>
      </w:r>
      <w:r w:rsidRPr="00024465">
        <w:rPr>
          <w:sz w:val="28"/>
          <w:szCs w:val="28"/>
        </w:rPr>
        <w:t xml:space="preserve">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w:t>
      </w:r>
      <w:r w:rsidRPr="00024465">
        <w:rPr>
          <w:sz w:val="28"/>
          <w:szCs w:val="28"/>
        </w:rPr>
        <w:t xml:space="preserve"> 6 (шесть) месяцев.</w:t>
      </w:r>
    </w:p>
    <w:p w:rsidR="002F1B23" w:rsidRPr="00024465" w:rsidP="002F1B23">
      <w:pPr>
        <w:ind w:firstLine="720"/>
        <w:jc w:val="both"/>
        <w:rPr>
          <w:iCs/>
          <w:sz w:val="28"/>
          <w:szCs w:val="28"/>
        </w:rPr>
      </w:pPr>
      <w:r w:rsidRPr="00024465">
        <w:rPr>
          <w:iCs/>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2F1B23" w:rsidRPr="00024465" w:rsidP="002F1B23">
      <w:pPr>
        <w:ind w:firstLine="708"/>
        <w:jc w:val="both"/>
        <w:rPr>
          <w:sz w:val="28"/>
          <w:szCs w:val="28"/>
        </w:rPr>
      </w:pPr>
      <w:r w:rsidRPr="00024465">
        <w:rPr>
          <w:sz w:val="28"/>
          <w:szCs w:val="28"/>
        </w:rPr>
        <w:t>Штраф подлежит оплате по следующим реквизитам: расчётный счёт 40101810335100010001,  получатель – УФК по Республике Крым (УМВД России по  городу Симферополю), Банк получателя Отделение Республики Крым,  ЮГУ ЦБ РФ,  БИК банка   получателя: 043510001; ИНН</w:t>
      </w:r>
      <w:r w:rsidRPr="00024465">
        <w:rPr>
          <w:sz w:val="28"/>
          <w:szCs w:val="28"/>
        </w:rPr>
        <w:t xml:space="preserve"> :</w:t>
      </w:r>
      <w:r w:rsidRPr="00024465">
        <w:rPr>
          <w:sz w:val="28"/>
          <w:szCs w:val="28"/>
        </w:rPr>
        <w:t xml:space="preserve"> 9102003230; КПП: 910201001;  ОКТМО  : 35701000; КБК </w:t>
      </w:r>
      <w:r w:rsidRPr="00024465">
        <w:rPr>
          <w:snapToGrid w:val="0"/>
          <w:spacing w:val="-10"/>
          <w:sz w:val="28"/>
          <w:szCs w:val="28"/>
        </w:rPr>
        <w:t>188 1 16 30020 01 6000 140, УИН 1881049118600000</w:t>
      </w:r>
      <w:r w:rsidR="00121D10">
        <w:rPr>
          <w:snapToGrid w:val="0"/>
          <w:spacing w:val="-10"/>
          <w:sz w:val="28"/>
          <w:szCs w:val="28"/>
        </w:rPr>
        <w:t>7254</w:t>
      </w:r>
      <w:r w:rsidRPr="00024465">
        <w:rPr>
          <w:snapToGrid w:val="0"/>
          <w:spacing w:val="-10"/>
          <w:sz w:val="28"/>
          <w:szCs w:val="28"/>
        </w:rPr>
        <w:t>.</w:t>
      </w:r>
    </w:p>
    <w:p w:rsidR="002F1B23" w:rsidRPr="00024465" w:rsidP="002F1B23">
      <w:pPr>
        <w:ind w:firstLine="720"/>
        <w:jc w:val="both"/>
        <w:rPr>
          <w:sz w:val="28"/>
          <w:szCs w:val="28"/>
        </w:rPr>
      </w:pPr>
      <w:r w:rsidRPr="00024465">
        <w:rPr>
          <w:sz w:val="28"/>
          <w:szCs w:val="28"/>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2F1B23" w:rsidRPr="00024465" w:rsidP="002F1B23">
      <w:pPr>
        <w:ind w:firstLine="720"/>
        <w:jc w:val="both"/>
        <w:rPr>
          <w:sz w:val="28"/>
          <w:szCs w:val="28"/>
        </w:rPr>
      </w:pPr>
      <w:r w:rsidRPr="00024465">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2F1B23" w:rsidRPr="00024465" w:rsidP="002F1B23">
      <w:pPr>
        <w:ind w:firstLine="720"/>
        <w:jc w:val="both"/>
        <w:rPr>
          <w:iCs/>
          <w:sz w:val="28"/>
          <w:szCs w:val="28"/>
        </w:rPr>
      </w:pPr>
      <w:r w:rsidRPr="00024465">
        <w:rPr>
          <w:iCs/>
          <w:sz w:val="28"/>
          <w:szCs w:val="28"/>
        </w:rPr>
        <w:t>В случае неуплаты, штраф подлежит принудительному взысканию в соответствии с действующим законодательством РФ.</w:t>
      </w:r>
    </w:p>
    <w:p w:rsidR="002F1B23" w:rsidRPr="00024465" w:rsidP="002F1B23">
      <w:pPr>
        <w:ind w:firstLine="720"/>
        <w:jc w:val="both"/>
        <w:rPr>
          <w:sz w:val="28"/>
          <w:szCs w:val="28"/>
        </w:rPr>
      </w:pPr>
      <w:r w:rsidRPr="00024465">
        <w:rPr>
          <w:sz w:val="28"/>
          <w:szCs w:val="28"/>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F1B23" w:rsidRPr="00024465" w:rsidP="002F1B23">
      <w:pPr>
        <w:ind w:firstLine="720"/>
        <w:jc w:val="both"/>
        <w:rPr>
          <w:bCs/>
          <w:sz w:val="28"/>
          <w:szCs w:val="28"/>
        </w:rPr>
      </w:pPr>
      <w:r w:rsidRPr="00024465">
        <w:rPr>
          <w:bCs/>
          <w:sz w:val="28"/>
          <w:szCs w:val="28"/>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2F1B23" w:rsidRPr="00024465" w:rsidP="002F1B23">
      <w:pPr>
        <w:ind w:firstLine="720"/>
        <w:jc w:val="both"/>
        <w:rPr>
          <w:sz w:val="28"/>
          <w:szCs w:val="28"/>
        </w:rPr>
      </w:pPr>
      <w:r w:rsidRPr="00024465">
        <w:rPr>
          <w:sz w:val="28"/>
          <w:szCs w:val="28"/>
        </w:rPr>
        <w:t xml:space="preserve">Постановление может быть обжаловано в течение 10 суток в </w:t>
      </w:r>
      <w:r w:rsidRPr="00024465">
        <w:rPr>
          <w:sz w:val="28"/>
          <w:szCs w:val="28"/>
        </w:rPr>
        <w:t>порядке</w:t>
      </w:r>
      <w:r w:rsidRPr="00024465">
        <w:rPr>
          <w:sz w:val="28"/>
          <w:szCs w:val="28"/>
        </w:rPr>
        <w:t xml:space="preserve"> предусмотренном ст. 30.2 КоАП Российской Федерации.</w:t>
      </w:r>
    </w:p>
    <w:p w:rsidR="00121D10" w:rsidP="002F1B23">
      <w:pPr>
        <w:ind w:left="12" w:firstLine="708"/>
        <w:rPr>
          <w:b/>
          <w:sz w:val="28"/>
          <w:szCs w:val="28"/>
        </w:rPr>
      </w:pPr>
    </w:p>
    <w:p w:rsidR="002F1B23" w:rsidP="002F1B23">
      <w:pPr>
        <w:ind w:left="12" w:firstLine="708"/>
        <w:rPr>
          <w:b/>
          <w:sz w:val="28"/>
          <w:szCs w:val="28"/>
        </w:rPr>
      </w:pPr>
      <w:r w:rsidRPr="00024465">
        <w:rPr>
          <w:b/>
          <w:sz w:val="28"/>
          <w:szCs w:val="28"/>
        </w:rPr>
        <w:t>Мировой судья</w:t>
      </w:r>
      <w:r w:rsidRPr="00024465">
        <w:rPr>
          <w:b/>
          <w:sz w:val="28"/>
          <w:szCs w:val="28"/>
        </w:rPr>
        <w:tab/>
      </w:r>
      <w:r w:rsidRPr="00024465">
        <w:rPr>
          <w:b/>
          <w:sz w:val="28"/>
          <w:szCs w:val="28"/>
        </w:rPr>
        <w:tab/>
      </w:r>
      <w:r w:rsidRPr="00024465">
        <w:rPr>
          <w:b/>
          <w:sz w:val="28"/>
          <w:szCs w:val="28"/>
        </w:rPr>
        <w:tab/>
      </w:r>
      <w:r w:rsidR="004F5B52">
        <w:rPr>
          <w:b/>
          <w:sz w:val="28"/>
          <w:szCs w:val="28"/>
        </w:rPr>
        <w:t>подпись</w:t>
      </w:r>
      <w:r w:rsidRPr="00024465">
        <w:rPr>
          <w:b/>
          <w:sz w:val="28"/>
          <w:szCs w:val="28"/>
        </w:rPr>
        <w:tab/>
        <w:t xml:space="preserve">                             Н.А. Киоса</w:t>
      </w:r>
    </w:p>
    <w:p w:rsidR="004F5B52" w:rsidP="002F1B23">
      <w:pPr>
        <w:ind w:left="12" w:firstLine="708"/>
        <w:rPr>
          <w:b/>
          <w:sz w:val="28"/>
          <w:szCs w:val="28"/>
        </w:rPr>
      </w:pPr>
      <w:r>
        <w:rPr>
          <w:b/>
          <w:sz w:val="28"/>
          <w:szCs w:val="28"/>
        </w:rPr>
        <w:t>Согласовано</w:t>
      </w:r>
    </w:p>
    <w:p w:rsidR="004F5B52" w:rsidP="002F1B23">
      <w:pPr>
        <w:ind w:left="12" w:firstLine="708"/>
        <w:rPr>
          <w:b/>
          <w:sz w:val="28"/>
          <w:szCs w:val="28"/>
        </w:rPr>
      </w:pPr>
      <w:r>
        <w:rPr>
          <w:b/>
          <w:sz w:val="28"/>
          <w:szCs w:val="28"/>
        </w:rPr>
        <w:t xml:space="preserve">Мировой судья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Н.А. Киоса</w:t>
      </w:r>
    </w:p>
    <w:p w:rsidR="002F1B23" w:rsidRPr="00024465" w:rsidP="002F1B23">
      <w:pPr>
        <w:rPr>
          <w:sz w:val="28"/>
          <w:szCs w:val="28"/>
        </w:rPr>
      </w:pPr>
    </w:p>
    <w:p w:rsidR="002F1B23" w:rsidRPr="00024465" w:rsidP="002F1B23">
      <w:pPr>
        <w:rPr>
          <w:sz w:val="28"/>
          <w:szCs w:val="28"/>
        </w:rPr>
      </w:pPr>
    </w:p>
    <w:p w:rsidR="002F1B23" w:rsidRPr="00024465" w:rsidP="002F1B23">
      <w:pPr>
        <w:rPr>
          <w:sz w:val="28"/>
          <w:szCs w:val="28"/>
        </w:rPr>
      </w:pPr>
    </w:p>
    <w:p w:rsidR="00B51C1E" w:rsidRPr="00024465">
      <w:pPr>
        <w:rPr>
          <w:sz w:val="28"/>
          <w:szCs w:val="28"/>
        </w:rPr>
      </w:pPr>
    </w:p>
    <w:sectPr w:rsidSect="00665F86">
      <w:headerReference w:type="default" r:id="rId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880844"/>
      <w:docPartObj>
        <w:docPartGallery w:val="Page Numbers (Top of Page)"/>
        <w:docPartUnique/>
      </w:docPartObj>
    </w:sdtPr>
    <w:sdtContent>
      <w:p w:rsidR="00121D10">
        <w:pPr>
          <w:pStyle w:val="Header"/>
          <w:jc w:val="center"/>
        </w:pPr>
        <w:r>
          <w:fldChar w:fldCharType="begin"/>
        </w:r>
        <w:r>
          <w:instrText>PAGE   \* MERGEFORMAT</w:instrText>
        </w:r>
        <w:r>
          <w:fldChar w:fldCharType="separate"/>
        </w:r>
        <w:r w:rsidR="00ED78E1">
          <w:rPr>
            <w:noProof/>
          </w:rPr>
          <w:t>5</w:t>
        </w:r>
        <w:r>
          <w:fldChar w:fldCharType="end"/>
        </w:r>
      </w:p>
    </w:sdtContent>
  </w:sdt>
  <w:p w:rsidR="00121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39"/>
    <w:rsid w:val="00024465"/>
    <w:rsid w:val="0005561C"/>
    <w:rsid w:val="00121D10"/>
    <w:rsid w:val="001510F2"/>
    <w:rsid w:val="00211419"/>
    <w:rsid w:val="0024027E"/>
    <w:rsid w:val="002F1B23"/>
    <w:rsid w:val="004B7670"/>
    <w:rsid w:val="004F5B52"/>
    <w:rsid w:val="00563B6F"/>
    <w:rsid w:val="00665F86"/>
    <w:rsid w:val="007B55AE"/>
    <w:rsid w:val="00810B7E"/>
    <w:rsid w:val="00940CCB"/>
    <w:rsid w:val="0094500A"/>
    <w:rsid w:val="009A0B39"/>
    <w:rsid w:val="009A2C19"/>
    <w:rsid w:val="009D4E51"/>
    <w:rsid w:val="00A7141B"/>
    <w:rsid w:val="00AC35B1"/>
    <w:rsid w:val="00B16969"/>
    <w:rsid w:val="00B51C1E"/>
    <w:rsid w:val="00BF70BC"/>
    <w:rsid w:val="00E06CC1"/>
    <w:rsid w:val="00EB49C3"/>
    <w:rsid w:val="00ED78E1"/>
    <w:rsid w:val="00F276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39"/>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9A0B39"/>
    <w:rPr>
      <w:rFonts w:ascii="Courier New" w:hAnsi="Courier New" w:cs="Courier New"/>
      <w:sz w:val="20"/>
    </w:rPr>
  </w:style>
  <w:style w:type="paragraph" w:customStyle="1" w:styleId="ConsPlusNormal">
    <w:name w:val="ConsPlusNormal"/>
    <w:rsid w:val="009A0B3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9A0B39"/>
  </w:style>
  <w:style w:type="paragraph" w:customStyle="1" w:styleId="s1">
    <w:name w:val="s_1"/>
    <w:basedOn w:val="Normal"/>
    <w:rsid w:val="009A0B39"/>
    <w:pPr>
      <w:spacing w:before="100" w:beforeAutospacing="1" w:after="100" w:afterAutospacing="1"/>
    </w:pPr>
    <w:rPr>
      <w:lang w:eastAsia="ru-RU"/>
    </w:rPr>
  </w:style>
  <w:style w:type="character" w:styleId="Hyperlink">
    <w:name w:val="Hyperlink"/>
    <w:basedOn w:val="DefaultParagraphFont"/>
    <w:uiPriority w:val="99"/>
    <w:semiHidden/>
    <w:unhideWhenUsed/>
    <w:rsid w:val="009A0B39"/>
    <w:rPr>
      <w:color w:val="0000FF"/>
      <w:u w:val="single"/>
    </w:rPr>
  </w:style>
  <w:style w:type="paragraph" w:styleId="NormalWeb">
    <w:name w:val="Normal (Web)"/>
    <w:basedOn w:val="Normal"/>
    <w:uiPriority w:val="99"/>
    <w:unhideWhenUsed/>
    <w:rsid w:val="009A0B39"/>
    <w:pPr>
      <w:spacing w:before="100" w:beforeAutospacing="1" w:after="100" w:afterAutospacing="1"/>
    </w:pPr>
    <w:rPr>
      <w:lang w:eastAsia="ru-RU"/>
    </w:rPr>
  </w:style>
  <w:style w:type="paragraph" w:styleId="Header">
    <w:name w:val="header"/>
    <w:basedOn w:val="Normal"/>
    <w:link w:val="a"/>
    <w:uiPriority w:val="99"/>
    <w:unhideWhenUsed/>
    <w:rsid w:val="00121D10"/>
    <w:pPr>
      <w:tabs>
        <w:tab w:val="center" w:pos="4677"/>
        <w:tab w:val="right" w:pos="9355"/>
      </w:tabs>
    </w:pPr>
  </w:style>
  <w:style w:type="character" w:customStyle="1" w:styleId="a">
    <w:name w:val="Верхний колонтитул Знак"/>
    <w:basedOn w:val="DefaultParagraphFont"/>
    <w:link w:val="Header"/>
    <w:uiPriority w:val="99"/>
    <w:rsid w:val="00121D10"/>
    <w:rPr>
      <w:rFonts w:ascii="Times New Roman" w:eastAsia="Times New Roman" w:hAnsi="Times New Roman" w:cs="Times New Roman"/>
      <w:sz w:val="24"/>
      <w:szCs w:val="24"/>
      <w:lang w:eastAsia="zh-CN"/>
    </w:rPr>
  </w:style>
  <w:style w:type="paragraph" w:styleId="Footer">
    <w:name w:val="footer"/>
    <w:basedOn w:val="Normal"/>
    <w:link w:val="a0"/>
    <w:uiPriority w:val="99"/>
    <w:unhideWhenUsed/>
    <w:rsid w:val="00121D10"/>
    <w:pPr>
      <w:tabs>
        <w:tab w:val="center" w:pos="4677"/>
        <w:tab w:val="right" w:pos="9355"/>
      </w:tabs>
    </w:pPr>
  </w:style>
  <w:style w:type="character" w:customStyle="1" w:styleId="a0">
    <w:name w:val="Нижний колонтитул Знак"/>
    <w:basedOn w:val="DefaultParagraphFont"/>
    <w:link w:val="Footer"/>
    <w:uiPriority w:val="99"/>
    <w:rsid w:val="00121D10"/>
    <w:rPr>
      <w:rFonts w:ascii="Times New Roman" w:eastAsia="Times New Roman" w:hAnsi="Times New Roman" w:cs="Times New Roman"/>
      <w:sz w:val="24"/>
      <w:szCs w:val="24"/>
      <w:lang w:eastAsia="zh-CN"/>
    </w:rPr>
  </w:style>
  <w:style w:type="paragraph" w:styleId="BalloonText">
    <w:name w:val="Balloon Text"/>
    <w:basedOn w:val="Normal"/>
    <w:link w:val="a1"/>
    <w:uiPriority w:val="99"/>
    <w:semiHidden/>
    <w:unhideWhenUsed/>
    <w:rsid w:val="004F5B52"/>
    <w:rPr>
      <w:rFonts w:ascii="Tahoma" w:hAnsi="Tahoma" w:cs="Tahoma"/>
      <w:sz w:val="16"/>
      <w:szCs w:val="16"/>
    </w:rPr>
  </w:style>
  <w:style w:type="character" w:customStyle="1" w:styleId="a1">
    <w:name w:val="Текст выноски Знак"/>
    <w:basedOn w:val="DefaultParagraphFont"/>
    <w:link w:val="BalloonText"/>
    <w:uiPriority w:val="99"/>
    <w:semiHidden/>
    <w:rsid w:val="004F5B52"/>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