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5-38-500/2017</w:t>
      </w:r>
    </w:p>
    <w:p w:rsidR="00A77B3E">
      <w:r>
        <w:t xml:space="preserve">ПОСТАНОВЛЕНИЕ </w:t>
      </w:r>
    </w:p>
    <w:p w:rsidR="00A77B3E">
      <w:r>
        <w:t xml:space="preserve">09 ноября 2017 года                                      </w:t>
        <w:tab/>
        <w:t>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   Монастырского Виктора Болеславовича, ...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>
      <w:r>
        <w:t>Монастырский В.Б. являясь председателем правления Садоводческого потребительского кооператива «Приморье», будучи ответственным за предоставление налоговой отчетности, сведений, пояснений на требование налогового органа, совершил нарушение законодательства о налогах и сборах, в части непредставления по требованию  от 07.06.2017 года № 5937 в налоговый орган предусмотренных пунктом 3 ст. 88 НК РФ в установленный срок уточненной налоговой декларации или пояснений.</w:t>
      </w:r>
    </w:p>
    <w:p w:rsidR="00A77B3E">
      <w:r>
        <w:t>Временем совершения правонарушения является 20.06.2017г. Местом совершения правонарушения является СПК «Приморье», расположенное по адресу: Республика Крым, г. Евпатория, ул. 9 Мая, д. 71-А, кв. 24.</w:t>
      </w:r>
    </w:p>
    <w:p w:rsidR="00A77B3E">
      <w:r>
        <w:t>В суд Монастырский В.Б. не явился, о слушании дела извещался телефонограммой. Предоставил заявление в котором просил рассмотреть дело в его отсутствие.</w:t>
      </w:r>
    </w:p>
    <w:p w:rsidR="00A77B3E">
      <w:r>
        <w:t>Исследовав материалы дела, мировой судья считает достоверно установленным, что Монастырский В.Б. как председатель правления СПК «Приморье», совершил правонарушение, предусмотренное ч. 1 ст. 15.6 Кодекса Российской Федерации об административных правонарушениях, а именно: непредставления лицом в налоговый орган предусмотренных пунктом 3 ст. 88 НК РФ пояснений в случае непредставления в установленный срок уточненной налоговой декларации.</w:t>
      </w:r>
    </w:p>
    <w:p w:rsidR="00A77B3E">
      <w:r>
        <w:t xml:space="preserve">     Вина Монастырского В.Б. в совершении правонарушения подтверждается: сведениями протокола об административном правонарушении, актом об обнаружении фактов, свидетельствующих о предусмотренных НК РФ налоговых правонарушениях № 743 от 01.08.2017 года, справкой в отношении СПК «Приморье», требованием № 5935 от 07.06.2017г., квитанцией о приеме.</w:t>
      </w:r>
    </w:p>
    <w:p w:rsidR="00A77B3E">
      <w:r>
        <w:t xml:space="preserve">    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    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Монастырского В.Б.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наказание в виде штрафа в минимальном размере установленном санкцией ч.1 ст. 15.6 КоАП РФ.</w:t>
      </w:r>
    </w:p>
    <w:p w:rsidR="00A77B3E">
      <w:r>
        <w:t xml:space="preserve"> 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 Монастырского Виктора Болеславовича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