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363B" w:rsidRPr="002E373C" w:rsidP="003A363B">
      <w:pPr>
        <w:spacing w:after="0" w:line="240" w:lineRule="auto"/>
        <w:ind w:firstLine="709"/>
        <w:jc w:val="right"/>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Дело № 5-38-</w:t>
      </w:r>
      <w:r w:rsidRPr="002E373C" w:rsidR="00C50725">
        <w:rPr>
          <w:rFonts w:ascii="Times New Roman" w:eastAsia="Times New Roman" w:hAnsi="Times New Roman"/>
          <w:sz w:val="26"/>
          <w:szCs w:val="26"/>
          <w:lang w:eastAsia="ru-RU"/>
        </w:rPr>
        <w:t>508</w:t>
      </w:r>
      <w:r w:rsidRPr="002E373C">
        <w:rPr>
          <w:rFonts w:ascii="Times New Roman" w:eastAsia="Times New Roman" w:hAnsi="Times New Roman"/>
          <w:sz w:val="26"/>
          <w:szCs w:val="26"/>
          <w:lang w:eastAsia="ru-RU"/>
        </w:rPr>
        <w:t>/2020</w:t>
      </w:r>
    </w:p>
    <w:p w:rsidR="003A363B" w:rsidRPr="002E373C" w:rsidP="003A363B">
      <w:pPr>
        <w:spacing w:after="0" w:line="240" w:lineRule="auto"/>
        <w:jc w:val="center"/>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ПОСТАНОВЛЕНИЕ</w:t>
      </w:r>
    </w:p>
    <w:p w:rsidR="003A363B" w:rsidRPr="002E373C" w:rsidP="003A363B">
      <w:pPr>
        <w:spacing w:after="0" w:line="240" w:lineRule="auto"/>
        <w:ind w:firstLine="709"/>
        <w:jc w:val="both"/>
        <w:rPr>
          <w:rFonts w:ascii="Times New Roman" w:eastAsia="Times New Roman" w:hAnsi="Times New Roman"/>
          <w:sz w:val="26"/>
          <w:szCs w:val="26"/>
          <w:lang w:eastAsia="ru-RU"/>
        </w:rPr>
      </w:pPr>
    </w:p>
    <w:p w:rsidR="003A363B" w:rsidRPr="002E373C" w:rsidP="003A363B">
      <w:pPr>
        <w:spacing w:after="0" w:line="240" w:lineRule="auto"/>
        <w:ind w:firstLine="709"/>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23 декабря</w:t>
      </w:r>
      <w:r w:rsidRPr="002E373C">
        <w:rPr>
          <w:rFonts w:ascii="Times New Roman" w:eastAsia="Times New Roman" w:hAnsi="Times New Roman"/>
          <w:sz w:val="26"/>
          <w:szCs w:val="26"/>
          <w:lang w:eastAsia="ru-RU"/>
        </w:rPr>
        <w:t xml:space="preserve"> 2020 года</w:t>
      </w:r>
      <w:r w:rsidRPr="002E373C">
        <w:rPr>
          <w:rFonts w:ascii="Times New Roman" w:eastAsia="Times New Roman" w:hAnsi="Times New Roman"/>
          <w:sz w:val="26"/>
          <w:szCs w:val="26"/>
          <w:lang w:eastAsia="ru-RU"/>
        </w:rPr>
        <w:tab/>
      </w:r>
      <w:r w:rsidRPr="002E373C">
        <w:rPr>
          <w:rFonts w:ascii="Times New Roman" w:eastAsia="Times New Roman" w:hAnsi="Times New Roman"/>
          <w:sz w:val="26"/>
          <w:szCs w:val="26"/>
          <w:lang w:eastAsia="ru-RU"/>
        </w:rPr>
        <w:tab/>
      </w:r>
      <w:r w:rsidRPr="002E373C">
        <w:rPr>
          <w:rFonts w:ascii="Times New Roman" w:eastAsia="Times New Roman" w:hAnsi="Times New Roman"/>
          <w:sz w:val="26"/>
          <w:szCs w:val="26"/>
          <w:lang w:eastAsia="ru-RU"/>
        </w:rPr>
        <w:tab/>
        <w:t xml:space="preserve"> г. Евпатория, пр-т Ленина, 51/50</w:t>
      </w:r>
    </w:p>
    <w:p w:rsidR="003A363B" w:rsidRPr="002E373C" w:rsidP="003A363B">
      <w:pPr>
        <w:spacing w:after="0" w:line="240" w:lineRule="auto"/>
        <w:ind w:firstLine="709"/>
        <w:jc w:val="both"/>
        <w:rPr>
          <w:rFonts w:ascii="Times New Roman" w:eastAsia="Times New Roman" w:hAnsi="Times New Roman"/>
          <w:sz w:val="26"/>
          <w:szCs w:val="26"/>
          <w:lang w:eastAsia="ru-RU"/>
        </w:rPr>
      </w:pPr>
      <w:r w:rsidRPr="002E373C">
        <w:rPr>
          <w:rFonts w:ascii="Times New Roman" w:hAnsi="Times New Roman"/>
          <w:sz w:val="26"/>
          <w:szCs w:val="26"/>
        </w:rPr>
        <w:t>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w:t>
      </w:r>
      <w:r w:rsidRPr="002E373C">
        <w:rPr>
          <w:rFonts w:ascii="Times New Roman" w:eastAsia="Times New Roman" w:hAnsi="Times New Roman"/>
          <w:sz w:val="26"/>
          <w:szCs w:val="26"/>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3A363B" w:rsidRPr="002E373C" w:rsidP="003A363B">
      <w:pPr>
        <w:spacing w:after="0" w:line="240" w:lineRule="auto"/>
        <w:ind w:firstLine="709"/>
        <w:jc w:val="both"/>
        <w:rPr>
          <w:rFonts w:ascii="Times New Roman" w:hAnsi="Times New Roman"/>
          <w:sz w:val="26"/>
          <w:szCs w:val="26"/>
        </w:rPr>
      </w:pPr>
      <w:r w:rsidRPr="002E373C">
        <w:rPr>
          <w:rStyle w:val="a0"/>
          <w:rFonts w:eastAsia="Consolas"/>
          <w:b w:val="0"/>
          <w:bCs w:val="0"/>
          <w:i w:val="0"/>
          <w:sz w:val="26"/>
          <w:szCs w:val="26"/>
        </w:rPr>
        <w:t xml:space="preserve">Департамент городского </w:t>
      </w:r>
      <w:r w:rsidRPr="002E373C">
        <w:rPr>
          <w:rStyle w:val="a0"/>
          <w:rFonts w:eastAsia="Consolas"/>
          <w:b w:val="0"/>
          <w:bCs w:val="0"/>
          <w:i w:val="0"/>
          <w:sz w:val="26"/>
          <w:szCs w:val="26"/>
        </w:rPr>
        <w:t>хозяйства Администрации города Евпатории Республики</w:t>
      </w:r>
      <w:r w:rsidRPr="002E373C">
        <w:rPr>
          <w:rStyle w:val="a0"/>
          <w:rFonts w:eastAsia="Consolas"/>
          <w:b w:val="0"/>
          <w:bCs w:val="0"/>
          <w:i w:val="0"/>
          <w:sz w:val="26"/>
          <w:szCs w:val="26"/>
        </w:rPr>
        <w:t xml:space="preserve"> Крым,</w:t>
      </w:r>
      <w:r w:rsidRPr="002E373C">
        <w:rPr>
          <w:rStyle w:val="a0"/>
          <w:rFonts w:eastAsia="Consolas"/>
          <w:b w:val="0"/>
          <w:i w:val="0"/>
          <w:sz w:val="26"/>
          <w:szCs w:val="26"/>
        </w:rPr>
        <w:t xml:space="preserve"> </w:t>
      </w:r>
      <w:r w:rsidRPr="002E373C">
        <w:rPr>
          <w:rFonts w:ascii="Times New Roman" w:hAnsi="Times New Roman"/>
          <w:sz w:val="26"/>
          <w:szCs w:val="26"/>
        </w:rPr>
        <w:t xml:space="preserve">юридический адрес: </w:t>
      </w:r>
      <w:r w:rsidR="002E373C">
        <w:rPr>
          <w:rFonts w:ascii="Times New Roman" w:hAnsi="Times New Roman"/>
          <w:sz w:val="26"/>
          <w:szCs w:val="26"/>
        </w:rPr>
        <w:t>**</w:t>
      </w:r>
      <w:r w:rsidRPr="002E373C">
        <w:rPr>
          <w:rFonts w:ascii="Times New Roman" w:hAnsi="Times New Roman"/>
          <w:sz w:val="26"/>
          <w:szCs w:val="26"/>
        </w:rPr>
        <w:t xml:space="preserve">, дата регистрации </w:t>
      </w:r>
      <w:r w:rsidR="002E373C">
        <w:rPr>
          <w:rFonts w:ascii="Times New Roman" w:hAnsi="Times New Roman"/>
          <w:sz w:val="26"/>
          <w:szCs w:val="26"/>
        </w:rPr>
        <w:t>**</w:t>
      </w:r>
      <w:r w:rsidRPr="002E373C">
        <w:rPr>
          <w:rFonts w:ascii="Times New Roman" w:hAnsi="Times New Roman"/>
          <w:sz w:val="26"/>
          <w:szCs w:val="26"/>
        </w:rPr>
        <w:t>,</w:t>
      </w:r>
    </w:p>
    <w:p w:rsidR="003A363B" w:rsidRPr="002E373C" w:rsidP="003A363B">
      <w:pPr>
        <w:spacing w:after="0" w:line="240" w:lineRule="auto"/>
        <w:ind w:firstLine="709"/>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п</w:t>
      </w:r>
      <w:r w:rsidRPr="002E373C">
        <w:rPr>
          <w:rFonts w:ascii="Times New Roman" w:eastAsia="Times New Roman" w:hAnsi="Times New Roman"/>
          <w:sz w:val="26"/>
          <w:szCs w:val="26"/>
          <w:lang w:eastAsia="ru-RU"/>
        </w:rPr>
        <w:t>о</w:t>
      </w:r>
      <w:r w:rsidRPr="002E373C">
        <w:rPr>
          <w:rFonts w:ascii="Times New Roman" w:eastAsia="Times New Roman" w:hAnsi="Times New Roman"/>
          <w:sz w:val="26"/>
          <w:szCs w:val="26"/>
          <w:lang w:eastAsia="ru-RU"/>
        </w:rPr>
        <w:t xml:space="preserve"> ч.1</w:t>
      </w:r>
      <w:r w:rsidRPr="002E373C">
        <w:rPr>
          <w:rFonts w:ascii="Times New Roman" w:eastAsia="Times New Roman" w:hAnsi="Times New Roman"/>
          <w:sz w:val="26"/>
          <w:szCs w:val="26"/>
          <w:lang w:eastAsia="ru-RU"/>
        </w:rPr>
        <w:t xml:space="preserve"> ст. 12.34 КоАП РФ, </w:t>
      </w:r>
    </w:p>
    <w:p w:rsidR="003A363B" w:rsidRPr="002E373C" w:rsidP="003A363B">
      <w:pPr>
        <w:spacing w:after="0" w:line="240" w:lineRule="auto"/>
        <w:jc w:val="center"/>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УСТАНОВИЛ:</w:t>
      </w:r>
    </w:p>
    <w:p w:rsidR="006D0680" w:rsidRPr="002E373C" w:rsidP="001938B3">
      <w:pPr>
        <w:spacing w:after="0" w:line="240" w:lineRule="auto"/>
        <w:ind w:firstLine="709"/>
        <w:jc w:val="both"/>
        <w:rPr>
          <w:rFonts w:ascii="Times New Roman" w:hAnsi="Times New Roman"/>
          <w:color w:val="FF0000"/>
          <w:sz w:val="26"/>
          <w:szCs w:val="26"/>
        </w:rPr>
      </w:pPr>
      <w:r>
        <w:rPr>
          <w:rFonts w:ascii="Times New Roman" w:hAnsi="Times New Roman"/>
          <w:sz w:val="26"/>
          <w:szCs w:val="26"/>
        </w:rPr>
        <w:t>**</w:t>
      </w:r>
      <w:r w:rsidRPr="002E373C" w:rsidR="003A363B">
        <w:rPr>
          <w:rFonts w:ascii="Times New Roman" w:hAnsi="Times New Roman"/>
          <w:sz w:val="26"/>
          <w:szCs w:val="26"/>
        </w:rPr>
        <w:t xml:space="preserve"> г</w:t>
      </w:r>
      <w:r w:rsidRPr="002E373C" w:rsidR="007C497B">
        <w:rPr>
          <w:rFonts w:ascii="Times New Roman" w:hAnsi="Times New Roman"/>
          <w:sz w:val="26"/>
          <w:szCs w:val="26"/>
        </w:rPr>
        <w:t>ода</w:t>
      </w:r>
      <w:r w:rsidRPr="002E373C" w:rsidR="003A363B">
        <w:rPr>
          <w:rFonts w:ascii="Times New Roman" w:hAnsi="Times New Roman"/>
          <w:sz w:val="26"/>
          <w:szCs w:val="26"/>
        </w:rPr>
        <w:t xml:space="preserve"> в </w:t>
      </w:r>
      <w:r>
        <w:rPr>
          <w:rFonts w:ascii="Times New Roman" w:hAnsi="Times New Roman"/>
          <w:sz w:val="26"/>
          <w:szCs w:val="26"/>
        </w:rPr>
        <w:t>**</w:t>
      </w:r>
      <w:r w:rsidRPr="002E373C" w:rsidR="003A363B">
        <w:rPr>
          <w:rFonts w:ascii="Times New Roman" w:hAnsi="Times New Roman"/>
          <w:sz w:val="26"/>
          <w:szCs w:val="26"/>
        </w:rPr>
        <w:t xml:space="preserve"> на участке улицы </w:t>
      </w:r>
      <w:r>
        <w:rPr>
          <w:rFonts w:ascii="Times New Roman" w:hAnsi="Times New Roman"/>
          <w:sz w:val="26"/>
          <w:szCs w:val="26"/>
        </w:rPr>
        <w:t>**</w:t>
      </w:r>
      <w:r w:rsidRPr="002E373C" w:rsidR="003A363B">
        <w:rPr>
          <w:rFonts w:ascii="Times New Roman" w:hAnsi="Times New Roman"/>
          <w:sz w:val="26"/>
          <w:szCs w:val="26"/>
        </w:rPr>
        <w:t xml:space="preserve"> </w:t>
      </w:r>
      <w:r w:rsidRPr="002E373C" w:rsidR="004A00FF">
        <w:rPr>
          <w:rFonts w:ascii="Times New Roman" w:hAnsi="Times New Roman"/>
          <w:sz w:val="26"/>
          <w:szCs w:val="26"/>
        </w:rPr>
        <w:t>вблизи дом</w:t>
      </w:r>
      <w:r w:rsidRPr="002E373C" w:rsidR="002D3009">
        <w:rPr>
          <w:rFonts w:ascii="Times New Roman" w:hAnsi="Times New Roman"/>
          <w:sz w:val="26"/>
          <w:szCs w:val="26"/>
        </w:rPr>
        <w:t>а</w:t>
      </w:r>
      <w:r w:rsidRPr="002E373C" w:rsidR="003A363B">
        <w:rPr>
          <w:rFonts w:ascii="Times New Roman" w:hAnsi="Times New Roman"/>
          <w:sz w:val="26"/>
          <w:szCs w:val="26"/>
        </w:rPr>
        <w:t xml:space="preserve"> №</w:t>
      </w:r>
      <w:r>
        <w:rPr>
          <w:rFonts w:ascii="Times New Roman" w:hAnsi="Times New Roman"/>
          <w:sz w:val="26"/>
          <w:szCs w:val="26"/>
        </w:rPr>
        <w:t>**</w:t>
      </w:r>
      <w:r w:rsidRPr="002E373C" w:rsidR="00C50725">
        <w:rPr>
          <w:rFonts w:ascii="Times New Roman" w:hAnsi="Times New Roman"/>
          <w:sz w:val="26"/>
          <w:szCs w:val="26"/>
        </w:rPr>
        <w:t xml:space="preserve"> (</w:t>
      </w:r>
      <w:r w:rsidRPr="002E373C" w:rsidR="00C50725">
        <w:rPr>
          <w:rFonts w:ascii="Times New Roman" w:hAnsi="Times New Roman"/>
          <w:sz w:val="26"/>
          <w:szCs w:val="26"/>
          <w:lang w:val="en-US"/>
        </w:rPr>
        <w:t>GPS</w:t>
      </w:r>
      <w:r w:rsidRPr="002E373C" w:rsidR="00C50725">
        <w:rPr>
          <w:rFonts w:ascii="Times New Roman" w:hAnsi="Times New Roman"/>
          <w:sz w:val="26"/>
          <w:szCs w:val="26"/>
        </w:rPr>
        <w:t xml:space="preserve"> координаты: </w:t>
      </w:r>
      <w:r>
        <w:rPr>
          <w:rFonts w:ascii="Times New Roman" w:hAnsi="Times New Roman"/>
          <w:sz w:val="26"/>
          <w:szCs w:val="26"/>
        </w:rPr>
        <w:t>**</w:t>
      </w:r>
      <w:r w:rsidRPr="002E373C" w:rsidR="00C50725">
        <w:rPr>
          <w:rFonts w:ascii="Times New Roman" w:hAnsi="Times New Roman"/>
          <w:sz w:val="26"/>
          <w:szCs w:val="26"/>
        </w:rPr>
        <w:t>)</w:t>
      </w:r>
      <w:r w:rsidRPr="002E373C" w:rsidR="003A363B">
        <w:rPr>
          <w:rFonts w:ascii="Times New Roman" w:hAnsi="Times New Roman"/>
          <w:sz w:val="26"/>
          <w:szCs w:val="26"/>
        </w:rPr>
        <w:t xml:space="preserve"> в нарушени</w:t>
      </w:r>
      <w:r w:rsidRPr="002E373C">
        <w:rPr>
          <w:rFonts w:ascii="Times New Roman" w:hAnsi="Times New Roman"/>
          <w:sz w:val="26"/>
          <w:szCs w:val="26"/>
        </w:rPr>
        <w:t>е</w:t>
      </w:r>
      <w:r w:rsidRPr="002E373C" w:rsidR="003A363B">
        <w:rPr>
          <w:rFonts w:ascii="Times New Roman" w:hAnsi="Times New Roman"/>
          <w:sz w:val="26"/>
          <w:szCs w:val="26"/>
        </w:rPr>
        <w:t xml:space="preserve"> п.</w:t>
      </w:r>
      <w:r w:rsidRPr="002E373C" w:rsidR="003A363B">
        <w:rPr>
          <w:rFonts w:ascii="Times New Roman" w:hAnsi="Times New Roman"/>
          <w:color w:val="FF0000"/>
          <w:sz w:val="26"/>
          <w:szCs w:val="26"/>
        </w:rPr>
        <w:t xml:space="preserve"> </w:t>
      </w:r>
      <w:r w:rsidRPr="002E373C" w:rsidR="003A363B">
        <w:rPr>
          <w:rFonts w:ascii="Times New Roman" w:hAnsi="Times New Roman"/>
          <w:sz w:val="26"/>
          <w:szCs w:val="26"/>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w:t>
      </w:r>
      <w:r w:rsidRPr="002E373C">
        <w:rPr>
          <w:rFonts w:ascii="Times New Roman" w:hAnsi="Times New Roman"/>
          <w:sz w:val="26"/>
          <w:szCs w:val="26"/>
        </w:rPr>
        <w:t xml:space="preserve"> </w:t>
      </w:r>
      <w:r w:rsidRPr="002E373C" w:rsidR="003A363B">
        <w:rPr>
          <w:rFonts w:ascii="Times New Roman" w:hAnsi="Times New Roman"/>
          <w:sz w:val="26"/>
          <w:szCs w:val="26"/>
        </w:rPr>
        <w:t xml:space="preserve">Администрации города Евпатории Республики Крым допустил несоблюдение требований по обеспечению безопасности дорожного движения при </w:t>
      </w:r>
      <w:r w:rsidRPr="002E373C" w:rsidR="003A363B">
        <w:rPr>
          <w:rFonts w:ascii="Times New Roman" w:hAnsi="Times New Roman"/>
          <w:color w:val="000000" w:themeColor="text1"/>
          <w:sz w:val="26"/>
          <w:szCs w:val="26"/>
        </w:rPr>
        <w:t xml:space="preserve">содержании </w:t>
      </w:r>
      <w:r w:rsidRPr="002E373C" w:rsidR="006F7483">
        <w:rPr>
          <w:rFonts w:ascii="Times New Roman" w:hAnsi="Times New Roman"/>
          <w:color w:val="000000" w:themeColor="text1"/>
          <w:sz w:val="26"/>
          <w:szCs w:val="26"/>
        </w:rPr>
        <w:t xml:space="preserve">улицы </w:t>
      </w:r>
      <w:r>
        <w:rPr>
          <w:rFonts w:ascii="Times New Roman" w:hAnsi="Times New Roman"/>
          <w:color w:val="000000" w:themeColor="text1"/>
          <w:sz w:val="26"/>
          <w:szCs w:val="26"/>
        </w:rPr>
        <w:t>**</w:t>
      </w:r>
      <w:r w:rsidRPr="002E373C" w:rsidR="003A363B">
        <w:rPr>
          <w:rFonts w:ascii="Times New Roman" w:hAnsi="Times New Roman"/>
          <w:color w:val="000000" w:themeColor="text1"/>
          <w:sz w:val="26"/>
          <w:szCs w:val="26"/>
        </w:rPr>
        <w:t xml:space="preserve">, выразившееся в </w:t>
      </w:r>
      <w:r w:rsidRPr="002E373C" w:rsidR="002D3009">
        <w:rPr>
          <w:rFonts w:ascii="Times New Roman" w:hAnsi="Times New Roman"/>
          <w:color w:val="000000" w:themeColor="text1"/>
          <w:sz w:val="26"/>
          <w:szCs w:val="26"/>
        </w:rPr>
        <w:t>том, что</w:t>
      </w:r>
      <w:r w:rsidRPr="002E373C">
        <w:rPr>
          <w:rFonts w:ascii="Times New Roman" w:hAnsi="Times New Roman"/>
          <w:color w:val="000000" w:themeColor="text1"/>
          <w:sz w:val="26"/>
          <w:szCs w:val="26"/>
        </w:rPr>
        <w:t xml:space="preserve"> </w:t>
      </w:r>
      <w:r w:rsidRPr="002E373C" w:rsidR="003A363B">
        <w:rPr>
          <w:rFonts w:ascii="Times New Roman" w:hAnsi="Times New Roman"/>
          <w:color w:val="000000" w:themeColor="text1"/>
          <w:sz w:val="26"/>
          <w:szCs w:val="26"/>
        </w:rPr>
        <w:t>вблизи дома</w:t>
      </w:r>
      <w:r w:rsidRPr="002E373C" w:rsidR="003A363B">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r w:rsidRPr="002E373C" w:rsidR="003A363B">
        <w:rPr>
          <w:rFonts w:ascii="Times New Roman" w:hAnsi="Times New Roman"/>
          <w:color w:val="000000" w:themeColor="text1"/>
          <w:sz w:val="26"/>
          <w:szCs w:val="26"/>
        </w:rPr>
        <w:t xml:space="preserve"> по </w:t>
      </w:r>
      <w:r>
        <w:rPr>
          <w:rFonts w:ascii="Times New Roman" w:hAnsi="Times New Roman"/>
          <w:color w:val="000000" w:themeColor="text1"/>
          <w:sz w:val="26"/>
          <w:szCs w:val="26"/>
        </w:rPr>
        <w:t>**</w:t>
      </w:r>
      <w:r w:rsidRPr="002E373C" w:rsidR="0052143B">
        <w:rPr>
          <w:rFonts w:ascii="Times New Roman" w:hAnsi="Times New Roman"/>
          <w:sz w:val="26"/>
          <w:szCs w:val="26"/>
        </w:rPr>
        <w:t xml:space="preserve"> в нарушение п.</w:t>
      </w:r>
      <w:r w:rsidRPr="002E373C" w:rsidR="00C50725">
        <w:rPr>
          <w:rFonts w:ascii="Times New Roman" w:hAnsi="Times New Roman"/>
          <w:sz w:val="26"/>
          <w:szCs w:val="26"/>
        </w:rPr>
        <w:t>п.4.4.,</w:t>
      </w:r>
      <w:r w:rsidRPr="002E373C" w:rsidR="0052143B">
        <w:rPr>
          <w:rFonts w:ascii="Times New Roman" w:hAnsi="Times New Roman"/>
          <w:sz w:val="26"/>
          <w:szCs w:val="26"/>
        </w:rPr>
        <w:t xml:space="preserve"> 5.2.4 ГОСТ </w:t>
      </w:r>
      <w:r w:rsidRPr="002E373C" w:rsidR="0052143B">
        <w:rPr>
          <w:rFonts w:ascii="Times New Roman" w:hAnsi="Times New Roman"/>
          <w:sz w:val="26"/>
          <w:szCs w:val="26"/>
        </w:rPr>
        <w:t>Р</w:t>
      </w:r>
      <w:r w:rsidRPr="002E373C" w:rsidR="0052143B">
        <w:rPr>
          <w:rFonts w:ascii="Times New Roman" w:hAnsi="Times New Roman"/>
          <w:sz w:val="26"/>
          <w:szCs w:val="26"/>
        </w:rPr>
        <w:t xml:space="preserve"> 50597-2017</w:t>
      </w:r>
      <w:r w:rsidRPr="002E373C" w:rsidR="003A363B">
        <w:rPr>
          <w:rFonts w:ascii="Times New Roman" w:hAnsi="Times New Roman"/>
          <w:color w:val="000000" w:themeColor="text1"/>
          <w:sz w:val="26"/>
          <w:szCs w:val="26"/>
        </w:rPr>
        <w:t xml:space="preserve"> име</w:t>
      </w:r>
      <w:r w:rsidRPr="002E373C" w:rsidR="00C50725">
        <w:rPr>
          <w:rFonts w:ascii="Times New Roman" w:hAnsi="Times New Roman"/>
          <w:color w:val="000000" w:themeColor="text1"/>
          <w:sz w:val="26"/>
          <w:szCs w:val="26"/>
        </w:rPr>
        <w:t>е</w:t>
      </w:r>
      <w:r w:rsidRPr="002E373C">
        <w:rPr>
          <w:rFonts w:ascii="Times New Roman" w:hAnsi="Times New Roman"/>
          <w:color w:val="000000" w:themeColor="text1"/>
          <w:sz w:val="26"/>
          <w:szCs w:val="26"/>
        </w:rPr>
        <w:t xml:space="preserve">тся </w:t>
      </w:r>
      <w:r w:rsidRPr="002E373C" w:rsidR="008743F6">
        <w:rPr>
          <w:rFonts w:ascii="Times New Roman" w:hAnsi="Times New Roman"/>
          <w:color w:val="000000" w:themeColor="text1"/>
          <w:sz w:val="26"/>
          <w:szCs w:val="26"/>
        </w:rPr>
        <w:t>дефект</w:t>
      </w:r>
      <w:r w:rsidRPr="002E373C">
        <w:rPr>
          <w:rFonts w:ascii="Times New Roman" w:hAnsi="Times New Roman"/>
          <w:color w:val="000000" w:themeColor="text1"/>
          <w:sz w:val="26"/>
          <w:szCs w:val="26"/>
        </w:rPr>
        <w:t xml:space="preserve"> покрытия </w:t>
      </w:r>
      <w:r w:rsidRPr="002E373C" w:rsidR="003A363B">
        <w:rPr>
          <w:rFonts w:ascii="Times New Roman" w:hAnsi="Times New Roman"/>
          <w:color w:val="000000" w:themeColor="text1"/>
          <w:sz w:val="26"/>
          <w:szCs w:val="26"/>
        </w:rPr>
        <w:t>проезжей части в виде выбоин</w:t>
      </w:r>
      <w:r w:rsidRPr="002E373C" w:rsidR="00C50725">
        <w:rPr>
          <w:rFonts w:ascii="Times New Roman" w:hAnsi="Times New Roman"/>
          <w:color w:val="000000" w:themeColor="text1"/>
          <w:sz w:val="26"/>
          <w:szCs w:val="26"/>
        </w:rPr>
        <w:t>ы</w:t>
      </w:r>
      <w:r w:rsidRPr="002E373C" w:rsidR="008743F6">
        <w:rPr>
          <w:rFonts w:ascii="Times New Roman" w:hAnsi="Times New Roman"/>
          <w:color w:val="000000" w:themeColor="text1"/>
          <w:sz w:val="26"/>
          <w:szCs w:val="26"/>
        </w:rPr>
        <w:t xml:space="preserve"> </w:t>
      </w:r>
      <w:r w:rsidRPr="002E373C" w:rsidR="00C50725">
        <w:rPr>
          <w:rFonts w:ascii="Times New Roman" w:hAnsi="Times New Roman"/>
          <w:color w:val="000000" w:themeColor="text1"/>
          <w:sz w:val="26"/>
          <w:szCs w:val="26"/>
        </w:rPr>
        <w:t xml:space="preserve">площадью </w:t>
      </w:r>
      <w:r>
        <w:rPr>
          <w:rFonts w:ascii="Times New Roman" w:hAnsi="Times New Roman"/>
          <w:color w:val="000000" w:themeColor="text1"/>
          <w:sz w:val="26"/>
          <w:szCs w:val="26"/>
        </w:rPr>
        <w:t>**</w:t>
      </w:r>
      <w:r w:rsidRPr="002E373C" w:rsidR="00C50725">
        <w:rPr>
          <w:rFonts w:ascii="Times New Roman" w:hAnsi="Times New Roman"/>
          <w:color w:val="000000" w:themeColor="text1"/>
          <w:sz w:val="26"/>
          <w:szCs w:val="26"/>
        </w:rPr>
        <w:t xml:space="preserve"> </w:t>
      </w:r>
      <w:r w:rsidRPr="002E373C" w:rsidR="00C50725">
        <w:rPr>
          <w:rFonts w:ascii="Times New Roman" w:hAnsi="Times New Roman"/>
          <w:color w:val="000000" w:themeColor="text1"/>
          <w:sz w:val="26"/>
          <w:szCs w:val="26"/>
        </w:rPr>
        <w:t>кв.м</w:t>
      </w:r>
      <w:r w:rsidRPr="002E373C" w:rsidR="00C50725">
        <w:rPr>
          <w:rFonts w:ascii="Times New Roman" w:hAnsi="Times New Roman"/>
          <w:color w:val="000000" w:themeColor="text1"/>
          <w:sz w:val="26"/>
          <w:szCs w:val="26"/>
        </w:rPr>
        <w:t xml:space="preserve">, </w:t>
      </w:r>
      <w:r w:rsidRPr="002E373C" w:rsidR="003A363B">
        <w:rPr>
          <w:rFonts w:ascii="Times New Roman" w:hAnsi="Times New Roman"/>
          <w:color w:val="000000" w:themeColor="text1"/>
          <w:sz w:val="26"/>
          <w:szCs w:val="26"/>
        </w:rPr>
        <w:t>длин</w:t>
      </w:r>
      <w:r w:rsidRPr="002E373C" w:rsidR="00C50725">
        <w:rPr>
          <w:rFonts w:ascii="Times New Roman" w:hAnsi="Times New Roman"/>
          <w:color w:val="000000" w:themeColor="text1"/>
          <w:sz w:val="26"/>
          <w:szCs w:val="26"/>
        </w:rPr>
        <w:t>ой</w:t>
      </w:r>
      <w:r w:rsidRPr="002E373C" w:rsidR="003A363B">
        <w:rPr>
          <w:rFonts w:ascii="Times New Roman" w:hAnsi="Times New Roman"/>
          <w:sz w:val="26"/>
          <w:szCs w:val="26"/>
        </w:rPr>
        <w:t xml:space="preserve"> </w:t>
      </w:r>
      <w:r>
        <w:rPr>
          <w:rFonts w:ascii="Times New Roman" w:hAnsi="Times New Roman"/>
          <w:sz w:val="26"/>
          <w:szCs w:val="26"/>
        </w:rPr>
        <w:t xml:space="preserve">** </w:t>
      </w:r>
      <w:r w:rsidRPr="002E373C" w:rsidR="003A363B">
        <w:rPr>
          <w:rFonts w:ascii="Times New Roman" w:hAnsi="Times New Roman"/>
          <w:sz w:val="26"/>
          <w:szCs w:val="26"/>
        </w:rPr>
        <w:t>см, ширин</w:t>
      </w:r>
      <w:r w:rsidRPr="002E373C" w:rsidR="00C50725">
        <w:rPr>
          <w:rFonts w:ascii="Times New Roman" w:hAnsi="Times New Roman"/>
          <w:sz w:val="26"/>
          <w:szCs w:val="26"/>
        </w:rPr>
        <w:t>ой</w:t>
      </w:r>
      <w:r w:rsidRPr="002E373C" w:rsidR="003A363B">
        <w:rPr>
          <w:rFonts w:ascii="Times New Roman" w:hAnsi="Times New Roman"/>
          <w:sz w:val="26"/>
          <w:szCs w:val="26"/>
        </w:rPr>
        <w:t xml:space="preserve"> </w:t>
      </w:r>
      <w:r>
        <w:rPr>
          <w:rFonts w:ascii="Times New Roman" w:hAnsi="Times New Roman"/>
          <w:sz w:val="26"/>
          <w:szCs w:val="26"/>
        </w:rPr>
        <w:t>**</w:t>
      </w:r>
      <w:r w:rsidRPr="002E373C" w:rsidR="003A363B">
        <w:rPr>
          <w:rFonts w:ascii="Times New Roman" w:hAnsi="Times New Roman"/>
          <w:sz w:val="26"/>
          <w:szCs w:val="26"/>
        </w:rPr>
        <w:t xml:space="preserve"> см, глубин</w:t>
      </w:r>
      <w:r w:rsidRPr="002E373C" w:rsidR="00C50725">
        <w:rPr>
          <w:rFonts w:ascii="Times New Roman" w:hAnsi="Times New Roman"/>
          <w:sz w:val="26"/>
          <w:szCs w:val="26"/>
        </w:rPr>
        <w:t>ой</w:t>
      </w:r>
      <w:r w:rsidRPr="002E373C" w:rsidR="008743F6">
        <w:rPr>
          <w:rFonts w:ascii="Times New Roman" w:hAnsi="Times New Roman"/>
          <w:sz w:val="26"/>
          <w:szCs w:val="26"/>
        </w:rPr>
        <w:t xml:space="preserve"> </w:t>
      </w:r>
      <w:r>
        <w:rPr>
          <w:rFonts w:ascii="Times New Roman" w:hAnsi="Times New Roman"/>
          <w:sz w:val="26"/>
          <w:szCs w:val="26"/>
        </w:rPr>
        <w:t>**</w:t>
      </w:r>
      <w:r w:rsidRPr="002E373C" w:rsidR="003A363B">
        <w:rPr>
          <w:rFonts w:ascii="Times New Roman" w:hAnsi="Times New Roman"/>
          <w:sz w:val="26"/>
          <w:szCs w:val="26"/>
        </w:rPr>
        <w:t xml:space="preserve"> см,</w:t>
      </w:r>
      <w:r w:rsidRPr="002E373C" w:rsidR="007C497B">
        <w:rPr>
          <w:rFonts w:ascii="Times New Roman" w:hAnsi="Times New Roman"/>
          <w:sz w:val="26"/>
          <w:szCs w:val="26"/>
        </w:rPr>
        <w:t xml:space="preserve"> </w:t>
      </w:r>
      <w:r w:rsidRPr="002E373C" w:rsidR="0052143B">
        <w:rPr>
          <w:rFonts w:ascii="Times New Roman" w:hAnsi="Times New Roman"/>
          <w:sz w:val="26"/>
          <w:szCs w:val="26"/>
        </w:rPr>
        <w:t>что создает угрозу безопасности дорожного движения, жизни, здоровь</w:t>
      </w:r>
      <w:r w:rsidRPr="002E373C" w:rsidR="007C497B">
        <w:rPr>
          <w:rFonts w:ascii="Times New Roman" w:hAnsi="Times New Roman"/>
          <w:sz w:val="26"/>
          <w:szCs w:val="26"/>
        </w:rPr>
        <w:t>я</w:t>
      </w:r>
      <w:r w:rsidRPr="002E373C" w:rsidR="0052143B">
        <w:rPr>
          <w:rFonts w:ascii="Times New Roman" w:hAnsi="Times New Roman"/>
          <w:sz w:val="26"/>
          <w:szCs w:val="26"/>
        </w:rPr>
        <w:t xml:space="preserve"> и имущества населения</w:t>
      </w:r>
      <w:r w:rsidRPr="002E373C">
        <w:rPr>
          <w:rFonts w:ascii="Times New Roman" w:hAnsi="Times New Roman"/>
          <w:sz w:val="26"/>
          <w:szCs w:val="26"/>
        </w:rPr>
        <w:t>.</w:t>
      </w:r>
    </w:p>
    <w:p w:rsidR="002D3009" w:rsidRPr="002E373C" w:rsidP="002D3009">
      <w:pPr>
        <w:spacing w:after="0" w:line="240" w:lineRule="auto"/>
        <w:ind w:firstLine="709"/>
        <w:jc w:val="both"/>
        <w:rPr>
          <w:rFonts w:ascii="Times New Roman" w:hAnsi="Times New Roman"/>
          <w:sz w:val="26"/>
          <w:szCs w:val="26"/>
        </w:rPr>
      </w:pPr>
      <w:r w:rsidRPr="002E373C">
        <w:rPr>
          <w:rFonts w:ascii="Times New Roman" w:hAnsi="Times New Roman"/>
          <w:sz w:val="26"/>
          <w:szCs w:val="26"/>
        </w:rPr>
        <w:t xml:space="preserve">В суд представитель Департамента городского </w:t>
      </w:r>
      <w:r w:rsidRPr="002E373C">
        <w:rPr>
          <w:rFonts w:ascii="Times New Roman" w:hAnsi="Times New Roman"/>
          <w:sz w:val="26"/>
          <w:szCs w:val="26"/>
        </w:rPr>
        <w:t>хозяйства Администрации города Евпатории Республики</w:t>
      </w:r>
      <w:r w:rsidRPr="002E373C">
        <w:rPr>
          <w:rFonts w:ascii="Times New Roman" w:hAnsi="Times New Roman"/>
          <w:sz w:val="26"/>
          <w:szCs w:val="26"/>
        </w:rPr>
        <w:t xml:space="preserve"> Крым не явился, о времени и месте рассмотрения дела об административном правонарушении извещен надлежащим образом, с заявлением об отложении рассмотрения дела не обращался. Учитывая изложенное, мировой судья считает возможным рассмотреть данное дело в отсутствии </w:t>
      </w:r>
      <w:r w:rsidRPr="002E373C">
        <w:rPr>
          <w:rFonts w:ascii="Times New Roman" w:hAnsi="Times New Roman"/>
          <w:sz w:val="26"/>
          <w:szCs w:val="26"/>
        </w:rPr>
        <w:t>представителя Департамента городского хозяйства Администрации города Евпатории Республики</w:t>
      </w:r>
      <w:r w:rsidRPr="002E373C">
        <w:rPr>
          <w:rFonts w:ascii="Times New Roman" w:hAnsi="Times New Roman"/>
          <w:sz w:val="26"/>
          <w:szCs w:val="26"/>
        </w:rPr>
        <w:t xml:space="preserve"> Крым.</w:t>
      </w:r>
    </w:p>
    <w:p w:rsidR="002D3009" w:rsidRPr="002E373C" w:rsidP="002D3009">
      <w:pPr>
        <w:spacing w:after="0" w:line="240" w:lineRule="auto"/>
        <w:ind w:firstLine="709"/>
        <w:jc w:val="both"/>
        <w:rPr>
          <w:rFonts w:ascii="Times New Roman" w:hAnsi="Times New Roman"/>
          <w:sz w:val="26"/>
          <w:szCs w:val="26"/>
        </w:rPr>
      </w:pPr>
      <w:r w:rsidRPr="002E373C">
        <w:rPr>
          <w:rFonts w:ascii="Times New Roman" w:hAnsi="Times New Roman"/>
          <w:sz w:val="26"/>
          <w:szCs w:val="26"/>
        </w:rPr>
        <w:t xml:space="preserve">Исследовав материалы дела, мировой судья приходит к выводу о наличии в действиях </w:t>
      </w:r>
      <w:r w:rsidRPr="002E373C">
        <w:rPr>
          <w:rFonts w:ascii="Times New Roman" w:hAnsi="Times New Roman"/>
          <w:sz w:val="26"/>
          <w:szCs w:val="26"/>
        </w:rPr>
        <w:t>Департамента городского хозяйства Администрации города Евпатории Республики состава административного</w:t>
      </w:r>
      <w:r w:rsidRPr="002E373C">
        <w:rPr>
          <w:rFonts w:ascii="Times New Roman" w:hAnsi="Times New Roman"/>
          <w:sz w:val="26"/>
          <w:szCs w:val="26"/>
        </w:rPr>
        <w:t xml:space="preserve"> правонарушения, предусмотренного ч.1 ст. 12.34 КоАП РФ.</w:t>
      </w:r>
    </w:p>
    <w:p w:rsidR="003A363B" w:rsidRPr="002E373C" w:rsidP="003A363B">
      <w:pPr>
        <w:spacing w:after="0" w:line="240" w:lineRule="auto"/>
        <w:ind w:firstLine="709"/>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Согласно Разделу 1 ГОСТ </w:t>
      </w:r>
      <w:r w:rsidRPr="002E373C">
        <w:rPr>
          <w:rFonts w:ascii="Times New Roman" w:eastAsia="Times New Roman" w:hAnsi="Times New Roman"/>
          <w:sz w:val="26"/>
          <w:szCs w:val="26"/>
          <w:lang w:eastAsia="ru-RU"/>
        </w:rPr>
        <w:t>Р</w:t>
      </w:r>
      <w:r w:rsidRPr="002E373C">
        <w:rPr>
          <w:rFonts w:ascii="Times New Roman" w:eastAsia="Times New Roman" w:hAnsi="Times New Roman"/>
          <w:sz w:val="26"/>
          <w:szCs w:val="26"/>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2E373C">
        <w:rPr>
          <w:rFonts w:ascii="Times New Roman" w:eastAsia="Times New Roman" w:hAnsi="Times New Roman"/>
          <w:sz w:val="26"/>
          <w:szCs w:val="26"/>
          <w:lang w:eastAsia="ru-RU"/>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2E373C">
        <w:rPr>
          <w:rFonts w:ascii="Times New Roman" w:eastAsia="Times New Roman" w:hAnsi="Times New Roman"/>
          <w:sz w:val="26"/>
          <w:szCs w:val="26"/>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3A363B" w:rsidRPr="002E373C" w:rsidP="003A363B">
      <w:pPr>
        <w:spacing w:after="0" w:line="240" w:lineRule="auto"/>
        <w:ind w:firstLine="851"/>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Согласно п. 4.2 ГОСТ </w:t>
      </w:r>
      <w:r w:rsidRPr="002E373C">
        <w:rPr>
          <w:rFonts w:ascii="Times New Roman" w:eastAsia="Times New Roman" w:hAnsi="Times New Roman"/>
          <w:sz w:val="26"/>
          <w:szCs w:val="26"/>
          <w:lang w:eastAsia="ru-RU"/>
        </w:rPr>
        <w:t>Р</w:t>
      </w:r>
      <w:r w:rsidRPr="002E373C">
        <w:rPr>
          <w:rFonts w:ascii="Times New Roman" w:eastAsia="Times New Roman" w:hAnsi="Times New Roman"/>
          <w:sz w:val="26"/>
          <w:szCs w:val="26"/>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3A363B" w:rsidRPr="002E373C" w:rsidP="003A363B">
      <w:pPr>
        <w:spacing w:after="0" w:line="240" w:lineRule="auto"/>
        <w:ind w:firstLine="851"/>
        <w:jc w:val="both"/>
        <w:rPr>
          <w:rFonts w:ascii="Times New Roman" w:eastAsia="Times New Roman" w:hAnsi="Times New Roman"/>
          <w:sz w:val="26"/>
          <w:szCs w:val="26"/>
          <w:lang w:eastAsia="ru-RU"/>
        </w:rPr>
      </w:pPr>
      <w:r w:rsidRPr="002E373C">
        <w:rPr>
          <w:rFonts w:ascii="Times New Roman" w:eastAsia="Times New Roman" w:hAnsi="Times New Roman"/>
          <w:bCs/>
          <w:sz w:val="26"/>
          <w:szCs w:val="26"/>
          <w:lang w:eastAsia="ru-RU"/>
        </w:rPr>
        <w:t xml:space="preserve">Согласно п. 4.4 ГОСТ </w:t>
      </w:r>
      <w:r w:rsidRPr="002E373C">
        <w:rPr>
          <w:rFonts w:ascii="Times New Roman" w:eastAsia="Times New Roman" w:hAnsi="Times New Roman"/>
          <w:bCs/>
          <w:sz w:val="26"/>
          <w:szCs w:val="26"/>
          <w:lang w:eastAsia="ru-RU"/>
        </w:rPr>
        <w:t>Р</w:t>
      </w:r>
      <w:r w:rsidRPr="002E373C">
        <w:rPr>
          <w:rFonts w:ascii="Times New Roman" w:eastAsia="Times New Roman" w:hAnsi="Times New Roman"/>
          <w:bCs/>
          <w:sz w:val="26"/>
          <w:szCs w:val="26"/>
          <w:lang w:eastAsia="ru-RU"/>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2E373C">
        <w:rPr>
          <w:rFonts w:ascii="Times New Roman" w:eastAsia="Times New Roman" w:hAnsi="Times New Roman"/>
          <w:sz w:val="26"/>
          <w:szCs w:val="26"/>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2E373C">
        <w:rPr>
          <w:rFonts w:ascii="Times New Roman" w:eastAsia="Times New Roman" w:hAnsi="Times New Roman"/>
          <w:bCs/>
          <w:sz w:val="26"/>
          <w:szCs w:val="26"/>
          <w:lang w:eastAsia="ru-RU"/>
        </w:rPr>
        <w:t xml:space="preserve">участок дороги или улицы должен быть обозначен соответствующими дорожными знаками и при необходимости огражден </w:t>
      </w:r>
      <w:r w:rsidRPr="002E373C">
        <w:rPr>
          <w:rFonts w:ascii="Times New Roman" w:eastAsia="Times New Roman" w:hAnsi="Times New Roman"/>
          <w:sz w:val="26"/>
          <w:szCs w:val="26"/>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3A363B" w:rsidRPr="002E373C" w:rsidP="003A363B">
      <w:pPr>
        <w:spacing w:after="0" w:line="240" w:lineRule="auto"/>
        <w:ind w:firstLine="851"/>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Согласно </w:t>
      </w:r>
      <w:r w:rsidRPr="002E373C">
        <w:rPr>
          <w:rFonts w:ascii="Times New Roman" w:eastAsia="Times New Roman" w:hAnsi="Times New Roman"/>
          <w:bCs/>
          <w:sz w:val="26"/>
          <w:szCs w:val="26"/>
          <w:lang w:eastAsia="ru-RU"/>
        </w:rPr>
        <w:t xml:space="preserve">п. 5.2.4 </w:t>
      </w:r>
      <w:r w:rsidRPr="002E373C">
        <w:rPr>
          <w:rFonts w:ascii="Times New Roman" w:eastAsia="Times New Roman" w:hAnsi="Times New Roman"/>
          <w:sz w:val="26"/>
          <w:szCs w:val="26"/>
          <w:lang w:eastAsia="ru-RU"/>
        </w:rPr>
        <w:t xml:space="preserve">ГОСТ </w:t>
      </w:r>
      <w:r w:rsidRPr="002E373C">
        <w:rPr>
          <w:rFonts w:ascii="Times New Roman" w:eastAsia="Times New Roman" w:hAnsi="Times New Roman"/>
          <w:bCs/>
          <w:sz w:val="26"/>
          <w:szCs w:val="26"/>
          <w:lang w:eastAsia="ru-RU"/>
        </w:rPr>
        <w:t>Р</w:t>
      </w:r>
      <w:r w:rsidRPr="002E373C">
        <w:rPr>
          <w:rFonts w:ascii="Times New Roman" w:eastAsia="Times New Roman" w:hAnsi="Times New Roman"/>
          <w:bCs/>
          <w:sz w:val="26"/>
          <w:szCs w:val="26"/>
          <w:lang w:eastAsia="ru-RU"/>
        </w:rPr>
        <w:t xml:space="preserve"> 50597-2017, покрытие проезжей части не должно иметь </w:t>
      </w:r>
      <w:r w:rsidRPr="002E373C">
        <w:rPr>
          <w:rFonts w:ascii="Times New Roman" w:eastAsia="Times New Roman" w:hAnsi="Times New Roman"/>
          <w:sz w:val="26"/>
          <w:szCs w:val="26"/>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3A363B" w:rsidRPr="002E373C" w:rsidP="003A363B">
      <w:pPr>
        <w:spacing w:after="0" w:line="240" w:lineRule="auto"/>
        <w:ind w:firstLine="851"/>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В таблице А.1 приложения А ГОСТ </w:t>
      </w:r>
      <w:r w:rsidRPr="002E373C">
        <w:rPr>
          <w:rFonts w:ascii="Times New Roman" w:eastAsia="Times New Roman" w:hAnsi="Times New Roman"/>
          <w:sz w:val="26"/>
          <w:szCs w:val="26"/>
          <w:lang w:eastAsia="ru-RU"/>
        </w:rPr>
        <w:t>Р</w:t>
      </w:r>
      <w:r w:rsidRPr="002E373C">
        <w:rPr>
          <w:rFonts w:ascii="Times New Roman" w:eastAsia="Times New Roman" w:hAnsi="Times New Roman"/>
          <w:sz w:val="26"/>
          <w:szCs w:val="26"/>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3A363B" w:rsidRPr="002E373C" w:rsidP="003A363B">
      <w:pPr>
        <w:spacing w:after="0" w:line="240" w:lineRule="auto"/>
        <w:ind w:firstLine="851"/>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Таблицей 5.3 ГОСТ </w:t>
      </w:r>
      <w:r w:rsidRPr="002E373C">
        <w:rPr>
          <w:rFonts w:ascii="Times New Roman" w:eastAsia="Times New Roman" w:hAnsi="Times New Roman"/>
          <w:sz w:val="26"/>
          <w:szCs w:val="26"/>
          <w:lang w:eastAsia="ru-RU"/>
        </w:rPr>
        <w:t>Р</w:t>
      </w:r>
      <w:r w:rsidRPr="002E373C">
        <w:rPr>
          <w:rFonts w:ascii="Times New Roman" w:eastAsia="Times New Roman" w:hAnsi="Times New Roman"/>
          <w:sz w:val="26"/>
          <w:szCs w:val="26"/>
          <w:lang w:eastAsia="ru-RU"/>
        </w:rPr>
        <w:t xml:space="preserve"> 50597-2017 установлен срок устранения отдельного повреждения (выбоина, просадка, пролом,) длиной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см и более, глубиной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см и более, площадью равной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w:t>
      </w:r>
      <w:r w:rsidRPr="002E373C">
        <w:rPr>
          <w:rFonts w:ascii="Times New Roman" w:eastAsia="Times New Roman" w:hAnsi="Times New Roman"/>
          <w:sz w:val="26"/>
          <w:szCs w:val="26"/>
          <w:lang w:eastAsia="ru-RU"/>
        </w:rPr>
        <w:t>кв.м</w:t>
      </w:r>
      <w:r w:rsidRPr="002E373C">
        <w:rPr>
          <w:rFonts w:ascii="Times New Roman" w:eastAsia="Times New Roman" w:hAnsi="Times New Roman"/>
          <w:sz w:val="26"/>
          <w:szCs w:val="26"/>
          <w:lang w:eastAsia="ru-RU"/>
        </w:rPr>
        <w:t xml:space="preserve"> или более -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суток до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суток, в зависимости от группы улицы.</w:t>
      </w:r>
    </w:p>
    <w:p w:rsidR="003A363B" w:rsidRPr="002E373C" w:rsidP="003A363B">
      <w:pPr>
        <w:spacing w:after="0" w:line="240" w:lineRule="auto"/>
        <w:ind w:firstLine="709"/>
        <w:jc w:val="both"/>
        <w:rPr>
          <w:rFonts w:ascii="Times New Roman" w:hAnsi="Times New Roman"/>
          <w:sz w:val="26"/>
          <w:szCs w:val="26"/>
        </w:rPr>
      </w:pPr>
      <w:r w:rsidRPr="002E373C">
        <w:rPr>
          <w:rFonts w:ascii="Times New Roman" w:hAnsi="Times New Roman"/>
          <w:sz w:val="26"/>
          <w:szCs w:val="26"/>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2E373C">
        <w:rPr>
          <w:rFonts w:ascii="Times New Roman" w:hAnsi="Times New Roman"/>
          <w:sz w:val="26"/>
          <w:szCs w:val="26"/>
        </w:rPr>
        <w:t xml:space="preserve"> дорожного движения.</w:t>
      </w:r>
    </w:p>
    <w:p w:rsidR="003A363B" w:rsidRPr="002E373C" w:rsidP="003A363B">
      <w:pPr>
        <w:spacing w:after="0" w:line="240" w:lineRule="auto"/>
        <w:ind w:firstLine="709"/>
        <w:jc w:val="both"/>
        <w:rPr>
          <w:rFonts w:ascii="Times New Roman" w:hAnsi="Times New Roman"/>
          <w:sz w:val="26"/>
          <w:szCs w:val="26"/>
        </w:rPr>
      </w:pPr>
      <w:r w:rsidRPr="002E373C">
        <w:rPr>
          <w:rFonts w:ascii="Times New Roman" w:hAnsi="Times New Roman"/>
          <w:sz w:val="26"/>
          <w:szCs w:val="26"/>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3A363B"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w:t>
      </w:r>
      <w:r w:rsidRPr="002E373C">
        <w:rPr>
          <w:rFonts w:ascii="Times New Roman" w:hAnsi="Times New Roman"/>
          <w:sz w:val="26"/>
          <w:szCs w:val="26"/>
        </w:rPr>
        <w:t xml:space="preserve">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A363B" w:rsidRPr="002E373C" w:rsidP="003C645C">
      <w:pPr>
        <w:pStyle w:val="4"/>
        <w:shd w:val="clear" w:color="auto" w:fill="auto"/>
        <w:spacing w:after="0" w:line="240" w:lineRule="auto"/>
        <w:ind w:firstLine="567"/>
        <w:jc w:val="both"/>
      </w:pPr>
      <w:r w:rsidRPr="002E373C">
        <w:rPr>
          <w:rStyle w:val="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3A363B"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3A363B" w:rsidRPr="002E373C" w:rsidP="003C645C">
      <w:pPr>
        <w:pStyle w:val="4"/>
        <w:shd w:val="clear" w:color="auto" w:fill="auto"/>
        <w:spacing w:after="0" w:line="240" w:lineRule="auto"/>
        <w:ind w:firstLine="567"/>
        <w:jc w:val="both"/>
      </w:pPr>
      <w:r w:rsidRPr="002E373C">
        <w:t xml:space="preserve">Исходя из положений </w:t>
      </w:r>
      <w:hyperlink r:id="rId4" w:history="1">
        <w:r w:rsidRPr="002E373C">
          <w:t>ст. 37</w:t>
        </w:r>
      </w:hyperlink>
      <w:r w:rsidRPr="002E373C">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 xml:space="preserve">Согласно п. 2.1 ст. 2 Положения об Администрации города Евпатория,  приложение к решению  городского совета от </w:t>
      </w:r>
      <w:r w:rsidR="002E373C">
        <w:rPr>
          <w:rFonts w:ascii="Times New Roman" w:hAnsi="Times New Roman"/>
          <w:sz w:val="26"/>
          <w:szCs w:val="26"/>
        </w:rPr>
        <w:t>**</w:t>
      </w:r>
      <w:r w:rsidRPr="002E373C">
        <w:rPr>
          <w:rFonts w:ascii="Times New Roman" w:hAnsi="Times New Roman"/>
          <w:sz w:val="26"/>
          <w:szCs w:val="26"/>
        </w:rPr>
        <w:t xml:space="preserve"> №</w:t>
      </w:r>
      <w:r w:rsidR="002E373C">
        <w:rPr>
          <w:rFonts w:ascii="Times New Roman" w:hAnsi="Times New Roman"/>
          <w:sz w:val="26"/>
          <w:szCs w:val="26"/>
        </w:rPr>
        <w:t>**</w:t>
      </w:r>
      <w:r w:rsidRPr="002E373C">
        <w:rPr>
          <w:rFonts w:ascii="Times New Roman" w:hAnsi="Times New Roman"/>
          <w:sz w:val="26"/>
          <w:szCs w:val="26"/>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Подпунктом 6 п. 6.3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2E373C">
        <w:rPr>
          <w:rFonts w:ascii="Times New Roman" w:hAnsi="Times New Roman"/>
          <w:sz w:val="26"/>
          <w:szCs w:val="26"/>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При этом</w:t>
      </w:r>
      <w:r w:rsidRPr="002E373C">
        <w:rPr>
          <w:rFonts w:ascii="Times New Roman" w:hAnsi="Times New Roman"/>
          <w:sz w:val="26"/>
          <w:szCs w:val="26"/>
        </w:rPr>
        <w:t>,</w:t>
      </w:r>
      <w:r w:rsidRPr="002E373C">
        <w:rPr>
          <w:rFonts w:ascii="Times New Roman" w:hAnsi="Times New Roman"/>
          <w:sz w:val="26"/>
          <w:szCs w:val="26"/>
        </w:rPr>
        <w:t xml:space="preserve"> пунктом 1.1 ст. 1 Положения о Департаменте городского хозяйства Администрации города Евпатории Республики Крым, утвержденного  решением  </w:t>
      </w:r>
      <w:r w:rsidRPr="002E373C">
        <w:rPr>
          <w:rFonts w:ascii="Times New Roman" w:hAnsi="Times New Roman"/>
          <w:sz w:val="26"/>
          <w:szCs w:val="26"/>
        </w:rPr>
        <w:t>Евпаторийского городского совета Республики Крым №</w:t>
      </w:r>
      <w:r w:rsidR="002E373C">
        <w:rPr>
          <w:rFonts w:ascii="Times New Roman" w:hAnsi="Times New Roman"/>
          <w:sz w:val="26"/>
          <w:szCs w:val="26"/>
        </w:rPr>
        <w:t>**</w:t>
      </w:r>
      <w:r w:rsidRPr="002E373C">
        <w:rPr>
          <w:rFonts w:ascii="Times New Roman" w:hAnsi="Times New Roman"/>
          <w:sz w:val="26"/>
          <w:szCs w:val="26"/>
        </w:rPr>
        <w:t xml:space="preserve"> от </w:t>
      </w:r>
      <w:r w:rsidR="002E373C">
        <w:rPr>
          <w:rFonts w:ascii="Times New Roman" w:hAnsi="Times New Roman"/>
          <w:sz w:val="26"/>
          <w:szCs w:val="26"/>
        </w:rPr>
        <w:t>**</w:t>
      </w:r>
      <w:r w:rsidRPr="002E373C">
        <w:rPr>
          <w:rFonts w:ascii="Times New Roman" w:hAnsi="Times New Roman"/>
          <w:sz w:val="26"/>
          <w:szCs w:val="26"/>
        </w:rPr>
        <w:t>, определено, что Департамент городского хозяйства администрации города Евпатории Республики Крым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 и искусственных сооружений на них.</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В соответствии с Постановлением Администрации города Евпатории №</w:t>
      </w:r>
      <w:r w:rsidR="002E373C">
        <w:rPr>
          <w:rFonts w:ascii="Times New Roman" w:hAnsi="Times New Roman"/>
          <w:sz w:val="26"/>
          <w:szCs w:val="26"/>
        </w:rPr>
        <w:t>**</w:t>
      </w:r>
      <w:r w:rsidRPr="002E373C">
        <w:rPr>
          <w:rFonts w:ascii="Times New Roman" w:hAnsi="Times New Roman"/>
          <w:sz w:val="26"/>
          <w:szCs w:val="26"/>
        </w:rPr>
        <w:t xml:space="preserve"> от </w:t>
      </w:r>
      <w:r w:rsidR="002E373C">
        <w:rPr>
          <w:rFonts w:ascii="Times New Roman" w:hAnsi="Times New Roman"/>
          <w:sz w:val="26"/>
          <w:szCs w:val="26"/>
        </w:rPr>
        <w:t>**</w:t>
      </w:r>
      <w:r w:rsidRPr="002E373C">
        <w:rPr>
          <w:rFonts w:ascii="Times New Roman" w:hAnsi="Times New Roman"/>
          <w:sz w:val="26"/>
          <w:szCs w:val="26"/>
        </w:rPr>
        <w:t xml:space="preserve"> «О внесении изменений в постановление администрации города Евпатории Республики Крым от </w:t>
      </w:r>
      <w:r w:rsidR="002E373C">
        <w:rPr>
          <w:rFonts w:ascii="Times New Roman" w:hAnsi="Times New Roman"/>
          <w:sz w:val="26"/>
          <w:szCs w:val="26"/>
        </w:rPr>
        <w:t>**</w:t>
      </w:r>
      <w:r w:rsidRPr="002E373C">
        <w:rPr>
          <w:rFonts w:ascii="Times New Roman" w:hAnsi="Times New Roman"/>
          <w:sz w:val="26"/>
          <w:szCs w:val="26"/>
        </w:rPr>
        <w:t xml:space="preserve"> № </w:t>
      </w:r>
      <w:r w:rsidR="002E373C">
        <w:rPr>
          <w:rFonts w:ascii="Times New Roman" w:hAnsi="Times New Roman"/>
          <w:sz w:val="26"/>
          <w:szCs w:val="26"/>
        </w:rPr>
        <w:t>**</w:t>
      </w:r>
      <w:r w:rsidRPr="002E373C">
        <w:rPr>
          <w:rFonts w:ascii="Times New Roman" w:hAnsi="Times New Roman"/>
          <w:sz w:val="26"/>
          <w:szCs w:val="26"/>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w:t>
      </w:r>
      <w:r w:rsidR="002E373C">
        <w:rPr>
          <w:rFonts w:ascii="Times New Roman" w:hAnsi="Times New Roman"/>
          <w:sz w:val="26"/>
          <w:szCs w:val="26"/>
        </w:rPr>
        <w:t>**</w:t>
      </w:r>
      <w:r w:rsidRPr="002E373C">
        <w:rPr>
          <w:rFonts w:ascii="Times New Roman" w:hAnsi="Times New Roman"/>
          <w:sz w:val="26"/>
          <w:szCs w:val="26"/>
        </w:rPr>
        <w:t xml:space="preserve"> № </w:t>
      </w:r>
      <w:r w:rsidR="002E373C">
        <w:rPr>
          <w:rFonts w:ascii="Times New Roman" w:hAnsi="Times New Roman"/>
          <w:sz w:val="26"/>
          <w:szCs w:val="26"/>
        </w:rPr>
        <w:t>**</w:t>
      </w:r>
      <w:r w:rsidRPr="002E373C">
        <w:rPr>
          <w:rFonts w:ascii="Times New Roman" w:hAnsi="Times New Roman"/>
          <w:sz w:val="26"/>
          <w:szCs w:val="26"/>
        </w:rPr>
        <w:t xml:space="preserve">», автомобильная дорога улица </w:t>
      </w:r>
      <w:r w:rsidR="002E373C">
        <w:rPr>
          <w:rFonts w:ascii="Times New Roman" w:hAnsi="Times New Roman"/>
          <w:color w:val="000000" w:themeColor="text1"/>
          <w:sz w:val="26"/>
          <w:szCs w:val="26"/>
        </w:rPr>
        <w:t>**</w:t>
      </w:r>
      <w:r w:rsidRPr="002E373C" w:rsidR="0099079E">
        <w:rPr>
          <w:rFonts w:ascii="Times New Roman" w:hAnsi="Times New Roman"/>
          <w:color w:val="000000" w:themeColor="text1"/>
          <w:sz w:val="26"/>
          <w:szCs w:val="26"/>
        </w:rPr>
        <w:t xml:space="preserve"> </w:t>
      </w:r>
      <w:r w:rsidRPr="002E373C">
        <w:rPr>
          <w:rFonts w:ascii="Times New Roman" w:hAnsi="Times New Roman"/>
          <w:sz w:val="26"/>
          <w:szCs w:val="26"/>
        </w:rPr>
        <w:t>отнесена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E0649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 xml:space="preserve">Статьей 10 Положения «О порядке </w:t>
      </w:r>
      <w:r w:rsidRPr="002E373C">
        <w:rPr>
          <w:rFonts w:ascii="Times New Roman" w:eastAsia="Times New Roman" w:hAnsi="Times New Roman"/>
          <w:sz w:val="26"/>
          <w:szCs w:val="26"/>
          <w:lang w:eastAsia="ru-RU"/>
        </w:rPr>
        <w:t xml:space="preserve">содержания и </w:t>
      </w:r>
      <w:r w:rsidRPr="002E373C">
        <w:rPr>
          <w:rFonts w:ascii="Times New Roman" w:eastAsia="Times New Roman" w:hAnsi="Times New Roman"/>
          <w:sz w:val="26"/>
          <w:szCs w:val="26"/>
          <w:lang w:eastAsia="ru-RU"/>
        </w:rPr>
        <w:t>ремонта</w:t>
      </w:r>
      <w:r w:rsidRPr="002E373C">
        <w:rPr>
          <w:rFonts w:ascii="Times New Roman" w:eastAsia="Times New Roman" w:hAnsi="Times New Roman"/>
          <w:sz w:val="26"/>
          <w:szCs w:val="26"/>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установлено, что целями и задачами содержания автомобильных дорог являются: 1) содержание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безопасных </w:t>
      </w:r>
      <w:r w:rsidRPr="002E373C">
        <w:rPr>
          <w:rFonts w:ascii="Times New Roman" w:eastAsia="Times New Roman" w:hAnsi="Times New Roman"/>
          <w:sz w:val="26"/>
          <w:szCs w:val="26"/>
          <w:lang w:eastAsia="ru-RU"/>
        </w:rPr>
        <w:t xml:space="preserve">условий такого движения, а также обеспечения сохранности автомобильных дорог; 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w:t>
      </w:r>
      <w:r w:rsidRPr="002E373C" w:rsidR="00B1534B">
        <w:rPr>
          <w:rFonts w:ascii="Times New Roman" w:eastAsia="Times New Roman" w:hAnsi="Times New Roman"/>
          <w:sz w:val="26"/>
          <w:szCs w:val="26"/>
          <w:lang w:eastAsia="ru-RU"/>
        </w:rPr>
        <w:t>дорог и дорожных сооружений, в результате которых поддерживается требуемое транспортно-эксплуатационное состояние дорог и дорожных покрытий.</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hAnsi="Times New Roman"/>
          <w:sz w:val="26"/>
          <w:szCs w:val="26"/>
        </w:rPr>
        <w:t xml:space="preserve">Как усматривается из материалов дела, </w:t>
      </w:r>
      <w:r w:rsidR="002E373C">
        <w:rPr>
          <w:rFonts w:ascii="Times New Roman" w:hAnsi="Times New Roman"/>
          <w:sz w:val="26"/>
          <w:szCs w:val="26"/>
        </w:rPr>
        <w:t>**</w:t>
      </w:r>
      <w:r w:rsidRPr="002E373C">
        <w:rPr>
          <w:rFonts w:ascii="Times New Roman" w:eastAsia="Times New Roman" w:hAnsi="Times New Roman"/>
          <w:sz w:val="26"/>
          <w:szCs w:val="26"/>
          <w:lang w:eastAsia="ru-RU"/>
        </w:rPr>
        <w:t xml:space="preserve"> </w:t>
      </w:r>
      <w:r w:rsidRPr="002E373C" w:rsidR="008743F6">
        <w:rPr>
          <w:rFonts w:ascii="Times New Roman" w:eastAsia="Times New Roman" w:hAnsi="Times New Roman"/>
          <w:sz w:val="26"/>
          <w:szCs w:val="26"/>
          <w:lang w:eastAsia="ru-RU"/>
        </w:rPr>
        <w:t xml:space="preserve">старшим </w:t>
      </w:r>
      <w:r w:rsidRPr="002E373C">
        <w:rPr>
          <w:rFonts w:ascii="Times New Roman" w:eastAsia="Times New Roman" w:hAnsi="Times New Roman"/>
          <w:sz w:val="26"/>
          <w:szCs w:val="26"/>
          <w:lang w:eastAsia="ru-RU"/>
        </w:rPr>
        <w:t xml:space="preserve">инспектором </w:t>
      </w:r>
      <w:r w:rsidRPr="002E373C" w:rsidR="005D5C60">
        <w:rPr>
          <w:rFonts w:ascii="Times New Roman" w:eastAsia="Times New Roman" w:hAnsi="Times New Roman"/>
          <w:sz w:val="26"/>
          <w:szCs w:val="26"/>
          <w:lang w:eastAsia="ru-RU"/>
        </w:rPr>
        <w:t>ДПС</w:t>
      </w:r>
      <w:r w:rsidRPr="002E373C">
        <w:rPr>
          <w:rFonts w:ascii="Times New Roman" w:eastAsia="Times New Roman" w:hAnsi="Times New Roman"/>
          <w:sz w:val="26"/>
          <w:szCs w:val="26"/>
          <w:lang w:eastAsia="ru-RU"/>
        </w:rPr>
        <w:t xml:space="preserve"> ОГИБДД ОМВД России по г. Евпатории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на участке автомобильной дороги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w:t>
      </w:r>
      <w:r w:rsidRPr="002E373C" w:rsidR="008743F6">
        <w:rPr>
          <w:rFonts w:ascii="Times New Roman" w:eastAsia="Times New Roman" w:hAnsi="Times New Roman"/>
          <w:sz w:val="26"/>
          <w:szCs w:val="26"/>
          <w:lang w:eastAsia="ru-RU"/>
        </w:rPr>
        <w:t>вблизи дома №</w:t>
      </w:r>
      <w:r w:rsidR="002E373C">
        <w:rPr>
          <w:rFonts w:ascii="Times New Roman" w:eastAsia="Times New Roman" w:hAnsi="Times New Roman"/>
          <w:sz w:val="26"/>
          <w:szCs w:val="26"/>
          <w:lang w:eastAsia="ru-RU"/>
        </w:rPr>
        <w:t>**</w:t>
      </w:r>
      <w:r w:rsidRPr="002E373C" w:rsidR="008743F6">
        <w:rPr>
          <w:rFonts w:ascii="Times New Roman" w:eastAsia="Times New Roman" w:hAnsi="Times New Roman"/>
          <w:sz w:val="26"/>
          <w:szCs w:val="26"/>
          <w:lang w:eastAsia="ru-RU"/>
        </w:rPr>
        <w:t xml:space="preserve"> </w:t>
      </w:r>
      <w:r w:rsidRPr="002E373C" w:rsidR="005D5C60">
        <w:rPr>
          <w:rFonts w:ascii="Times New Roman" w:hAnsi="Times New Roman"/>
          <w:sz w:val="26"/>
          <w:szCs w:val="26"/>
        </w:rPr>
        <w:t>(</w:t>
      </w:r>
      <w:r w:rsidRPr="002E373C" w:rsidR="005D5C60">
        <w:rPr>
          <w:rFonts w:ascii="Times New Roman" w:hAnsi="Times New Roman"/>
          <w:sz w:val="26"/>
          <w:szCs w:val="26"/>
          <w:lang w:val="en-US"/>
        </w:rPr>
        <w:t>GPS</w:t>
      </w:r>
      <w:r w:rsidRPr="002E373C" w:rsidR="005D5C60">
        <w:rPr>
          <w:rFonts w:ascii="Times New Roman" w:hAnsi="Times New Roman"/>
          <w:sz w:val="26"/>
          <w:szCs w:val="26"/>
        </w:rPr>
        <w:t xml:space="preserve"> координаты: </w:t>
      </w:r>
      <w:r w:rsidR="002E373C">
        <w:rPr>
          <w:rFonts w:ascii="Times New Roman" w:hAnsi="Times New Roman"/>
          <w:sz w:val="26"/>
          <w:szCs w:val="26"/>
        </w:rPr>
        <w:t>**</w:t>
      </w:r>
      <w:r w:rsidRPr="002E373C" w:rsidR="005D5C60">
        <w:rPr>
          <w:rFonts w:ascii="Times New Roman" w:hAnsi="Times New Roman"/>
          <w:sz w:val="26"/>
          <w:szCs w:val="26"/>
        </w:rPr>
        <w:t xml:space="preserve">) </w:t>
      </w:r>
      <w:r w:rsidRPr="002E373C">
        <w:rPr>
          <w:rFonts w:ascii="Times New Roman" w:eastAsia="Times New Roman" w:hAnsi="Times New Roman"/>
          <w:sz w:val="26"/>
          <w:szCs w:val="26"/>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w:t>
      </w:r>
      <w:r w:rsidRPr="002E373C">
        <w:rPr>
          <w:rFonts w:ascii="Times New Roman" w:eastAsia="Times New Roman" w:hAnsi="Times New Roman"/>
          <w:sz w:val="26"/>
          <w:szCs w:val="26"/>
          <w:lang w:eastAsia="ru-RU"/>
        </w:rPr>
        <w:t>от</w:t>
      </w:r>
      <w:r w:rsidRPr="002E373C">
        <w:rPr>
          <w:rFonts w:ascii="Times New Roman" w:eastAsia="Times New Roman" w:hAnsi="Times New Roman"/>
          <w:sz w:val="26"/>
          <w:szCs w:val="26"/>
          <w:lang w:eastAsia="ru-RU"/>
        </w:rPr>
        <w:t xml:space="preserve">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w:t>
      </w:r>
      <w:r w:rsidRPr="002E373C">
        <w:rPr>
          <w:rFonts w:ascii="Times New Roman" w:eastAsia="Times New Roman" w:hAnsi="Times New Roman"/>
          <w:sz w:val="26"/>
          <w:szCs w:val="26"/>
          <w:lang w:eastAsia="ru-RU"/>
        </w:rPr>
        <w:t xml:space="preserve"> безопасном для дорожного движения </w:t>
      </w:r>
      <w:r w:rsidRPr="002E373C">
        <w:rPr>
          <w:rFonts w:ascii="Times New Roman" w:eastAsia="Times New Roman" w:hAnsi="Times New Roman"/>
          <w:sz w:val="26"/>
          <w:szCs w:val="26"/>
          <w:lang w:eastAsia="ru-RU"/>
        </w:rPr>
        <w:t>состоянии</w:t>
      </w:r>
      <w:r w:rsidRPr="002E373C">
        <w:rPr>
          <w:rFonts w:ascii="Times New Roman" w:eastAsia="Times New Roman" w:hAnsi="Times New Roman"/>
          <w:sz w:val="26"/>
          <w:szCs w:val="26"/>
          <w:lang w:eastAsia="ru-RU"/>
        </w:rPr>
        <w:t xml:space="preserve"> в соответствии с требованиями стандартов, норм и правил.</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Статьей 12 п. 2 Федерального закона № 196-ФЗ от 10.12.1995 «О безопасности дорожного движения»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6F7483" w:rsidRPr="002E373C" w:rsidP="003C645C">
      <w:pPr>
        <w:pStyle w:val="4"/>
        <w:shd w:val="clear" w:color="auto" w:fill="auto"/>
        <w:spacing w:after="0" w:line="240" w:lineRule="auto"/>
        <w:ind w:firstLine="567"/>
        <w:jc w:val="both"/>
      </w:pPr>
      <w:r w:rsidRPr="002E373C">
        <w:t xml:space="preserve">Вина </w:t>
      </w:r>
      <w:r w:rsidRPr="002E373C">
        <w:t>Департамента городского хозяйства Администрации города Евпатории Республики</w:t>
      </w:r>
      <w:r w:rsidRPr="002E373C">
        <w:t xml:space="preserve"> Крым, в совершении правонарушения подтверждается следующими доказательствами:</w:t>
      </w:r>
    </w:p>
    <w:p w:rsidR="006F7483" w:rsidRPr="002E373C" w:rsidP="003C645C">
      <w:pPr>
        <w:pStyle w:val="4"/>
        <w:shd w:val="clear" w:color="auto" w:fill="auto"/>
        <w:spacing w:after="0" w:line="240" w:lineRule="auto"/>
        <w:ind w:firstLine="567"/>
        <w:jc w:val="both"/>
      </w:pPr>
      <w:r w:rsidRPr="002E373C">
        <w:t>-протоколом об административном правонарушении, совершенном юридическим лицом №</w:t>
      </w:r>
      <w:r w:rsidR="002E373C">
        <w:t>**</w:t>
      </w:r>
      <w:r w:rsidRPr="002E373C">
        <w:t xml:space="preserve"> </w:t>
      </w:r>
      <w:r w:rsidRPr="002E373C">
        <w:t>от</w:t>
      </w:r>
      <w:r w:rsidRPr="002E373C">
        <w:t xml:space="preserve"> </w:t>
      </w:r>
      <w:r w:rsidR="002E373C">
        <w:t>**</w:t>
      </w:r>
      <w:r w:rsidRPr="002E373C">
        <w:t xml:space="preserve">, </w:t>
      </w:r>
      <w:r w:rsidRPr="002E373C">
        <w:t>составленным</w:t>
      </w:r>
      <w:r w:rsidRPr="002E373C">
        <w:t>, компетентным лицом в соответствии с требованиями ст. 28.2 КоАП РФ, которым подтверждается факт совершения правонарушения;</w:t>
      </w:r>
    </w:p>
    <w:p w:rsidR="006F7483" w:rsidRPr="002E373C" w:rsidP="003C645C">
      <w:pPr>
        <w:pStyle w:val="4"/>
        <w:shd w:val="clear" w:color="auto" w:fill="auto"/>
        <w:spacing w:after="0" w:line="240" w:lineRule="auto"/>
        <w:ind w:firstLine="567"/>
        <w:jc w:val="both"/>
      </w:pPr>
      <w:r w:rsidRPr="002E373C">
        <w:t xml:space="preserve">-выпиской из ЕГРЮЛ в отношении </w:t>
      </w:r>
      <w:r w:rsidRPr="002E373C">
        <w:t>Департамента городского хозяйства Администрации города Евпатории Республики</w:t>
      </w:r>
      <w:r w:rsidRPr="002E373C">
        <w:t xml:space="preserve">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6F7483" w:rsidRPr="002E373C" w:rsidP="003C645C">
      <w:pPr>
        <w:pStyle w:val="4"/>
        <w:shd w:val="clear" w:color="auto" w:fill="auto"/>
        <w:spacing w:after="0" w:line="240" w:lineRule="auto"/>
        <w:ind w:firstLine="567"/>
        <w:jc w:val="both"/>
      </w:pPr>
      <w:r w:rsidRPr="002E373C">
        <w:t>-определением о возбуждении дела об административном правонарушении и проведении администрати</w:t>
      </w:r>
      <w:r w:rsidR="002E373C">
        <w:t>вного расследования №**</w:t>
      </w:r>
      <w:r w:rsidRPr="002E373C">
        <w:t xml:space="preserve"> </w:t>
      </w:r>
      <w:r w:rsidRPr="002E373C">
        <w:t>от</w:t>
      </w:r>
      <w:r w:rsidRPr="002E373C">
        <w:t xml:space="preserve"> </w:t>
      </w:r>
      <w:r w:rsidR="002E373C">
        <w:t>**</w:t>
      </w:r>
      <w:r w:rsidRPr="002E373C">
        <w:t>;</w:t>
      </w:r>
    </w:p>
    <w:p w:rsidR="006F7483" w:rsidRPr="002E373C" w:rsidP="003C645C">
      <w:pPr>
        <w:pStyle w:val="4"/>
        <w:shd w:val="clear" w:color="auto" w:fill="auto"/>
        <w:spacing w:after="0" w:line="240" w:lineRule="auto"/>
        <w:ind w:firstLine="567"/>
        <w:jc w:val="both"/>
      </w:pPr>
      <w:r w:rsidRPr="002E373C">
        <w:t xml:space="preserve">-актом выявленных недостатков в эксплуатационном состоянии автомобильной дороги </w:t>
      </w:r>
      <w:r w:rsidRPr="002E373C">
        <w:rPr>
          <w:spacing w:val="10"/>
        </w:rPr>
        <w:t xml:space="preserve">(улицы), </w:t>
      </w:r>
      <w:r w:rsidRPr="002E373C">
        <w:t>железнодорожного переезда</w:t>
      </w:r>
      <w:r w:rsidRPr="002E373C">
        <w:br/>
        <w:t xml:space="preserve"> </w:t>
      </w:r>
      <w:r w:rsidRPr="002E373C">
        <w:t>от</w:t>
      </w:r>
      <w:r w:rsidRPr="002E373C">
        <w:t xml:space="preserve"> </w:t>
      </w:r>
      <w:r w:rsidR="002E373C">
        <w:t>**</w:t>
      </w:r>
      <w:r w:rsidRPr="002E373C">
        <w:t xml:space="preserve"> №</w:t>
      </w:r>
      <w:r w:rsidR="002E373C">
        <w:t>**</w:t>
      </w:r>
      <w:r w:rsidRPr="002E373C">
        <w:t xml:space="preserve">, </w:t>
      </w:r>
      <w:r w:rsidRPr="002E373C">
        <w:t>с</w:t>
      </w:r>
      <w:r w:rsidRPr="002E373C">
        <w:t xml:space="preserve"> приложением фотоматериалов;</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eastAsia="Times New Roman" w:hAnsi="Times New Roman"/>
          <w:sz w:val="26"/>
          <w:szCs w:val="26"/>
          <w:lang w:eastAsia="ru-RU"/>
        </w:rPr>
        <w:t xml:space="preserve">-определением об истребовании сведений по делу об административном правонарушении </w:t>
      </w:r>
      <w:r w:rsidRPr="002E373C">
        <w:rPr>
          <w:rFonts w:ascii="Times New Roman" w:eastAsia="Times New Roman" w:hAnsi="Times New Roman"/>
          <w:sz w:val="26"/>
          <w:szCs w:val="26"/>
          <w:lang w:eastAsia="ru-RU"/>
        </w:rPr>
        <w:t>от</w:t>
      </w:r>
      <w:r w:rsidRPr="002E373C">
        <w:rPr>
          <w:rFonts w:ascii="Times New Roman" w:eastAsia="Times New Roman" w:hAnsi="Times New Roman"/>
          <w:sz w:val="26"/>
          <w:szCs w:val="26"/>
          <w:lang w:eastAsia="ru-RU"/>
        </w:rPr>
        <w:t xml:space="preserve">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hAnsi="Times New Roman"/>
          <w:sz w:val="26"/>
          <w:szCs w:val="26"/>
        </w:rPr>
        <w:t>-</w:t>
      </w:r>
      <w:r w:rsidRPr="002E373C">
        <w:rPr>
          <w:rFonts w:ascii="Times New Roman" w:eastAsia="Times New Roman" w:hAnsi="Times New Roman"/>
          <w:sz w:val="26"/>
          <w:szCs w:val="26"/>
          <w:lang w:eastAsia="ru-RU"/>
        </w:rPr>
        <w:t xml:space="preserve">сообщением Департамента городского хозяйства администрации города Евпатории Республики Крым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согласно которому проверка эксплуатационного состояния </w:t>
      </w:r>
      <w:r w:rsidRPr="002E373C" w:rsidR="00D7590F">
        <w:rPr>
          <w:rFonts w:ascii="Times New Roman" w:eastAsia="Times New Roman" w:hAnsi="Times New Roman"/>
          <w:sz w:val="26"/>
          <w:szCs w:val="26"/>
          <w:lang w:eastAsia="ru-RU"/>
        </w:rPr>
        <w:t xml:space="preserve">на перекрестке </w:t>
      </w:r>
      <w:r w:rsidRPr="002E373C">
        <w:rPr>
          <w:rFonts w:ascii="Times New Roman" w:eastAsia="Times New Roman" w:hAnsi="Times New Roman"/>
          <w:sz w:val="26"/>
          <w:szCs w:val="26"/>
          <w:lang w:eastAsia="ru-RU"/>
        </w:rPr>
        <w:t>ул</w:t>
      </w:r>
      <w:r w:rsidRPr="002E373C" w:rsidR="00D7590F">
        <w:rPr>
          <w:rFonts w:ascii="Times New Roman" w:eastAsia="Times New Roman" w:hAnsi="Times New Roman"/>
          <w:sz w:val="26"/>
          <w:szCs w:val="26"/>
          <w:lang w:eastAsia="ru-RU"/>
        </w:rPr>
        <w:t xml:space="preserve">иц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w:t>
      </w:r>
      <w:r w:rsidRPr="002E373C" w:rsidR="00D7590F">
        <w:rPr>
          <w:rFonts w:ascii="Times New Roman" w:eastAsia="Times New Roman" w:hAnsi="Times New Roman"/>
          <w:sz w:val="26"/>
          <w:szCs w:val="26"/>
          <w:lang w:eastAsia="ru-RU"/>
        </w:rPr>
        <w:t xml:space="preserve">и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w:t>
      </w:r>
      <w:r w:rsidRPr="002E373C" w:rsidR="00D7590F">
        <w:rPr>
          <w:rFonts w:ascii="Times New Roman" w:eastAsia="Times New Roman" w:hAnsi="Times New Roman"/>
          <w:sz w:val="26"/>
          <w:szCs w:val="26"/>
          <w:lang w:eastAsia="ru-RU"/>
        </w:rPr>
        <w:t xml:space="preserve">не </w:t>
      </w:r>
      <w:r w:rsidRPr="002E373C">
        <w:rPr>
          <w:rFonts w:ascii="Times New Roman" w:eastAsia="Times New Roman" w:hAnsi="Times New Roman"/>
          <w:sz w:val="26"/>
          <w:szCs w:val="26"/>
          <w:lang w:eastAsia="ru-RU"/>
        </w:rPr>
        <w:t xml:space="preserve">проводилась, проект работ по </w:t>
      </w:r>
      <w:r w:rsidRPr="002E373C" w:rsidR="00D7590F">
        <w:rPr>
          <w:rFonts w:ascii="Times New Roman" w:eastAsia="Times New Roman" w:hAnsi="Times New Roman"/>
          <w:sz w:val="26"/>
          <w:szCs w:val="26"/>
          <w:lang w:eastAsia="ru-RU"/>
        </w:rPr>
        <w:t>его содержанию не разрабатывался, акт оценки его технического состояния не составлялся</w:t>
      </w:r>
      <w:r w:rsidRPr="002E373C">
        <w:rPr>
          <w:rFonts w:ascii="Times New Roman" w:eastAsia="Times New Roman" w:hAnsi="Times New Roman"/>
          <w:sz w:val="26"/>
          <w:szCs w:val="26"/>
          <w:lang w:eastAsia="ru-RU"/>
        </w:rPr>
        <w:t xml:space="preserve">, сведения о заключенных муниципальных контрактах на выполнение работ по </w:t>
      </w:r>
      <w:r w:rsidRPr="002E373C" w:rsidR="00D7590F">
        <w:rPr>
          <w:rFonts w:ascii="Times New Roman" w:eastAsia="Times New Roman" w:hAnsi="Times New Roman"/>
          <w:sz w:val="26"/>
          <w:szCs w:val="26"/>
          <w:lang w:eastAsia="ru-RU"/>
        </w:rPr>
        <w:t xml:space="preserve">его </w:t>
      </w:r>
      <w:r w:rsidRPr="002E373C">
        <w:rPr>
          <w:rFonts w:ascii="Times New Roman" w:eastAsia="Times New Roman" w:hAnsi="Times New Roman"/>
          <w:sz w:val="26"/>
          <w:szCs w:val="26"/>
          <w:lang w:eastAsia="ru-RU"/>
        </w:rPr>
        <w:t xml:space="preserve">содержанию, предусмотренных в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году, и </w:t>
      </w:r>
      <w:r w:rsidRPr="002E373C">
        <w:rPr>
          <w:rFonts w:ascii="Times New Roman" w:eastAsia="Times New Roman" w:hAnsi="Times New Roman"/>
          <w:sz w:val="26"/>
          <w:szCs w:val="26"/>
          <w:lang w:eastAsia="ru-RU"/>
        </w:rPr>
        <w:t>выкопировка</w:t>
      </w:r>
      <w:r w:rsidRPr="002E373C">
        <w:rPr>
          <w:rFonts w:ascii="Times New Roman" w:eastAsia="Times New Roman" w:hAnsi="Times New Roman"/>
          <w:sz w:val="26"/>
          <w:szCs w:val="26"/>
          <w:lang w:eastAsia="ru-RU"/>
        </w:rPr>
        <w:t xml:space="preserve"> из проекта организации дорожного движения отсутствуют;</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копией постановления администрации города Евпатории Республики Крым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«Об утверждении положения «О порядке содержания и </w:t>
      </w:r>
      <w:r w:rsidRPr="002E373C">
        <w:rPr>
          <w:rFonts w:ascii="Times New Roman" w:eastAsia="Times New Roman" w:hAnsi="Times New Roman"/>
          <w:sz w:val="26"/>
          <w:szCs w:val="26"/>
          <w:lang w:eastAsia="ru-RU"/>
        </w:rPr>
        <w:t>ремонта</w:t>
      </w:r>
      <w:r w:rsidRPr="002E373C">
        <w:rPr>
          <w:rFonts w:ascii="Times New Roman" w:eastAsia="Times New Roman" w:hAnsi="Times New Roman"/>
          <w:sz w:val="26"/>
          <w:szCs w:val="26"/>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 Положением о порядке содержания и </w:t>
      </w:r>
      <w:r w:rsidRPr="002E373C">
        <w:rPr>
          <w:rFonts w:ascii="Times New Roman" w:eastAsia="Times New Roman" w:hAnsi="Times New Roman"/>
          <w:sz w:val="26"/>
          <w:szCs w:val="26"/>
          <w:lang w:eastAsia="ru-RU"/>
        </w:rPr>
        <w:t>ремонта</w:t>
      </w:r>
      <w:r w:rsidRPr="002E373C">
        <w:rPr>
          <w:rFonts w:ascii="Times New Roman" w:eastAsia="Times New Roman" w:hAnsi="Times New Roman"/>
          <w:sz w:val="26"/>
          <w:szCs w:val="26"/>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 копией решения Евпаторийского городского совета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«Об утверждении Положения о департаменте городского </w:t>
      </w:r>
      <w:r w:rsidRPr="002E373C">
        <w:rPr>
          <w:rFonts w:ascii="Times New Roman" w:eastAsia="Times New Roman" w:hAnsi="Times New Roman"/>
          <w:sz w:val="26"/>
          <w:szCs w:val="26"/>
          <w:lang w:eastAsia="ru-RU"/>
        </w:rPr>
        <w:t>хозяйства администрации города Евпатории Республики</w:t>
      </w:r>
      <w:r w:rsidRPr="002E373C">
        <w:rPr>
          <w:rFonts w:ascii="Times New Roman" w:eastAsia="Times New Roman" w:hAnsi="Times New Roman"/>
          <w:sz w:val="26"/>
          <w:szCs w:val="26"/>
          <w:lang w:eastAsia="ru-RU"/>
        </w:rPr>
        <w:t xml:space="preserve"> Крым»;</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 Положением о департаменте городского </w:t>
      </w:r>
      <w:r w:rsidRPr="002E373C">
        <w:rPr>
          <w:rFonts w:ascii="Times New Roman" w:eastAsia="Times New Roman" w:hAnsi="Times New Roman"/>
          <w:sz w:val="26"/>
          <w:szCs w:val="26"/>
          <w:lang w:eastAsia="ru-RU"/>
        </w:rPr>
        <w:t>хозяйства администрации города Евпатории Республики</w:t>
      </w:r>
      <w:r w:rsidRPr="002E373C">
        <w:rPr>
          <w:rFonts w:ascii="Times New Roman" w:eastAsia="Times New Roman" w:hAnsi="Times New Roman"/>
          <w:sz w:val="26"/>
          <w:szCs w:val="26"/>
          <w:lang w:eastAsia="ru-RU"/>
        </w:rPr>
        <w:t xml:space="preserve"> Крым, утвержденным решением Евпаторийского городского совета Республики Крым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 копией </w:t>
      </w:r>
      <w:r w:rsidRPr="002E373C">
        <w:rPr>
          <w:rFonts w:ascii="Times New Roman" w:eastAsia="Times New Roman" w:hAnsi="Times New Roman"/>
          <w:sz w:val="26"/>
          <w:szCs w:val="26"/>
          <w:lang w:eastAsia="ru-RU"/>
        </w:rPr>
        <w:t>постановления администрации города Евпатории Республики</w:t>
      </w:r>
      <w:r w:rsidRPr="002E373C">
        <w:rPr>
          <w:rFonts w:ascii="Times New Roman" w:eastAsia="Times New Roman" w:hAnsi="Times New Roman"/>
          <w:sz w:val="26"/>
          <w:szCs w:val="26"/>
          <w:lang w:eastAsia="ru-RU"/>
        </w:rPr>
        <w:t xml:space="preserve"> Крым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 внесении изменений в постановление администрации города Евпатории Республики Крым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 Перечнем автомобильных дорог общего пользования местного значения на территории муниципального образования городской округ Евпатория Республики Крым, утвержденным постановлением администрации города Евпатории Республики Крым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 копией решения Евпаторийского городского совета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 внесении изменений в приложение к решению Евпаторийского городского совета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«Об учреждении Администрации города Евпатории и учреждении Положения об Администрации города Евпатория»;</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Положением об Администрации города Евпатории Республики Крым</w:t>
      </w:r>
      <w:r w:rsidRP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w:t>
      </w:r>
      <w:r w:rsidRPr="002E373C">
        <w:rPr>
          <w:rFonts w:ascii="Times New Roman" w:eastAsia="Times New Roman" w:hAnsi="Times New Roman"/>
          <w:sz w:val="26"/>
          <w:szCs w:val="26"/>
          <w:lang w:eastAsia="ru-RU"/>
        </w:rPr>
        <w:t>п</w:t>
      </w:r>
      <w:r w:rsidRPr="002E373C">
        <w:rPr>
          <w:rFonts w:ascii="Times New Roman" w:eastAsia="Times New Roman" w:hAnsi="Times New Roman"/>
          <w:sz w:val="26"/>
          <w:szCs w:val="26"/>
          <w:lang w:eastAsia="ru-RU"/>
        </w:rPr>
        <w:t xml:space="preserve">риложением к решению Евпаторийского городского совета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года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eastAsia="Times New Roman" w:hAnsi="Times New Roman"/>
          <w:sz w:val="26"/>
          <w:szCs w:val="26"/>
          <w:lang w:eastAsia="ru-RU"/>
        </w:rPr>
        <w:t xml:space="preserve">-уведомлением о времени и месте составления протокола об административном правонарушении, предусмотренном ч. 1 ст. 12.34 </w:t>
      </w:r>
      <w:r w:rsidRPr="002E373C" w:rsidR="00AC13D6">
        <w:rPr>
          <w:rFonts w:ascii="Times New Roman" w:eastAsia="Times New Roman" w:hAnsi="Times New Roman"/>
          <w:sz w:val="26"/>
          <w:szCs w:val="26"/>
          <w:lang w:eastAsia="ru-RU"/>
        </w:rPr>
        <w:t>КоАП РФ</w:t>
      </w:r>
      <w:r w:rsidRPr="002E373C">
        <w:rPr>
          <w:rFonts w:ascii="Times New Roman" w:eastAsia="Times New Roman" w:hAnsi="Times New Roman"/>
          <w:sz w:val="26"/>
          <w:szCs w:val="26"/>
          <w:lang w:eastAsia="ru-RU"/>
        </w:rPr>
        <w:t xml:space="preserve">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от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которое было получено Департаментом </w:t>
      </w:r>
      <w:r w:rsidRPr="002E373C">
        <w:rPr>
          <w:rFonts w:ascii="Times New Roman" w:eastAsia="Times New Roman" w:hAnsi="Times New Roman"/>
          <w:color w:val="000000" w:themeColor="text1"/>
          <w:sz w:val="26"/>
          <w:szCs w:val="26"/>
          <w:lang w:eastAsia="ru-RU"/>
        </w:rPr>
        <w:t xml:space="preserve">городского </w:t>
      </w:r>
      <w:r w:rsidRPr="002E373C">
        <w:rPr>
          <w:rFonts w:ascii="Times New Roman" w:eastAsia="Times New Roman" w:hAnsi="Times New Roman"/>
          <w:sz w:val="26"/>
          <w:szCs w:val="26"/>
          <w:lang w:eastAsia="ru-RU"/>
        </w:rPr>
        <w:t>хозяйства администрации города Евпатории Республики</w:t>
      </w:r>
      <w:r w:rsidRPr="002E373C">
        <w:rPr>
          <w:rFonts w:ascii="Times New Roman" w:eastAsia="Times New Roman" w:hAnsi="Times New Roman"/>
          <w:sz w:val="26"/>
          <w:szCs w:val="26"/>
          <w:lang w:eastAsia="ru-RU"/>
        </w:rPr>
        <w:t xml:space="preserve"> Крым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 xml:space="preserve">Вышеуказанные обстоятельства свидетельствуют о наличии в действиях </w:t>
      </w:r>
      <w:r w:rsidRPr="002E373C">
        <w:rPr>
          <w:rFonts w:ascii="Times New Roman" w:eastAsia="Times New Roman" w:hAnsi="Times New Roman"/>
          <w:sz w:val="26"/>
          <w:szCs w:val="26"/>
          <w:lang w:eastAsia="ru-RU"/>
        </w:rPr>
        <w:t>Департамента городского хозяйства Администрации города Евпатории Республики</w:t>
      </w:r>
      <w:r w:rsidRPr="002E373C">
        <w:rPr>
          <w:rFonts w:ascii="Times New Roman" w:eastAsia="Times New Roman" w:hAnsi="Times New Roman"/>
          <w:sz w:val="26"/>
          <w:szCs w:val="26"/>
          <w:lang w:eastAsia="ru-RU"/>
        </w:rPr>
        <w:t xml:space="preserve"> Крым состава административного правонарушения, ответственность за которое предусмотрена ч.1 ст. 12.34 КоАП РФ.</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eastAsia="Times New Roman" w:hAnsi="Times New Roman"/>
          <w:sz w:val="26"/>
          <w:szCs w:val="26"/>
          <w:lang w:eastAsia="ru-RU"/>
        </w:rPr>
        <w:t>Доказательств того, что Департамент городского хозяйства Администраци</w:t>
      </w:r>
      <w:r w:rsidRPr="002E373C" w:rsidR="00C22F25">
        <w:rPr>
          <w:rFonts w:ascii="Times New Roman" w:eastAsia="Times New Roman" w:hAnsi="Times New Roman"/>
          <w:sz w:val="26"/>
          <w:szCs w:val="26"/>
          <w:lang w:eastAsia="ru-RU"/>
        </w:rPr>
        <w:t>и</w:t>
      </w:r>
      <w:r w:rsidRPr="002E373C">
        <w:rPr>
          <w:rFonts w:ascii="Times New Roman" w:eastAsia="Times New Roman" w:hAnsi="Times New Roman"/>
          <w:sz w:val="26"/>
          <w:szCs w:val="26"/>
          <w:lang w:eastAsia="ru-RU"/>
        </w:rPr>
        <w:t xml:space="preserve"> города Евпатория Республики Крым не имел возможности для соблюдения правил и норм, за нарушение которых КоАП РФ предусмотрена административная ответственность, не представлено.</w:t>
      </w:r>
    </w:p>
    <w:p w:rsidR="006F7483" w:rsidRPr="002E373C" w:rsidP="003C645C">
      <w:pPr>
        <w:spacing w:after="0" w:line="240" w:lineRule="auto"/>
        <w:ind w:firstLine="567"/>
        <w:jc w:val="both"/>
        <w:rPr>
          <w:rFonts w:ascii="Times New Roman" w:eastAsia="Times New Roman" w:hAnsi="Times New Roman"/>
          <w:sz w:val="26"/>
          <w:szCs w:val="26"/>
          <w:lang w:eastAsia="ru-RU"/>
        </w:rPr>
      </w:pPr>
      <w:r w:rsidRPr="002E373C">
        <w:rPr>
          <w:rFonts w:ascii="Times New Roman" w:hAnsi="Times New Roman"/>
          <w:sz w:val="26"/>
          <w:szCs w:val="26"/>
        </w:rPr>
        <w:t xml:space="preserve">Указанные обстоятельства свидетельствует о том, что </w:t>
      </w:r>
      <w:r w:rsidRPr="002E373C">
        <w:rPr>
          <w:rFonts w:ascii="Times New Roman" w:eastAsia="Times New Roman" w:hAnsi="Times New Roman"/>
          <w:sz w:val="26"/>
          <w:szCs w:val="26"/>
          <w:lang w:eastAsia="ru-RU"/>
        </w:rPr>
        <w:t>Департамент городского хозяйства Администраци</w:t>
      </w:r>
      <w:r w:rsidRPr="002E373C" w:rsidR="00C22F25">
        <w:rPr>
          <w:rFonts w:ascii="Times New Roman" w:eastAsia="Times New Roman" w:hAnsi="Times New Roman"/>
          <w:sz w:val="26"/>
          <w:szCs w:val="26"/>
          <w:lang w:eastAsia="ru-RU"/>
        </w:rPr>
        <w:t>и</w:t>
      </w:r>
      <w:r w:rsidRPr="002E373C">
        <w:rPr>
          <w:rFonts w:ascii="Times New Roman" w:eastAsia="Times New Roman" w:hAnsi="Times New Roman"/>
          <w:sz w:val="26"/>
          <w:szCs w:val="26"/>
          <w:lang w:eastAsia="ru-RU"/>
        </w:rPr>
        <w:t xml:space="preserve"> города Евпатория не принял необходимых мер, направленных на соблюдение требований по обеспечению безопасности дорожного движения при содержании дороги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 xml:space="preserve">» по улице </w:t>
      </w:r>
      <w:r w:rsidR="002E373C">
        <w:rPr>
          <w:rFonts w:ascii="Times New Roman" w:eastAsia="Times New Roman" w:hAnsi="Times New Roman"/>
          <w:sz w:val="26"/>
          <w:szCs w:val="26"/>
          <w:lang w:eastAsia="ru-RU"/>
        </w:rPr>
        <w:t>**</w:t>
      </w:r>
      <w:r w:rsidRPr="002E373C" w:rsidR="00C22F25">
        <w:rPr>
          <w:rFonts w:ascii="Times New Roman" w:eastAsia="Times New Roman" w:hAnsi="Times New Roman"/>
          <w:sz w:val="26"/>
          <w:szCs w:val="26"/>
          <w:lang w:eastAsia="ru-RU"/>
        </w:rPr>
        <w:t xml:space="preserve"> вблизи дома №</w:t>
      </w:r>
      <w:r w:rsidR="002E373C">
        <w:rPr>
          <w:rFonts w:ascii="Times New Roman" w:eastAsia="Times New Roman" w:hAnsi="Times New Roman"/>
          <w:sz w:val="26"/>
          <w:szCs w:val="26"/>
          <w:lang w:eastAsia="ru-RU"/>
        </w:rPr>
        <w:t>**</w:t>
      </w:r>
      <w:r w:rsidRPr="002E373C">
        <w:rPr>
          <w:rFonts w:ascii="Times New Roman" w:eastAsia="Times New Roman" w:hAnsi="Times New Roman"/>
          <w:sz w:val="26"/>
          <w:szCs w:val="26"/>
          <w:lang w:eastAsia="ru-RU"/>
        </w:rPr>
        <w:t>.</w:t>
      </w:r>
    </w:p>
    <w:p w:rsidR="006F7483" w:rsidRPr="002E373C" w:rsidP="003C645C">
      <w:pPr>
        <w:autoSpaceDE w:val="0"/>
        <w:autoSpaceDN w:val="0"/>
        <w:adjustRightInd w:val="0"/>
        <w:spacing w:after="0" w:line="240" w:lineRule="auto"/>
        <w:ind w:firstLine="567"/>
        <w:jc w:val="both"/>
        <w:rPr>
          <w:rFonts w:ascii="Times New Roman" w:eastAsia="Times New Roman" w:hAnsi="Times New Roman"/>
          <w:bCs/>
          <w:color w:val="000000"/>
          <w:sz w:val="26"/>
          <w:szCs w:val="26"/>
          <w:shd w:val="clear" w:color="auto" w:fill="FFFFFF"/>
          <w:lang w:eastAsia="ru-RU"/>
        </w:rPr>
      </w:pPr>
      <w:r w:rsidRPr="002E373C">
        <w:rPr>
          <w:rFonts w:ascii="Times New Roman" w:eastAsia="Times New Roman" w:hAnsi="Times New Roman"/>
          <w:sz w:val="26"/>
          <w:szCs w:val="26"/>
          <w:shd w:val="clear" w:color="auto" w:fill="FFFFFF"/>
          <w:lang w:eastAsia="ru-RU"/>
        </w:rPr>
        <w:t xml:space="preserve">Неустранимых сомнений, которые должны быть истолкованы в пользу </w:t>
      </w:r>
      <w:r w:rsidRPr="002E373C">
        <w:rPr>
          <w:rFonts w:ascii="Times New Roman" w:eastAsia="Times New Roman" w:hAnsi="Times New Roman"/>
          <w:sz w:val="26"/>
          <w:szCs w:val="26"/>
          <w:shd w:val="clear" w:color="auto" w:fill="FFFFFF"/>
          <w:lang w:eastAsia="ru-RU"/>
        </w:rPr>
        <w:t>Департамента городского хозяйства администрации города Евпатории Республики</w:t>
      </w:r>
      <w:r w:rsidRPr="002E373C">
        <w:rPr>
          <w:rFonts w:ascii="Times New Roman" w:eastAsia="Times New Roman" w:hAnsi="Times New Roman"/>
          <w:sz w:val="26"/>
          <w:szCs w:val="26"/>
          <w:shd w:val="clear" w:color="auto" w:fill="FFFFFF"/>
          <w:lang w:eastAsia="ru-RU"/>
        </w:rPr>
        <w:t xml:space="preserve"> Крым, о</w:t>
      </w:r>
      <w:r w:rsidRPr="002E373C">
        <w:rPr>
          <w:rFonts w:ascii="Times New Roman" w:eastAsia="Times New Roman" w:hAnsi="Times New Roman"/>
          <w:bCs/>
          <w:color w:val="000000"/>
          <w:sz w:val="26"/>
          <w:szCs w:val="26"/>
          <w:shd w:val="clear" w:color="auto" w:fill="FFFFFF"/>
          <w:lang w:eastAsia="ru-RU"/>
        </w:rPr>
        <w:t xml:space="preserve">бстоятельств, исключающих производство по делу об административном правонарушении, предусмотренных ст.24.5 КоАП РФ, не установлено. </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смягчающих  и отягчающих административную ответственность, считает необходимым назначить наказание в виде штрафа.</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 xml:space="preserve">Вместе с тем, согласно части 3.2, 3.23 статьи 4.1 КоАП РФ при наличии исключительных обстоятельств, связанных с характером совершенного </w:t>
      </w:r>
      <w:r w:rsidRPr="002E373C">
        <w:rPr>
          <w:rFonts w:ascii="Times New Roman" w:hAnsi="Times New Roman"/>
          <w:sz w:val="26"/>
          <w:szCs w:val="26"/>
        </w:rPr>
        <w:t>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2E373C" w:rsidR="00E06493">
        <w:rPr>
          <w:rFonts w:ascii="Times New Roman" w:hAnsi="Times New Roman"/>
          <w:sz w:val="26"/>
          <w:szCs w:val="26"/>
        </w:rPr>
        <w:t xml:space="preserve"> </w:t>
      </w:r>
      <w:r w:rsidRPr="002E373C">
        <w:rPr>
          <w:rFonts w:ascii="Times New Roman" w:hAnsi="Times New Roman"/>
          <w:sz w:val="26"/>
          <w:szCs w:val="26"/>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w:t>
      </w:r>
      <w:r w:rsidRPr="002E373C" w:rsidR="00C22F25">
        <w:rPr>
          <w:rFonts w:ascii="Times New Roman" w:hAnsi="Times New Roman"/>
          <w:sz w:val="26"/>
          <w:szCs w:val="26"/>
        </w:rPr>
        <w:t xml:space="preserve"> </w:t>
      </w:r>
      <w:r w:rsidRPr="002E373C">
        <w:rPr>
          <w:rFonts w:ascii="Times New Roman" w:hAnsi="Times New Roman"/>
          <w:sz w:val="26"/>
          <w:szCs w:val="26"/>
        </w:rPr>
        <w:t>статьи раздела II настоящего Кодекса.</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мировой судья считает возможным назначить Департаменту городского хозяйства Администрации города Евпатории Республики Крым наказание ниже низшего предела</w:t>
      </w:r>
      <w:r w:rsidRPr="002E373C">
        <w:rPr>
          <w:rFonts w:ascii="Times New Roman" w:hAnsi="Times New Roman"/>
          <w:sz w:val="26"/>
          <w:szCs w:val="26"/>
        </w:rPr>
        <w:t xml:space="preserve"> санкции части 1 статьи 12.34 КоАП РФ.</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2E373C">
        <w:rPr>
          <w:rFonts w:ascii="Times New Roman" w:hAnsi="Times New Roman"/>
          <w:sz w:val="26"/>
          <w:szCs w:val="26"/>
        </w:rPr>
        <w:t>учитывая</w:t>
      </w:r>
      <w:r w:rsidRPr="002E373C">
        <w:rPr>
          <w:rFonts w:ascii="Times New Roman" w:hAnsi="Times New Roman"/>
          <w:sz w:val="26"/>
          <w:szCs w:val="26"/>
        </w:rPr>
        <w:t xml:space="preserve"> что Департамент городского хозяйства Администрации города Евпатории является бюджетной организацией, отсутствие отягчающих обстоятельств, мировой судья полагает возможным снизить размер назначенного штрафа ниже низшего предела, до 100 000 рублей.</w:t>
      </w:r>
    </w:p>
    <w:p w:rsidR="006F7483" w:rsidRPr="002E373C" w:rsidP="003C645C">
      <w:pPr>
        <w:autoSpaceDE w:val="0"/>
        <w:autoSpaceDN w:val="0"/>
        <w:adjustRightInd w:val="0"/>
        <w:spacing w:after="0" w:line="240" w:lineRule="auto"/>
        <w:ind w:firstLine="567"/>
        <w:jc w:val="both"/>
        <w:rPr>
          <w:rFonts w:ascii="Times New Roman" w:hAnsi="Times New Roman"/>
          <w:sz w:val="26"/>
          <w:szCs w:val="26"/>
        </w:rPr>
      </w:pPr>
      <w:r w:rsidRPr="002E373C">
        <w:rPr>
          <w:rFonts w:ascii="Times New Roman" w:hAnsi="Times New Roman"/>
          <w:sz w:val="26"/>
          <w:szCs w:val="26"/>
        </w:rPr>
        <w:t>Руководствуясь ч. 1 ст. 12.34, ст. 29.9, 29.10 КоАП РФ, мировой судья</w:t>
      </w:r>
    </w:p>
    <w:p w:rsidR="006F7483" w:rsidRPr="002E373C" w:rsidP="006F7483">
      <w:pPr>
        <w:spacing w:after="0" w:line="240" w:lineRule="auto"/>
        <w:jc w:val="center"/>
        <w:rPr>
          <w:rFonts w:ascii="Times New Roman" w:hAnsi="Times New Roman"/>
          <w:bCs/>
          <w:sz w:val="26"/>
          <w:szCs w:val="26"/>
        </w:rPr>
      </w:pPr>
      <w:r w:rsidRPr="002E373C">
        <w:rPr>
          <w:rFonts w:ascii="Times New Roman" w:hAnsi="Times New Roman"/>
          <w:bCs/>
          <w:sz w:val="26"/>
          <w:szCs w:val="26"/>
        </w:rPr>
        <w:t>ПОСТАНОВИЛ:</w:t>
      </w:r>
    </w:p>
    <w:p w:rsidR="006F7483" w:rsidRPr="002E373C" w:rsidP="003C645C">
      <w:pPr>
        <w:pStyle w:val="PlainText"/>
        <w:tabs>
          <w:tab w:val="left" w:pos="567"/>
        </w:tabs>
        <w:ind w:firstLine="567"/>
        <w:jc w:val="both"/>
        <w:rPr>
          <w:rFonts w:ascii="Times New Roman" w:hAnsi="Times New Roman"/>
          <w:sz w:val="26"/>
          <w:szCs w:val="26"/>
        </w:rPr>
      </w:pPr>
      <w:r w:rsidRPr="002E373C">
        <w:rPr>
          <w:rFonts w:ascii="Times New Roman" w:hAnsi="Times New Roman"/>
          <w:bCs/>
          <w:sz w:val="26"/>
          <w:szCs w:val="26"/>
        </w:rPr>
        <w:t xml:space="preserve">Департамент городского </w:t>
      </w:r>
      <w:r w:rsidRPr="002E373C">
        <w:rPr>
          <w:rFonts w:ascii="Times New Roman" w:hAnsi="Times New Roman"/>
          <w:bCs/>
          <w:sz w:val="26"/>
          <w:szCs w:val="26"/>
        </w:rPr>
        <w:t>хозяйства Администрации города Евпатории Республики</w:t>
      </w:r>
      <w:r w:rsidRPr="002E373C">
        <w:rPr>
          <w:rFonts w:ascii="Times New Roman" w:hAnsi="Times New Roman"/>
          <w:bCs/>
          <w:sz w:val="26"/>
          <w:szCs w:val="26"/>
        </w:rPr>
        <w:t xml:space="preserve"> Крым</w:t>
      </w:r>
      <w:r w:rsidRPr="002E373C">
        <w:rPr>
          <w:rFonts w:ascii="Times New Roman" w:hAnsi="Times New Roman"/>
          <w:sz w:val="26"/>
          <w:szCs w:val="26"/>
        </w:rPr>
        <w:t xml:space="preserve"> признать виновным в совершении правонарушения, предусмотренного ст. 12.34 ч. 1 Кодекса Российской Федерации об </w:t>
      </w:r>
      <w:r w:rsidRPr="002E373C">
        <w:rPr>
          <w:rFonts w:ascii="Times New Roman" w:hAnsi="Times New Roman"/>
          <w:sz w:val="26"/>
          <w:szCs w:val="26"/>
        </w:rPr>
        <w:t>административных правонарушениях, и назначить административное наказание в виде штрафа в размере 100 000 (сто тысяч) рублей.</w:t>
      </w:r>
    </w:p>
    <w:p w:rsidR="006F7483" w:rsidRPr="002E373C" w:rsidP="003C645C">
      <w:pPr>
        <w:spacing w:after="0" w:line="240" w:lineRule="auto"/>
        <w:ind w:firstLine="567"/>
        <w:jc w:val="both"/>
        <w:rPr>
          <w:rStyle w:val="Emphasis"/>
          <w:rFonts w:ascii="Times New Roman" w:hAnsi="Times New Roman"/>
          <w:i w:val="0"/>
          <w:sz w:val="26"/>
          <w:szCs w:val="26"/>
        </w:rPr>
      </w:pPr>
      <w:r w:rsidRPr="002E373C">
        <w:rPr>
          <w:rStyle w:val="Emphasis"/>
          <w:rFonts w:ascii="Times New Roman" w:hAnsi="Times New Roman"/>
          <w:i w:val="0"/>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 xml:space="preserve">Штраф подлежит уплате последующим реквизитам: получатель: УФК по Республике Крым (ОМВД России по г. Евпатории), ИНН: 9110000105; КПП: 911001001; </w:t>
      </w:r>
      <w:r w:rsidRPr="002E373C">
        <w:rPr>
          <w:rFonts w:ascii="Times New Roman" w:hAnsi="Times New Roman"/>
          <w:sz w:val="26"/>
          <w:szCs w:val="26"/>
        </w:rPr>
        <w:t>р</w:t>
      </w:r>
      <w:r w:rsidRPr="002E373C">
        <w:rPr>
          <w:rFonts w:ascii="Times New Roman" w:hAnsi="Times New Roman"/>
          <w:sz w:val="26"/>
          <w:szCs w:val="26"/>
        </w:rPr>
        <w:t>/с: 40101810335100010001; банк получателя: Отделение по Республике Крым ЮГУ Центрального Банка РФ; КБК: 188116 01123010001140; БИК: 043510001; ОКТМО: 35712000; УИН: 1881049120130000</w:t>
      </w:r>
      <w:r w:rsidRPr="002E373C" w:rsidR="004043B4">
        <w:rPr>
          <w:rFonts w:ascii="Times New Roman" w:hAnsi="Times New Roman"/>
          <w:sz w:val="26"/>
          <w:szCs w:val="26"/>
        </w:rPr>
        <w:t>5223</w:t>
      </w:r>
      <w:r w:rsidRPr="002E373C">
        <w:rPr>
          <w:rFonts w:ascii="Times New Roman" w:hAnsi="Times New Roman"/>
          <w:sz w:val="26"/>
          <w:szCs w:val="26"/>
        </w:rPr>
        <w:t>.</w:t>
      </w:r>
    </w:p>
    <w:p w:rsidR="006F7483" w:rsidRPr="002E373C" w:rsidP="003C645C">
      <w:pPr>
        <w:spacing w:after="0" w:line="240" w:lineRule="auto"/>
        <w:ind w:firstLine="567"/>
        <w:jc w:val="both"/>
        <w:rPr>
          <w:rFonts w:ascii="Times New Roman" w:hAnsi="Times New Roman"/>
          <w:sz w:val="26"/>
          <w:szCs w:val="26"/>
        </w:rPr>
      </w:pPr>
      <w:r w:rsidRPr="002E373C">
        <w:rPr>
          <w:rFonts w:ascii="Times New Roman" w:hAnsi="Times New Roman"/>
          <w:sz w:val="26"/>
          <w:szCs w:val="26"/>
        </w:rPr>
        <w:t>Квитанци</w:t>
      </w:r>
      <w:r w:rsidRPr="002E373C" w:rsidR="004043B4">
        <w:rPr>
          <w:rFonts w:ascii="Times New Roman" w:hAnsi="Times New Roman"/>
          <w:sz w:val="26"/>
          <w:szCs w:val="26"/>
        </w:rPr>
        <w:t>ю</w:t>
      </w:r>
      <w:r w:rsidRPr="002E373C">
        <w:rPr>
          <w:rFonts w:ascii="Times New Roman" w:hAnsi="Times New Roman"/>
          <w:sz w:val="26"/>
          <w:szCs w:val="26"/>
        </w:rPr>
        <w:t xml:space="preserve"> об уплате штрафа </w:t>
      </w:r>
      <w:r w:rsidRPr="002E373C" w:rsidR="004043B4">
        <w:rPr>
          <w:rFonts w:ascii="Times New Roman" w:hAnsi="Times New Roman"/>
          <w:sz w:val="26"/>
          <w:szCs w:val="26"/>
        </w:rPr>
        <w:t>необходимо</w:t>
      </w:r>
      <w:r w:rsidRPr="002E373C">
        <w:rPr>
          <w:rFonts w:ascii="Times New Roman" w:hAnsi="Times New Roman"/>
          <w:sz w:val="26"/>
          <w:szCs w:val="26"/>
        </w:rPr>
        <w:t xml:space="preserve"> предостав</w:t>
      </w:r>
      <w:r w:rsidRPr="002E373C" w:rsidR="004043B4">
        <w:rPr>
          <w:rFonts w:ascii="Times New Roman" w:hAnsi="Times New Roman"/>
          <w:sz w:val="26"/>
          <w:szCs w:val="26"/>
        </w:rPr>
        <w:t>ить</w:t>
      </w:r>
      <w:r w:rsidRPr="002E373C">
        <w:rPr>
          <w:rFonts w:ascii="Times New Roman" w:hAnsi="Times New Roman"/>
          <w:sz w:val="26"/>
          <w:szCs w:val="26"/>
        </w:rPr>
        <w:t xml:space="preserve"> в судебный участок № 38 Евпаторийского судебного района (городской округ Евпатория) Республики Крым</w:t>
      </w:r>
      <w:r w:rsidRPr="002E373C">
        <w:rPr>
          <w:rStyle w:val="cnsl"/>
          <w:rFonts w:ascii="Times New Roman" w:hAnsi="Times New Roman"/>
          <w:sz w:val="26"/>
          <w:szCs w:val="26"/>
        </w:rPr>
        <w:t>.</w:t>
      </w:r>
    </w:p>
    <w:p w:rsidR="006F7483" w:rsidRPr="002E373C" w:rsidP="003C645C">
      <w:pPr>
        <w:spacing w:after="0" w:line="240" w:lineRule="auto"/>
        <w:ind w:firstLine="567"/>
        <w:jc w:val="both"/>
        <w:rPr>
          <w:rStyle w:val="cnsl"/>
          <w:rFonts w:ascii="Times New Roman" w:hAnsi="Times New Roman"/>
          <w:sz w:val="26"/>
          <w:szCs w:val="26"/>
        </w:rPr>
      </w:pPr>
      <w:r w:rsidRPr="002E373C">
        <w:rPr>
          <w:rStyle w:val="Emphasis"/>
          <w:rFonts w:ascii="Times New Roman" w:hAnsi="Times New Roman"/>
          <w:i w:val="0"/>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6F7483" w:rsidRPr="002E373C" w:rsidP="003C645C">
      <w:pPr>
        <w:spacing w:after="0" w:line="240" w:lineRule="auto"/>
        <w:ind w:firstLine="567"/>
        <w:jc w:val="both"/>
        <w:rPr>
          <w:rFonts w:ascii="Times New Roman" w:hAnsi="Times New Roman"/>
          <w:iCs/>
          <w:sz w:val="26"/>
          <w:szCs w:val="26"/>
        </w:rPr>
      </w:pPr>
      <w:r w:rsidRPr="002E373C">
        <w:rPr>
          <w:rStyle w:val="Emphasis"/>
          <w:rFonts w:ascii="Times New Roman" w:hAnsi="Times New Roman"/>
          <w:i w:val="0"/>
          <w:sz w:val="26"/>
          <w:szCs w:val="26"/>
        </w:rPr>
        <w:t>В случае неуплаты, штраф подлежит принудительному взысканию в соответствии с действующим законодательством РФ.</w:t>
      </w:r>
    </w:p>
    <w:p w:rsidR="006F7483" w:rsidRPr="002E373C" w:rsidP="003C645C">
      <w:pPr>
        <w:suppressLineNumbers/>
        <w:suppressAutoHyphens/>
        <w:spacing w:after="0" w:line="240" w:lineRule="auto"/>
        <w:ind w:firstLine="567"/>
        <w:jc w:val="both"/>
        <w:rPr>
          <w:rFonts w:ascii="Times New Roman" w:hAnsi="Times New Roman"/>
          <w:sz w:val="26"/>
          <w:szCs w:val="26"/>
        </w:rPr>
      </w:pPr>
      <w:r w:rsidRPr="002E373C">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2E373C">
        <w:rPr>
          <w:rFonts w:ascii="Times New Roman" w:hAnsi="Times New Roman"/>
          <w:iCs/>
          <w:sz w:val="26"/>
          <w:szCs w:val="26"/>
        </w:rPr>
        <w:t>КоАП РФ</w:t>
      </w:r>
      <w:r w:rsidRPr="002E373C">
        <w:rPr>
          <w:rFonts w:ascii="Times New Roman" w:hAnsi="Times New Roman"/>
          <w:sz w:val="26"/>
          <w:szCs w:val="26"/>
        </w:rPr>
        <w:t>.</w:t>
      </w:r>
    </w:p>
    <w:p w:rsidR="006F7483" w:rsidP="006F7483">
      <w:pPr>
        <w:widowControl w:val="0"/>
        <w:suppressAutoHyphens/>
        <w:spacing w:after="0" w:line="240" w:lineRule="auto"/>
        <w:ind w:firstLine="709"/>
        <w:jc w:val="both"/>
        <w:rPr>
          <w:rFonts w:ascii="Times New Roman" w:eastAsia="Tahoma" w:hAnsi="Times New Roman"/>
          <w:sz w:val="26"/>
          <w:szCs w:val="26"/>
          <w:highlight w:val="yellow"/>
          <w:lang w:eastAsia="zh-CN"/>
        </w:rPr>
      </w:pPr>
    </w:p>
    <w:p w:rsidR="007E540A" w:rsidRPr="007E540A" w:rsidP="007E540A">
      <w:pPr>
        <w:widowControl w:val="0"/>
        <w:suppressAutoHyphens/>
        <w:spacing w:after="0" w:line="240" w:lineRule="auto"/>
        <w:ind w:firstLine="567"/>
        <w:jc w:val="both"/>
        <w:rPr>
          <w:rFonts w:ascii="Times New Roman" w:eastAsia="Tahoma" w:hAnsi="Times New Roman"/>
          <w:sz w:val="26"/>
          <w:szCs w:val="26"/>
          <w:highlight w:val="yellow"/>
          <w:lang w:eastAsia="zh-CN"/>
        </w:rPr>
      </w:pPr>
      <w:r w:rsidRPr="007E540A">
        <w:rPr>
          <w:rFonts w:ascii="Times New Roman" w:hAnsi="Times New Roman"/>
          <w:sz w:val="26"/>
          <w:szCs w:val="26"/>
        </w:rPr>
        <w:t xml:space="preserve">Мировой судья                      </w:t>
      </w:r>
      <w:r>
        <w:rPr>
          <w:rFonts w:ascii="Times New Roman" w:hAnsi="Times New Roman"/>
          <w:sz w:val="26"/>
          <w:szCs w:val="26"/>
        </w:rPr>
        <w:t xml:space="preserve">    </w:t>
      </w:r>
      <w:r w:rsidRPr="007E540A">
        <w:rPr>
          <w:rFonts w:ascii="Times New Roman" w:hAnsi="Times New Roman"/>
          <w:sz w:val="26"/>
          <w:szCs w:val="26"/>
        </w:rPr>
        <w:t xml:space="preserve">   /подпись/         </w:t>
      </w:r>
      <w:r w:rsidRPr="007E540A">
        <w:rPr>
          <w:rFonts w:ascii="Times New Roman" w:hAnsi="Times New Roman"/>
          <w:sz w:val="26"/>
          <w:szCs w:val="26"/>
        </w:rPr>
        <w:t xml:space="preserve">                       </w:t>
      </w:r>
      <w:r>
        <w:rPr>
          <w:rFonts w:ascii="Times New Roman" w:hAnsi="Times New Roman"/>
          <w:sz w:val="26"/>
          <w:szCs w:val="26"/>
        </w:rPr>
        <w:t xml:space="preserve">  </w:t>
      </w:r>
      <w:r w:rsidRPr="007E540A">
        <w:rPr>
          <w:rFonts w:ascii="Times New Roman" w:hAnsi="Times New Roman"/>
          <w:sz w:val="26"/>
          <w:szCs w:val="26"/>
        </w:rPr>
        <w:t xml:space="preserve">  Е.А. Фролова</w:t>
      </w:r>
    </w:p>
    <w:sectPr w:rsidSect="004043B4">
      <w:headerReference w:type="default" r:id="rId5"/>
      <w:pgSz w:w="11906" w:h="16838"/>
      <w:pgMar w:top="851"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pPr>
      <w:pStyle w:val="Header"/>
      <w:jc w:val="center"/>
      <w:rPr>
        <w:rFonts w:ascii="Times New Roman" w:hAnsi="Times New Roman"/>
      </w:rPr>
    </w:pPr>
    <w:r w:rsidRPr="00B66A18">
      <w:rPr>
        <w:rFonts w:ascii="Times New Roman" w:hAnsi="Times New Roman"/>
      </w:rPr>
      <w:fldChar w:fldCharType="begin"/>
    </w:r>
    <w:r w:rsidRPr="00B66A18" w:rsidR="00ED57E0">
      <w:rPr>
        <w:rFonts w:ascii="Times New Roman" w:hAnsi="Times New Roman"/>
      </w:rPr>
      <w:instrText xml:space="preserve"> PAGE   \* MERGEFORMAT </w:instrText>
    </w:r>
    <w:r w:rsidRPr="00B66A18">
      <w:rPr>
        <w:rFonts w:ascii="Times New Roman" w:hAnsi="Times New Roman"/>
      </w:rPr>
      <w:fldChar w:fldCharType="separate"/>
    </w:r>
    <w:r w:rsidR="007E540A">
      <w:rPr>
        <w:rFonts w:ascii="Times New Roman" w:hAnsi="Times New Roman"/>
        <w:noProof/>
      </w:rPr>
      <w:t>8</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3B"/>
    <w:rsid w:val="00143338"/>
    <w:rsid w:val="001938B3"/>
    <w:rsid w:val="00281E7F"/>
    <w:rsid w:val="0029080F"/>
    <w:rsid w:val="00295A9E"/>
    <w:rsid w:val="002D3009"/>
    <w:rsid w:val="002E373C"/>
    <w:rsid w:val="003A363B"/>
    <w:rsid w:val="003B404A"/>
    <w:rsid w:val="003C645C"/>
    <w:rsid w:val="004043B4"/>
    <w:rsid w:val="004510B5"/>
    <w:rsid w:val="004A00FF"/>
    <w:rsid w:val="005027B2"/>
    <w:rsid w:val="0052143B"/>
    <w:rsid w:val="00574CFD"/>
    <w:rsid w:val="005B71BB"/>
    <w:rsid w:val="005D5C60"/>
    <w:rsid w:val="00623D79"/>
    <w:rsid w:val="00683C52"/>
    <w:rsid w:val="006A38D3"/>
    <w:rsid w:val="006D0680"/>
    <w:rsid w:val="006F7483"/>
    <w:rsid w:val="00702F23"/>
    <w:rsid w:val="00730C0B"/>
    <w:rsid w:val="007A18DF"/>
    <w:rsid w:val="007B22CB"/>
    <w:rsid w:val="007C497B"/>
    <w:rsid w:val="007E540A"/>
    <w:rsid w:val="0080372E"/>
    <w:rsid w:val="00841EE4"/>
    <w:rsid w:val="008743F6"/>
    <w:rsid w:val="008A5D75"/>
    <w:rsid w:val="00934226"/>
    <w:rsid w:val="00987D4D"/>
    <w:rsid w:val="0099079E"/>
    <w:rsid w:val="00AC13D6"/>
    <w:rsid w:val="00AD1F55"/>
    <w:rsid w:val="00B1534B"/>
    <w:rsid w:val="00B32BE6"/>
    <w:rsid w:val="00B66A18"/>
    <w:rsid w:val="00B828AD"/>
    <w:rsid w:val="00C22F25"/>
    <w:rsid w:val="00C50725"/>
    <w:rsid w:val="00CF18E4"/>
    <w:rsid w:val="00D47A80"/>
    <w:rsid w:val="00D7590F"/>
    <w:rsid w:val="00E06493"/>
    <w:rsid w:val="00EC12EC"/>
    <w:rsid w:val="00ED57E0"/>
    <w:rsid w:val="00F51A1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A363B"/>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3A363B"/>
    <w:rPr>
      <w:rFonts w:ascii="Calibri" w:eastAsia="Calibri" w:hAnsi="Calibri" w:cs="Times New Roman"/>
      <w:sz w:val="20"/>
      <w:szCs w:val="20"/>
    </w:rPr>
  </w:style>
  <w:style w:type="character" w:customStyle="1" w:styleId="a0">
    <w:name w:val="Основной текст + Полужирный;Курсив"/>
    <w:rsid w:val="003A363B"/>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3A363B"/>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3A363B"/>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3A363B"/>
    <w:rPr>
      <w:rFonts w:ascii="Courier New" w:eastAsia="Times New Roman" w:hAnsi="Courier New" w:cs="Times New Roman"/>
      <w:sz w:val="20"/>
      <w:szCs w:val="24"/>
      <w:lang w:eastAsia="ru-RU"/>
    </w:rPr>
  </w:style>
  <w:style w:type="character" w:customStyle="1" w:styleId="cnsl">
    <w:name w:val="cnsl"/>
    <w:basedOn w:val="DefaultParagraphFont"/>
    <w:rsid w:val="003A363B"/>
  </w:style>
  <w:style w:type="character" w:styleId="Emphasis">
    <w:name w:val="Emphasis"/>
    <w:qFormat/>
    <w:rsid w:val="003A363B"/>
    <w:rPr>
      <w:i/>
      <w:iCs/>
    </w:rPr>
  </w:style>
  <w:style w:type="character" w:customStyle="1" w:styleId="2">
    <w:name w:val="Основной текст2"/>
    <w:basedOn w:val="DefaultParagraphFont"/>
    <w:rsid w:val="003A363B"/>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3A363B"/>
    <w:rPr>
      <w:color w:val="0000FF"/>
      <w:u w:val="single"/>
    </w:rPr>
  </w:style>
  <w:style w:type="paragraph" w:styleId="BalloonText">
    <w:name w:val="Balloon Text"/>
    <w:basedOn w:val="Normal"/>
    <w:link w:val="a2"/>
    <w:uiPriority w:val="99"/>
    <w:semiHidden/>
    <w:unhideWhenUsed/>
    <w:rsid w:val="0029080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9080F"/>
    <w:rPr>
      <w:rFonts w:ascii="Tahoma" w:eastAsia="Calibri" w:hAnsi="Tahoma" w:cs="Tahoma"/>
      <w:sz w:val="16"/>
      <w:szCs w:val="16"/>
    </w:rPr>
  </w:style>
  <w:style w:type="paragraph" w:styleId="NoSpacing">
    <w:name w:val="No Spacing"/>
    <w:uiPriority w:val="1"/>
    <w:qFormat/>
    <w:rsid w:val="006F74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