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2F56" w:rsidRPr="00F9267D" w:rsidP="000B2F56">
      <w:pPr>
        <w:jc w:val="right"/>
        <w:rPr>
          <w:b/>
          <w:color w:val="000000" w:themeColor="text1"/>
          <w:sz w:val="26"/>
          <w:szCs w:val="26"/>
        </w:rPr>
      </w:pPr>
      <w:r w:rsidRPr="004F7E58">
        <w:rPr>
          <w:b/>
          <w:color w:val="000000" w:themeColor="text1"/>
          <w:sz w:val="26"/>
          <w:szCs w:val="26"/>
        </w:rPr>
        <w:t>УИД: 91</w:t>
      </w:r>
      <w:r w:rsidR="00A519AA">
        <w:rPr>
          <w:b/>
          <w:color w:val="000000" w:themeColor="text1"/>
          <w:sz w:val="26"/>
          <w:szCs w:val="26"/>
          <w:lang w:val="en-US"/>
        </w:rPr>
        <w:t>R</w:t>
      </w:r>
      <w:r w:rsidRPr="004F7E58">
        <w:rPr>
          <w:b/>
          <w:color w:val="000000" w:themeColor="text1"/>
          <w:sz w:val="26"/>
          <w:szCs w:val="26"/>
          <w:lang w:val="en-US"/>
        </w:rPr>
        <w:t>S</w:t>
      </w:r>
      <w:r w:rsidRPr="004F7E58">
        <w:rPr>
          <w:b/>
          <w:color w:val="000000" w:themeColor="text1"/>
          <w:sz w:val="26"/>
          <w:szCs w:val="26"/>
        </w:rPr>
        <w:t>00</w:t>
      </w:r>
      <w:r w:rsidRPr="00F9267D" w:rsidR="00A519AA">
        <w:rPr>
          <w:b/>
          <w:color w:val="000000" w:themeColor="text1"/>
          <w:sz w:val="26"/>
          <w:szCs w:val="26"/>
        </w:rPr>
        <w:t>09</w:t>
      </w:r>
      <w:r w:rsidRPr="004F7E58">
        <w:rPr>
          <w:b/>
          <w:color w:val="000000" w:themeColor="text1"/>
          <w:sz w:val="26"/>
          <w:szCs w:val="26"/>
        </w:rPr>
        <w:t>-01-202</w:t>
      </w:r>
      <w:r w:rsidRPr="00F9267D" w:rsidR="00A519AA">
        <w:rPr>
          <w:b/>
          <w:color w:val="000000" w:themeColor="text1"/>
          <w:sz w:val="26"/>
          <w:szCs w:val="26"/>
        </w:rPr>
        <w:t>2</w:t>
      </w:r>
      <w:r w:rsidRPr="004F7E58">
        <w:rPr>
          <w:b/>
          <w:color w:val="000000" w:themeColor="text1"/>
          <w:sz w:val="26"/>
          <w:szCs w:val="26"/>
        </w:rPr>
        <w:t>-</w:t>
      </w:r>
      <w:r w:rsidR="001309B3">
        <w:rPr>
          <w:b/>
          <w:color w:val="0000FF"/>
          <w:sz w:val="26"/>
          <w:szCs w:val="26"/>
        </w:rPr>
        <w:t>00</w:t>
      </w:r>
      <w:r w:rsidR="00E04BA8">
        <w:rPr>
          <w:b/>
          <w:color w:val="0000FF"/>
          <w:sz w:val="26"/>
          <w:szCs w:val="26"/>
        </w:rPr>
        <w:t>3079-32</w:t>
      </w:r>
    </w:p>
    <w:p w:rsidR="0014687A" w:rsidRPr="00F9267D" w:rsidP="0014687A"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F7E58">
        <w:rPr>
          <w:rFonts w:ascii="Times New Roman" w:hAnsi="Times New Roman" w:cs="Times New Roman"/>
          <w:b/>
          <w:sz w:val="26"/>
          <w:szCs w:val="26"/>
        </w:rPr>
        <w:t>Дело №5-38-</w:t>
      </w:r>
      <w:r w:rsidR="00E04BA8">
        <w:rPr>
          <w:rFonts w:ascii="Times New Roman" w:hAnsi="Times New Roman" w:cs="Times New Roman"/>
          <w:b/>
          <w:color w:val="0000FF"/>
          <w:sz w:val="26"/>
          <w:szCs w:val="26"/>
        </w:rPr>
        <w:t>519</w:t>
      </w:r>
      <w:r w:rsidRPr="004F7E58" w:rsidR="008519C4">
        <w:rPr>
          <w:rFonts w:ascii="Times New Roman" w:hAnsi="Times New Roman" w:cs="Times New Roman"/>
          <w:b/>
          <w:sz w:val="26"/>
          <w:szCs w:val="26"/>
        </w:rPr>
        <w:t>/202</w:t>
      </w:r>
      <w:r w:rsidRPr="00F9267D" w:rsidR="00A519AA">
        <w:rPr>
          <w:rFonts w:ascii="Times New Roman" w:hAnsi="Times New Roman" w:cs="Times New Roman"/>
          <w:b/>
          <w:sz w:val="26"/>
          <w:szCs w:val="26"/>
        </w:rPr>
        <w:t>2</w:t>
      </w:r>
    </w:p>
    <w:p w:rsidR="0014687A" w:rsidRPr="004F7E58" w:rsidP="0014687A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E58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14687A" w:rsidRPr="004F7E58" w:rsidP="0014687A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E429B">
        <w:rPr>
          <w:sz w:val="26"/>
          <w:szCs w:val="26"/>
        </w:rPr>
        <w:t>0 октября</w:t>
      </w:r>
      <w:r w:rsidRPr="004F7E58" w:rsidR="008519C4">
        <w:rPr>
          <w:sz w:val="26"/>
          <w:szCs w:val="26"/>
        </w:rPr>
        <w:t xml:space="preserve"> 202</w:t>
      </w:r>
      <w:r w:rsidR="00A519AA">
        <w:rPr>
          <w:sz w:val="26"/>
          <w:szCs w:val="26"/>
        </w:rPr>
        <w:t>2</w:t>
      </w:r>
      <w:r w:rsidRPr="004F7E58" w:rsidR="008519C4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года                                   </w:t>
      </w:r>
      <w:r w:rsidR="00074DEA">
        <w:rPr>
          <w:sz w:val="26"/>
          <w:szCs w:val="26"/>
        </w:rPr>
        <w:t xml:space="preserve">     </w:t>
      </w:r>
      <w:r w:rsidRPr="004F7E58" w:rsidR="000B2F56">
        <w:rPr>
          <w:sz w:val="26"/>
          <w:szCs w:val="26"/>
        </w:rPr>
        <w:t xml:space="preserve">      г. Евпатория, ул. Горького, д.10/29</w:t>
      </w:r>
    </w:p>
    <w:p w:rsidR="00E45F30" w:rsidP="00E45F30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Мировой судья судебного участка № 38 Евпаторийского судебного района  (городской округ Евпатория) Республики Крым </w:t>
      </w:r>
      <w:r w:rsidRPr="004F7E58" w:rsidR="008519C4">
        <w:rPr>
          <w:sz w:val="26"/>
          <w:szCs w:val="26"/>
        </w:rPr>
        <w:t>Апразов Магомед Магомедрасулович</w:t>
      </w:r>
      <w:r w:rsidRPr="004F7E58">
        <w:rPr>
          <w:sz w:val="26"/>
          <w:szCs w:val="26"/>
        </w:rPr>
        <w:t xml:space="preserve">, рассмотрев дело об административном правонарушении поступившее </w:t>
      </w:r>
      <w:r w:rsidR="001F3635">
        <w:rPr>
          <w:sz w:val="26"/>
          <w:szCs w:val="26"/>
        </w:rPr>
        <w:t xml:space="preserve">из ОГИБДД ОМВД России по г. Евпатория </w:t>
      </w:r>
      <w:r w:rsidR="009925E2">
        <w:rPr>
          <w:sz w:val="26"/>
          <w:szCs w:val="26"/>
        </w:rPr>
        <w:t>в отношении:</w:t>
      </w:r>
    </w:p>
    <w:p w:rsidR="0014687A" w:rsidRPr="004F7E58" w:rsidP="00E45F3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Пахарукова Алексея Анатольевича</w:t>
      </w:r>
      <w:r w:rsidRPr="00E45F30" w:rsidR="00E45F30">
        <w:rPr>
          <w:b/>
          <w:sz w:val="26"/>
          <w:szCs w:val="26"/>
        </w:rPr>
        <w:t>,</w:t>
      </w:r>
      <w:r w:rsidR="00E45F30">
        <w:rPr>
          <w:sz w:val="26"/>
          <w:szCs w:val="26"/>
        </w:rPr>
        <w:t xml:space="preserve"> </w:t>
      </w:r>
      <w:r w:rsidRPr="00233AA0" w:rsidR="00233AA0">
        <w:rPr>
          <w:sz w:val="26"/>
          <w:szCs w:val="26"/>
        </w:rPr>
        <w:t>***</w:t>
      </w:r>
      <w:r w:rsidR="00F91F8D">
        <w:rPr>
          <w:sz w:val="26"/>
          <w:szCs w:val="26"/>
        </w:rPr>
        <w:t>,</w:t>
      </w:r>
    </w:p>
    <w:p w:rsidR="0014687A" w:rsidRPr="004F7E58" w:rsidP="0014687A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по  ч.</w:t>
      </w:r>
      <w:r w:rsidRPr="004F7E58" w:rsidR="008046DE">
        <w:rPr>
          <w:sz w:val="26"/>
          <w:szCs w:val="26"/>
        </w:rPr>
        <w:t xml:space="preserve"> </w:t>
      </w:r>
      <w:r w:rsidRPr="004F7E58" w:rsidR="00F774FC">
        <w:rPr>
          <w:sz w:val="26"/>
          <w:szCs w:val="26"/>
        </w:rPr>
        <w:t>1 ст. 12.8</w:t>
      </w:r>
      <w:r w:rsidRPr="004F7E58">
        <w:rPr>
          <w:sz w:val="26"/>
          <w:szCs w:val="26"/>
        </w:rPr>
        <w:t xml:space="preserve"> </w:t>
      </w:r>
      <w:r w:rsidRPr="004F7E58" w:rsidR="0078716C">
        <w:rPr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4F7E58">
        <w:rPr>
          <w:sz w:val="26"/>
          <w:szCs w:val="26"/>
        </w:rPr>
        <w:t>,</w:t>
      </w:r>
    </w:p>
    <w:p w:rsidR="0014687A" w:rsidRPr="004F7E58" w:rsidP="0014687A">
      <w:pPr>
        <w:jc w:val="center"/>
        <w:rPr>
          <w:b/>
          <w:sz w:val="26"/>
          <w:szCs w:val="26"/>
        </w:rPr>
      </w:pPr>
      <w:r w:rsidRPr="004F7E58">
        <w:rPr>
          <w:b/>
          <w:sz w:val="26"/>
          <w:szCs w:val="26"/>
        </w:rPr>
        <w:t>УСТАНОВИЛ:</w:t>
      </w:r>
    </w:p>
    <w:p w:rsidR="00A060C1" w:rsidRPr="004F7E58" w:rsidP="00A060C1">
      <w:pPr>
        <w:ind w:firstLine="708"/>
        <w:jc w:val="both"/>
        <w:rPr>
          <w:sz w:val="26"/>
          <w:szCs w:val="26"/>
        </w:rPr>
      </w:pPr>
      <w:r w:rsidRPr="00233AA0">
        <w:rPr>
          <w:sz w:val="26"/>
          <w:szCs w:val="26"/>
        </w:rPr>
        <w:t>***</w:t>
      </w:r>
      <w:r w:rsidRPr="004F7E58" w:rsidR="0014687A">
        <w:rPr>
          <w:sz w:val="26"/>
          <w:szCs w:val="26"/>
        </w:rPr>
        <w:t xml:space="preserve">года в </w:t>
      </w:r>
      <w:r w:rsidRPr="00233AA0">
        <w:rPr>
          <w:sz w:val="26"/>
          <w:szCs w:val="26"/>
        </w:rPr>
        <w:t>***</w:t>
      </w:r>
      <w:r w:rsidRPr="004F7E58" w:rsidR="0014687A">
        <w:rPr>
          <w:sz w:val="26"/>
          <w:szCs w:val="26"/>
        </w:rPr>
        <w:t xml:space="preserve"> час.</w:t>
      </w:r>
      <w:r w:rsidR="00F91F8D">
        <w:rPr>
          <w:sz w:val="26"/>
          <w:szCs w:val="26"/>
        </w:rPr>
        <w:t xml:space="preserve"> </w:t>
      </w:r>
      <w:r w:rsidRPr="00233AA0">
        <w:rPr>
          <w:sz w:val="26"/>
          <w:szCs w:val="26"/>
        </w:rPr>
        <w:t>***</w:t>
      </w:r>
      <w:r w:rsidRPr="004F7E58" w:rsidR="0014687A">
        <w:rPr>
          <w:sz w:val="26"/>
          <w:szCs w:val="26"/>
        </w:rPr>
        <w:t xml:space="preserve"> мин.</w:t>
      </w:r>
      <w:r w:rsidRPr="004F7E58" w:rsidR="008046DE">
        <w:rPr>
          <w:sz w:val="26"/>
          <w:szCs w:val="26"/>
        </w:rPr>
        <w:t xml:space="preserve"> </w:t>
      </w:r>
      <w:r w:rsidRPr="004F7E58" w:rsidR="0014687A">
        <w:rPr>
          <w:sz w:val="26"/>
          <w:szCs w:val="26"/>
        </w:rPr>
        <w:t xml:space="preserve">на </w:t>
      </w:r>
      <w:r w:rsidRPr="00233AA0">
        <w:rPr>
          <w:sz w:val="26"/>
          <w:szCs w:val="26"/>
        </w:rPr>
        <w:t>***</w:t>
      </w:r>
      <w:r w:rsidRPr="004F7E58" w:rsidR="0014687A">
        <w:rPr>
          <w:sz w:val="26"/>
          <w:szCs w:val="26"/>
        </w:rPr>
        <w:t>, водитель</w:t>
      </w:r>
      <w:r w:rsidRPr="004F7E58" w:rsidR="00E94C7E">
        <w:rPr>
          <w:sz w:val="26"/>
          <w:szCs w:val="26"/>
        </w:rPr>
        <w:t xml:space="preserve"> </w:t>
      </w:r>
      <w:r w:rsidR="00E04BA8">
        <w:rPr>
          <w:sz w:val="26"/>
          <w:szCs w:val="26"/>
        </w:rPr>
        <w:t>Пахаруков А.А.</w:t>
      </w:r>
      <w:r w:rsidRPr="004F7E58" w:rsidR="0014090F">
        <w:rPr>
          <w:sz w:val="26"/>
          <w:szCs w:val="26"/>
        </w:rPr>
        <w:t>,</w:t>
      </w:r>
      <w:r w:rsidRPr="004F7E58" w:rsidR="0014687A">
        <w:rPr>
          <w:sz w:val="26"/>
          <w:szCs w:val="26"/>
        </w:rPr>
        <w:t xml:space="preserve"> управлял транспортным средством – </w:t>
      </w:r>
      <w:r w:rsidRPr="00233AA0">
        <w:rPr>
          <w:sz w:val="26"/>
          <w:szCs w:val="26"/>
        </w:rPr>
        <w:t>***</w:t>
      </w:r>
      <w:r w:rsidR="00E45F30">
        <w:rPr>
          <w:sz w:val="26"/>
          <w:szCs w:val="26"/>
        </w:rPr>
        <w:t xml:space="preserve">, государственный регистрационный знак </w:t>
      </w:r>
      <w:r w:rsidRPr="00233AA0">
        <w:rPr>
          <w:sz w:val="26"/>
          <w:szCs w:val="26"/>
        </w:rPr>
        <w:t>***</w:t>
      </w:r>
      <w:r w:rsidR="006579BA">
        <w:rPr>
          <w:sz w:val="26"/>
          <w:szCs w:val="26"/>
        </w:rPr>
        <w:t>,</w:t>
      </w:r>
      <w:r w:rsidR="00E45F30">
        <w:rPr>
          <w:sz w:val="26"/>
          <w:szCs w:val="26"/>
        </w:rPr>
        <w:t xml:space="preserve"> </w:t>
      </w:r>
      <w:r w:rsidR="00BC331D">
        <w:rPr>
          <w:sz w:val="26"/>
          <w:szCs w:val="26"/>
        </w:rPr>
        <w:t xml:space="preserve">в состоянии опьянения, </w:t>
      </w:r>
      <w:r>
        <w:rPr>
          <w:sz w:val="26"/>
          <w:szCs w:val="26"/>
        </w:rPr>
        <w:t>б</w:t>
      </w:r>
      <w:r w:rsidRPr="004F7E58">
        <w:rPr>
          <w:sz w:val="26"/>
          <w:szCs w:val="26"/>
        </w:rPr>
        <w:t xml:space="preserve">ыл освидетельствован на состояние опьянения на месте остановки транспортного средства, прибором Алкотест </w:t>
      </w:r>
      <w:r w:rsidRPr="004F7E58">
        <w:rPr>
          <w:color w:val="000000" w:themeColor="text1"/>
          <w:sz w:val="26"/>
          <w:szCs w:val="26"/>
        </w:rPr>
        <w:t xml:space="preserve">«Drager» </w:t>
      </w:r>
      <w:r w:rsidRPr="004F7E58">
        <w:rPr>
          <w:sz w:val="26"/>
          <w:szCs w:val="26"/>
        </w:rPr>
        <w:t xml:space="preserve">модель </w:t>
      </w:r>
      <w:r w:rsidR="001073F1">
        <w:rPr>
          <w:sz w:val="26"/>
          <w:szCs w:val="26"/>
        </w:rPr>
        <w:t>6810</w:t>
      </w:r>
      <w:r w:rsidRPr="004F7E58">
        <w:rPr>
          <w:sz w:val="26"/>
          <w:szCs w:val="26"/>
        </w:rPr>
        <w:t>, номер прибора ARBH</w:t>
      </w:r>
      <w:r w:rsidR="001073F1">
        <w:rPr>
          <w:sz w:val="26"/>
          <w:szCs w:val="26"/>
        </w:rPr>
        <w:t xml:space="preserve"> 0565</w:t>
      </w:r>
      <w:r w:rsidRPr="004F7E58">
        <w:rPr>
          <w:sz w:val="26"/>
          <w:szCs w:val="26"/>
        </w:rPr>
        <w:t xml:space="preserve">, показания прибора </w:t>
      </w:r>
      <w:r w:rsidRPr="00233AA0"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 мг/л абсолютного этилового спирта в выдыхаемом воздухе.</w:t>
      </w:r>
    </w:p>
    <w:p w:rsidR="00A060C1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Своими действиями </w:t>
      </w:r>
      <w:r w:rsidR="00E04BA8">
        <w:rPr>
          <w:sz w:val="26"/>
          <w:szCs w:val="26"/>
        </w:rPr>
        <w:t>Пахаруков А.А.</w:t>
      </w:r>
      <w:r w:rsidR="004E429B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нарушил п. 2.7 Правил дорожного движения РФ, утвержденных Постановлением Совета Министров - Правительства РФ от 23 октября 1993 г. N 1090 "О правилах дорожного движения"</w:t>
      </w:r>
      <w:r>
        <w:rPr>
          <w:sz w:val="26"/>
          <w:szCs w:val="26"/>
        </w:rPr>
        <w:t>.</w:t>
      </w:r>
    </w:p>
    <w:p w:rsidR="00A060C1" w:rsidRPr="00A70A19" w:rsidP="00A060C1">
      <w:pPr>
        <w:ind w:firstLine="708"/>
        <w:jc w:val="both"/>
        <w:rPr>
          <w:sz w:val="26"/>
          <w:szCs w:val="26"/>
        </w:rPr>
      </w:pPr>
      <w:r w:rsidRPr="00A70A19">
        <w:rPr>
          <w:sz w:val="26"/>
          <w:szCs w:val="26"/>
        </w:rPr>
        <w:t>В суд</w:t>
      </w:r>
      <w:r>
        <w:rPr>
          <w:sz w:val="26"/>
          <w:szCs w:val="26"/>
        </w:rPr>
        <w:t>ебное заседание</w:t>
      </w:r>
      <w:r w:rsidRPr="00A70A19">
        <w:rPr>
          <w:sz w:val="26"/>
          <w:szCs w:val="26"/>
        </w:rPr>
        <w:t xml:space="preserve"> </w:t>
      </w:r>
      <w:r w:rsidR="00E04BA8">
        <w:rPr>
          <w:sz w:val="26"/>
          <w:szCs w:val="26"/>
        </w:rPr>
        <w:t xml:space="preserve">Пахаруков А.А. </w:t>
      </w:r>
      <w:r w:rsidRPr="00A70A19">
        <w:rPr>
          <w:sz w:val="26"/>
          <w:szCs w:val="26"/>
        </w:rPr>
        <w:t>не явил</w:t>
      </w:r>
      <w:r w:rsidR="001309B3">
        <w:rPr>
          <w:sz w:val="26"/>
          <w:szCs w:val="26"/>
        </w:rPr>
        <w:t>ся</w:t>
      </w:r>
      <w:r w:rsidRPr="00A70A19">
        <w:rPr>
          <w:sz w:val="26"/>
          <w:szCs w:val="26"/>
        </w:rPr>
        <w:t xml:space="preserve"> о времени и месте рассмотрения дела извещен в установленном порядке, </w:t>
      </w:r>
      <w:r>
        <w:rPr>
          <w:sz w:val="26"/>
          <w:szCs w:val="26"/>
        </w:rPr>
        <w:t xml:space="preserve">в </w:t>
      </w:r>
      <w:r w:rsidR="00BA7A09">
        <w:rPr>
          <w:sz w:val="26"/>
          <w:szCs w:val="26"/>
        </w:rPr>
        <w:t>письменном заявлении</w:t>
      </w:r>
      <w:r>
        <w:rPr>
          <w:sz w:val="26"/>
          <w:szCs w:val="26"/>
        </w:rPr>
        <w:t xml:space="preserve"> просил</w:t>
      </w:r>
      <w:r w:rsidR="00BA7A09">
        <w:rPr>
          <w:sz w:val="26"/>
          <w:szCs w:val="26"/>
        </w:rPr>
        <w:t xml:space="preserve"> рассмотреть дело в его</w:t>
      </w:r>
      <w:r>
        <w:rPr>
          <w:sz w:val="26"/>
          <w:szCs w:val="26"/>
        </w:rPr>
        <w:t xml:space="preserve"> отсутствие, вину в административном правонарушении признает</w:t>
      </w:r>
      <w:r w:rsidR="00ED280B">
        <w:rPr>
          <w:sz w:val="26"/>
          <w:szCs w:val="26"/>
        </w:rPr>
        <w:t>, просит строго н наказывать</w:t>
      </w:r>
      <w:r>
        <w:rPr>
          <w:sz w:val="26"/>
          <w:szCs w:val="26"/>
        </w:rPr>
        <w:t xml:space="preserve">. </w:t>
      </w:r>
      <w:r w:rsidRPr="00A70A19">
        <w:rPr>
          <w:sz w:val="26"/>
          <w:szCs w:val="26"/>
        </w:rPr>
        <w:t xml:space="preserve">В силу ч. 2 ст. 25.1 КоАП РФ мировой судья считает возможным рассмотреть данное дело в отсутствие </w:t>
      </w:r>
      <w:r w:rsidR="00E04BA8">
        <w:rPr>
          <w:sz w:val="26"/>
          <w:szCs w:val="26"/>
        </w:rPr>
        <w:t>Пахарукова А.А.</w:t>
      </w:r>
    </w:p>
    <w:p w:rsidR="00A060C1" w:rsidRPr="004F7E58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A060C1" w:rsidRPr="004F7E58" w:rsidP="00A060C1">
      <w:pPr>
        <w:ind w:firstLine="708"/>
        <w:jc w:val="both"/>
        <w:rPr>
          <w:sz w:val="26"/>
          <w:szCs w:val="26"/>
          <w:shd w:val="clear" w:color="auto" w:fill="FFFFFF"/>
        </w:rPr>
      </w:pPr>
      <w:r w:rsidRPr="004F7E58">
        <w:rPr>
          <w:sz w:val="26"/>
          <w:szCs w:val="26"/>
        </w:rPr>
        <w:t xml:space="preserve">Согласно примечания к ст. 12.8 КоАП РФ </w:t>
      </w:r>
      <w:r w:rsidRPr="004F7E58">
        <w:rPr>
          <w:sz w:val="26"/>
          <w:szCs w:val="26"/>
          <w:shd w:val="clear" w:color="auto" w:fill="FFFFFF"/>
        </w:rPr>
        <w:t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 </w:t>
      </w:r>
      <w:hyperlink r:id="rId4" w:anchor="dst2536" w:history="1">
        <w:r w:rsidRPr="004F7E58">
          <w:rPr>
            <w:rStyle w:val="Hyperlink"/>
            <w:color w:val="auto"/>
            <w:sz w:val="26"/>
            <w:szCs w:val="26"/>
            <w:shd w:val="clear" w:color="auto" w:fill="FFFFFF"/>
          </w:rPr>
          <w:t>частью 3 статьи 12.27</w:t>
        </w:r>
      </w:hyperlink>
      <w:r w:rsidRPr="004F7E58">
        <w:rPr>
          <w:sz w:val="26"/>
          <w:szCs w:val="26"/>
          <w:shd w:val="clear" w:color="auto" w:fill="FFFFFF"/>
        </w:rPr>
        <w:t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A060C1" w:rsidRPr="004F7E58" w:rsidP="00A060C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В соответствии со </w:t>
      </w:r>
      <w:hyperlink r:id="rId5" w:history="1">
        <w:r w:rsidRPr="004F7E58">
          <w:rPr>
            <w:sz w:val="26"/>
            <w:szCs w:val="26"/>
          </w:rPr>
          <w:t>статьей 26.2</w:t>
        </w:r>
      </w:hyperlink>
      <w:r w:rsidRPr="004F7E58">
        <w:rPr>
          <w:sz w:val="26"/>
          <w:szCs w:val="26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 w:rsidRPr="004F7E58">
        <w:rPr>
          <w:sz w:val="26"/>
          <w:szCs w:val="26"/>
        </w:rPr>
        <w:t xml:space="preserve"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</w:t>
      </w:r>
      <w:hyperlink r:id="rId6" w:history="1">
        <w:r w:rsidRPr="004F7E58">
          <w:rPr>
            <w:sz w:val="26"/>
            <w:szCs w:val="26"/>
          </w:rPr>
          <w:t>Кодексом</w:t>
        </w:r>
      </w:hyperlink>
      <w:r w:rsidRPr="004F7E58">
        <w:rPr>
          <w:sz w:val="26"/>
          <w:szCs w:val="26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A060C1" w:rsidRPr="004F7E58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Вина </w:t>
      </w:r>
      <w:r w:rsidR="00E04BA8">
        <w:rPr>
          <w:sz w:val="26"/>
          <w:szCs w:val="26"/>
        </w:rPr>
        <w:t>Пахарукова А.А.</w:t>
      </w:r>
      <w:r w:rsidRPr="004F7E58">
        <w:rPr>
          <w:sz w:val="26"/>
          <w:szCs w:val="26"/>
        </w:rPr>
        <w:t xml:space="preserve"> в совершении вмененного е</w:t>
      </w:r>
      <w:r>
        <w:rPr>
          <w:sz w:val="26"/>
          <w:szCs w:val="26"/>
        </w:rPr>
        <w:t>й</w:t>
      </w:r>
      <w:r w:rsidRPr="004F7E58">
        <w:rPr>
          <w:sz w:val="26"/>
          <w:szCs w:val="26"/>
        </w:rPr>
        <w:t xml:space="preserve"> правонарушения подтверждается:</w:t>
      </w:r>
    </w:p>
    <w:p w:rsidR="00A060C1" w:rsidRPr="004F7E58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сведениями протокола об а</w:t>
      </w:r>
      <w:r w:rsidR="00233AA0">
        <w:rPr>
          <w:sz w:val="26"/>
          <w:szCs w:val="26"/>
        </w:rPr>
        <w:t xml:space="preserve">дминистративном правонарушении </w:t>
      </w:r>
      <w:r w:rsidRPr="00233AA0" w:rsidR="00233AA0"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 № </w:t>
      </w:r>
      <w:r w:rsidRPr="00233AA0" w:rsidR="00233AA0"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 от </w:t>
      </w:r>
      <w:r w:rsidRPr="00233AA0" w:rsidR="00233AA0">
        <w:rPr>
          <w:sz w:val="26"/>
          <w:szCs w:val="26"/>
        </w:rPr>
        <w:t>***</w:t>
      </w:r>
      <w:r w:rsidRPr="004F7E58">
        <w:rPr>
          <w:sz w:val="26"/>
          <w:szCs w:val="26"/>
        </w:rPr>
        <w:t>г.;</w:t>
      </w:r>
    </w:p>
    <w:p w:rsidR="00A060C1" w:rsidRPr="004F7E58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протоколом об отстранении от управления транспортным средством </w:t>
      </w:r>
      <w:r w:rsidRPr="00233AA0" w:rsidR="00233AA0"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№ </w:t>
      </w:r>
      <w:r w:rsidRPr="00233AA0" w:rsidR="00233AA0">
        <w:rPr>
          <w:sz w:val="26"/>
          <w:szCs w:val="26"/>
        </w:rPr>
        <w:t>***</w:t>
      </w:r>
      <w:r w:rsidR="00E04BA8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от </w:t>
      </w:r>
      <w:r w:rsidRPr="00233AA0" w:rsidR="00233AA0"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г., согласно которого </w:t>
      </w:r>
      <w:r w:rsidR="00E04BA8">
        <w:rPr>
          <w:sz w:val="26"/>
          <w:szCs w:val="26"/>
        </w:rPr>
        <w:t>Пахаруков А.А.</w:t>
      </w:r>
      <w:r w:rsidR="00437619">
        <w:rPr>
          <w:sz w:val="26"/>
          <w:szCs w:val="26"/>
        </w:rPr>
        <w:t xml:space="preserve"> </w:t>
      </w:r>
      <w:r w:rsidRPr="00233AA0" w:rsidR="00233AA0"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г. </w:t>
      </w:r>
      <w:r>
        <w:rPr>
          <w:sz w:val="26"/>
          <w:szCs w:val="26"/>
        </w:rPr>
        <w:t>на ул</w:t>
      </w:r>
      <w:r w:rsidRPr="00233AA0" w:rsidR="00233AA0"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управлял транспортным средством </w:t>
      </w:r>
      <w:r>
        <w:rPr>
          <w:sz w:val="26"/>
          <w:szCs w:val="26"/>
        </w:rPr>
        <w:t xml:space="preserve"> </w:t>
      </w:r>
      <w:r w:rsidRPr="00233AA0" w:rsidR="00233AA0">
        <w:rPr>
          <w:sz w:val="26"/>
          <w:szCs w:val="26"/>
        </w:rPr>
        <w:t>***</w:t>
      </w:r>
      <w:r w:rsidR="00437619">
        <w:rPr>
          <w:sz w:val="26"/>
          <w:szCs w:val="26"/>
        </w:rPr>
        <w:t xml:space="preserve">, государственный регистрационный знак </w:t>
      </w:r>
      <w:r w:rsidRPr="00233AA0" w:rsidR="00233AA0">
        <w:rPr>
          <w:sz w:val="26"/>
          <w:szCs w:val="26"/>
        </w:rPr>
        <w:t>***</w:t>
      </w:r>
      <w:r w:rsidR="00437619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и был отстранен от его управления</w:t>
      </w:r>
      <w:r>
        <w:rPr>
          <w:sz w:val="26"/>
          <w:szCs w:val="26"/>
        </w:rPr>
        <w:t xml:space="preserve"> </w:t>
      </w:r>
      <w:r w:rsidRPr="00233AA0" w:rsidR="00233AA0"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г. в </w:t>
      </w:r>
      <w:r w:rsidRPr="00233AA0" w:rsidR="00233AA0"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час. </w:t>
      </w:r>
      <w:r w:rsidRPr="00233AA0" w:rsidR="00233AA0">
        <w:rPr>
          <w:sz w:val="26"/>
          <w:szCs w:val="26"/>
        </w:rPr>
        <w:t>***</w:t>
      </w:r>
      <w:r w:rsidRPr="004F7E58">
        <w:rPr>
          <w:sz w:val="26"/>
          <w:szCs w:val="26"/>
        </w:rPr>
        <w:t>мин.;</w:t>
      </w:r>
    </w:p>
    <w:p w:rsidR="00A060C1" w:rsidRPr="004F7E58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актом освидетельствования  на состояние алкогольного опьянения  </w:t>
      </w:r>
      <w:r w:rsidRPr="00233AA0" w:rsidR="00233AA0"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№ </w:t>
      </w:r>
      <w:r w:rsidRPr="00233AA0" w:rsidR="00233AA0">
        <w:rPr>
          <w:sz w:val="26"/>
          <w:szCs w:val="26"/>
        </w:rPr>
        <w:t>***</w:t>
      </w:r>
      <w:r w:rsidR="00BA7A09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 от </w:t>
      </w:r>
      <w:r w:rsidRPr="00233AA0" w:rsidR="00233AA0"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г., согласно которого у водителя </w:t>
      </w:r>
      <w:r w:rsidR="00437619">
        <w:rPr>
          <w:sz w:val="26"/>
          <w:szCs w:val="26"/>
        </w:rPr>
        <w:t>Пахарукова А.А.</w:t>
      </w:r>
      <w:r w:rsidRPr="004F7E58" w:rsidR="00437619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выявлены признаки опьянения в виде запаха алкоголя изо рта,</w:t>
      </w:r>
      <w:r w:rsidR="00BA7A09">
        <w:rPr>
          <w:sz w:val="26"/>
          <w:szCs w:val="26"/>
        </w:rPr>
        <w:t xml:space="preserve"> </w:t>
      </w:r>
      <w:r w:rsidR="00437619">
        <w:rPr>
          <w:sz w:val="26"/>
          <w:szCs w:val="26"/>
        </w:rPr>
        <w:t>Пахаруков А.А.</w:t>
      </w:r>
      <w:r w:rsidRPr="004F7E58" w:rsidR="00437619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прош</w:t>
      </w:r>
      <w:r w:rsidR="00BA7A09">
        <w:rPr>
          <w:sz w:val="26"/>
          <w:szCs w:val="26"/>
        </w:rPr>
        <w:t>е</w:t>
      </w:r>
      <w:r w:rsidR="00F8010E">
        <w:rPr>
          <w:sz w:val="26"/>
          <w:szCs w:val="26"/>
        </w:rPr>
        <w:t>л</w:t>
      </w:r>
      <w:r w:rsidRPr="004F7E58">
        <w:rPr>
          <w:sz w:val="26"/>
          <w:szCs w:val="26"/>
        </w:rPr>
        <w:t xml:space="preserve"> освидетельствование на месте остановки транспортного средства с помощью прибора Алкотест «Drager» модель 6810, номер прибора ARBH 0565, показания прибора </w:t>
      </w:r>
      <w:r w:rsidRPr="00233AA0" w:rsidR="00233AA0">
        <w:rPr>
          <w:sz w:val="26"/>
          <w:szCs w:val="26"/>
        </w:rPr>
        <w:t>***</w:t>
      </w:r>
      <w:r w:rsidRPr="004F7E58">
        <w:rPr>
          <w:sz w:val="26"/>
          <w:szCs w:val="26"/>
        </w:rPr>
        <w:t>мг/л абсолютного этилового спирта в выдыхаемом воздухе. По результатам освидетельствования установлено состояние алкогольного опьянения;</w:t>
      </w:r>
    </w:p>
    <w:p w:rsidR="00A060C1" w:rsidRPr="004F7E58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бумажным носителем с результатами освидетельствования к прибору «Алкотест» в исполнении «Drager», модель 6810, номер прибора ARBH 0565, дата калибровки - от </w:t>
      </w:r>
      <w:r w:rsidR="00ED280B">
        <w:rPr>
          <w:sz w:val="26"/>
          <w:szCs w:val="26"/>
        </w:rPr>
        <w:t>22</w:t>
      </w:r>
      <w:r w:rsidRPr="004F7E58">
        <w:rPr>
          <w:sz w:val="26"/>
          <w:szCs w:val="26"/>
        </w:rPr>
        <w:t>.07.202</w:t>
      </w:r>
      <w:r w:rsidR="00ED280B">
        <w:rPr>
          <w:sz w:val="26"/>
          <w:szCs w:val="26"/>
        </w:rPr>
        <w:t>2</w:t>
      </w:r>
      <w:r w:rsidRPr="004F7E58">
        <w:rPr>
          <w:sz w:val="26"/>
          <w:szCs w:val="26"/>
        </w:rPr>
        <w:t xml:space="preserve"> г., показания прибора </w:t>
      </w:r>
      <w:r w:rsidR="00437619">
        <w:rPr>
          <w:sz w:val="26"/>
          <w:szCs w:val="26"/>
        </w:rPr>
        <w:t>0,62</w:t>
      </w:r>
      <w:r w:rsidRPr="004F7E58">
        <w:rPr>
          <w:sz w:val="26"/>
          <w:szCs w:val="26"/>
        </w:rPr>
        <w:t xml:space="preserve"> мг/л., по результатам освидетельствования </w:t>
      </w:r>
      <w:r w:rsidR="00437619">
        <w:rPr>
          <w:sz w:val="26"/>
          <w:szCs w:val="26"/>
        </w:rPr>
        <w:t>Пахарукова А.А.</w:t>
      </w:r>
      <w:r w:rsidRPr="004F7E58">
        <w:rPr>
          <w:sz w:val="26"/>
          <w:szCs w:val="26"/>
        </w:rPr>
        <w:t>;</w:t>
      </w:r>
    </w:p>
    <w:p w:rsidR="00A060C1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свидетельством о поверке прибора Анализатора паров этанола в выдыхаемом воздухе «Алкотест», модель 6810, номер прибора ARBH 0565 от </w:t>
      </w:r>
      <w:r w:rsidR="00ED280B">
        <w:rPr>
          <w:sz w:val="26"/>
          <w:szCs w:val="26"/>
        </w:rPr>
        <w:t>22</w:t>
      </w:r>
      <w:r w:rsidRPr="004F7E58">
        <w:rPr>
          <w:sz w:val="26"/>
          <w:szCs w:val="26"/>
        </w:rPr>
        <w:t>.07.202</w:t>
      </w:r>
      <w:r w:rsidR="00ED280B">
        <w:rPr>
          <w:sz w:val="26"/>
          <w:szCs w:val="26"/>
        </w:rPr>
        <w:t>2</w:t>
      </w:r>
      <w:r w:rsidRPr="004F7E58">
        <w:rPr>
          <w:sz w:val="26"/>
          <w:szCs w:val="26"/>
        </w:rPr>
        <w:t xml:space="preserve"> г., действительного до </w:t>
      </w:r>
      <w:r w:rsidR="0079026D">
        <w:rPr>
          <w:sz w:val="26"/>
          <w:szCs w:val="26"/>
        </w:rPr>
        <w:t>21</w:t>
      </w:r>
      <w:r w:rsidRPr="004F7E58">
        <w:rPr>
          <w:sz w:val="26"/>
          <w:szCs w:val="26"/>
        </w:rPr>
        <w:t>.07.202</w:t>
      </w:r>
      <w:r w:rsidR="00ED280B">
        <w:rPr>
          <w:sz w:val="26"/>
          <w:szCs w:val="26"/>
        </w:rPr>
        <w:t>3</w:t>
      </w:r>
      <w:r w:rsidRPr="004F7E58">
        <w:rPr>
          <w:sz w:val="26"/>
          <w:szCs w:val="26"/>
        </w:rPr>
        <w:t xml:space="preserve"> г.;</w:t>
      </w:r>
    </w:p>
    <w:p w:rsidR="00A060C1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DVD - диском с видеозаписью приложенным к протоколу;</w:t>
      </w:r>
    </w:p>
    <w:p w:rsidR="00A060C1" w:rsidRPr="004F7E58" w:rsidP="00A060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 задержании транспортного средства </w:t>
      </w:r>
      <w:r w:rsidRPr="00233AA0" w:rsidR="00233AA0">
        <w:rPr>
          <w:sz w:val="26"/>
          <w:szCs w:val="26"/>
        </w:rPr>
        <w:t>***</w:t>
      </w:r>
      <w:r>
        <w:rPr>
          <w:sz w:val="26"/>
          <w:szCs w:val="26"/>
        </w:rPr>
        <w:t xml:space="preserve">№ </w:t>
      </w:r>
      <w:r w:rsidRPr="00233AA0" w:rsidR="00233AA0">
        <w:rPr>
          <w:sz w:val="26"/>
          <w:szCs w:val="26"/>
        </w:rPr>
        <w:t>***</w:t>
      </w:r>
      <w:r w:rsidR="00BA7A0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от </w:t>
      </w:r>
      <w:r w:rsidRPr="00233AA0" w:rsidR="00233AA0">
        <w:rPr>
          <w:sz w:val="26"/>
          <w:szCs w:val="26"/>
        </w:rPr>
        <w:t>***</w:t>
      </w:r>
      <w:r>
        <w:rPr>
          <w:sz w:val="26"/>
          <w:szCs w:val="26"/>
        </w:rPr>
        <w:t>г.;</w:t>
      </w:r>
    </w:p>
    <w:p w:rsidR="0079026D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 </w:t>
      </w:r>
      <w:r>
        <w:rPr>
          <w:sz w:val="26"/>
          <w:szCs w:val="26"/>
        </w:rPr>
        <w:t>выпиской из БД ВУ Крыма;</w:t>
      </w:r>
    </w:p>
    <w:p w:rsidR="00F8010E" w:rsidP="00A060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F7E58">
        <w:rPr>
          <w:sz w:val="26"/>
          <w:szCs w:val="26"/>
        </w:rPr>
        <w:t>распечаткой из базы ГИБДД с результатами поиска правонарушений</w:t>
      </w:r>
      <w:r>
        <w:rPr>
          <w:sz w:val="26"/>
          <w:szCs w:val="26"/>
        </w:rPr>
        <w:t>;</w:t>
      </w:r>
    </w:p>
    <w:p w:rsidR="00A060C1" w:rsidP="00A060C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 справкой</w:t>
      </w:r>
      <w:r>
        <w:rPr>
          <w:sz w:val="26"/>
          <w:szCs w:val="26"/>
        </w:rPr>
        <w:t>,</w:t>
      </w:r>
      <w:r w:rsidRPr="004F7E58">
        <w:rPr>
          <w:sz w:val="26"/>
          <w:szCs w:val="26"/>
        </w:rPr>
        <w:t xml:space="preserve"> выданной </w:t>
      </w:r>
      <w:r w:rsidRPr="00233AA0" w:rsidR="00233AA0">
        <w:rPr>
          <w:sz w:val="26"/>
          <w:szCs w:val="26"/>
        </w:rPr>
        <w:t>***</w:t>
      </w:r>
      <w:r w:rsidRPr="004F7E58">
        <w:rPr>
          <w:sz w:val="26"/>
          <w:szCs w:val="26"/>
        </w:rPr>
        <w:t>г.</w:t>
      </w:r>
      <w:r>
        <w:rPr>
          <w:sz w:val="26"/>
          <w:szCs w:val="26"/>
        </w:rPr>
        <w:t xml:space="preserve"> инспектором по </w:t>
      </w:r>
      <w:r w:rsidRPr="004F7E58">
        <w:rPr>
          <w:sz w:val="26"/>
          <w:szCs w:val="26"/>
        </w:rPr>
        <w:t xml:space="preserve">ИАЗ ОГИБДД ОМВД России по г. Евпатории Республике Крым, согласно которой ранее </w:t>
      </w:r>
      <w:r w:rsidR="00437619">
        <w:rPr>
          <w:sz w:val="26"/>
          <w:szCs w:val="26"/>
        </w:rPr>
        <w:t>Пахаруков А.А.</w:t>
      </w:r>
      <w:r w:rsidRPr="004F7E58" w:rsidR="00437619">
        <w:rPr>
          <w:sz w:val="26"/>
          <w:szCs w:val="26"/>
        </w:rPr>
        <w:t xml:space="preserve"> </w:t>
      </w:r>
      <w:r w:rsidR="009430CE">
        <w:rPr>
          <w:sz w:val="26"/>
          <w:szCs w:val="26"/>
        </w:rPr>
        <w:t>на протяжении 202</w:t>
      </w:r>
      <w:r w:rsidR="00437619">
        <w:rPr>
          <w:sz w:val="26"/>
          <w:szCs w:val="26"/>
        </w:rPr>
        <w:t>0</w:t>
      </w:r>
      <w:r w:rsidRPr="004F7E58">
        <w:rPr>
          <w:sz w:val="26"/>
          <w:szCs w:val="26"/>
        </w:rPr>
        <w:t>-202</w:t>
      </w:r>
      <w:r w:rsidR="00437619">
        <w:rPr>
          <w:sz w:val="26"/>
          <w:szCs w:val="26"/>
        </w:rPr>
        <w:t>2</w:t>
      </w:r>
      <w:r w:rsidRPr="004F7E58">
        <w:rPr>
          <w:sz w:val="26"/>
          <w:szCs w:val="26"/>
        </w:rPr>
        <w:t xml:space="preserve"> года не привлекал</w:t>
      </w:r>
      <w:r w:rsidR="00BA7A09">
        <w:rPr>
          <w:sz w:val="26"/>
          <w:szCs w:val="26"/>
        </w:rPr>
        <w:t>ся</w:t>
      </w:r>
      <w:r w:rsidRPr="004F7E58">
        <w:rPr>
          <w:sz w:val="26"/>
          <w:szCs w:val="26"/>
        </w:rPr>
        <w:t xml:space="preserve"> к административной ответственности по ст. ст. 12.8, 12.26 КоАП </w:t>
      </w:r>
      <w:r w:rsidR="0000352F">
        <w:rPr>
          <w:sz w:val="26"/>
          <w:szCs w:val="26"/>
        </w:rPr>
        <w:t>РФ</w:t>
      </w:r>
      <w:r w:rsidRPr="004F7E58">
        <w:rPr>
          <w:sz w:val="26"/>
          <w:szCs w:val="26"/>
        </w:rPr>
        <w:t>, а также</w:t>
      </w:r>
      <w:r>
        <w:rPr>
          <w:sz w:val="26"/>
          <w:szCs w:val="26"/>
        </w:rPr>
        <w:t xml:space="preserve"> к</w:t>
      </w:r>
      <w:r w:rsidRPr="004F7E58">
        <w:rPr>
          <w:sz w:val="26"/>
          <w:szCs w:val="26"/>
        </w:rPr>
        <w:t xml:space="preserve"> уголовной ответственности, предусмотренной ст. 264</w:t>
      </w:r>
      <w:r>
        <w:rPr>
          <w:sz w:val="26"/>
          <w:szCs w:val="26"/>
        </w:rPr>
        <w:t>.1</w:t>
      </w:r>
      <w:r w:rsidRPr="004F7E58">
        <w:rPr>
          <w:sz w:val="26"/>
          <w:szCs w:val="26"/>
        </w:rPr>
        <w:t xml:space="preserve"> УК РФ</w:t>
      </w:r>
      <w:r w:rsidR="00F8010E">
        <w:rPr>
          <w:sz w:val="26"/>
          <w:szCs w:val="26"/>
        </w:rPr>
        <w:t xml:space="preserve"> </w:t>
      </w:r>
      <w:r>
        <w:rPr>
          <w:sz w:val="26"/>
          <w:szCs w:val="26"/>
        </w:rPr>
        <w:t>и другими материалами дела.</w:t>
      </w:r>
    </w:p>
    <w:p w:rsidR="00A060C1" w:rsidRPr="004F7E58" w:rsidP="00A060C1">
      <w:pPr>
        <w:ind w:firstLine="69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Изложенные доказательства мировой судья считает допустимыми и достаточными, а вину в совершении административного правонарушения, предусмотренного  ч. 1 ст. 12.8  КоАП Российской Федерации установленной. </w:t>
      </w:r>
    </w:p>
    <w:p w:rsidR="00A060C1" w:rsidRPr="004F7E58" w:rsidP="00A060C1">
      <w:pPr>
        <w:ind w:firstLine="567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В соответствии с </w:t>
      </w:r>
      <w:hyperlink r:id="rId7" w:history="1">
        <w:r w:rsidRPr="004F7E58">
          <w:rPr>
            <w:sz w:val="26"/>
            <w:szCs w:val="26"/>
          </w:rPr>
          <w:t>частью 1.1 статьи 27.12</w:t>
        </w:r>
      </w:hyperlink>
      <w:r w:rsidRPr="004F7E58">
        <w:rPr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8" w:history="1">
        <w:r w:rsidRPr="004F7E58">
          <w:rPr>
            <w:sz w:val="26"/>
            <w:szCs w:val="26"/>
          </w:rPr>
          <w:t>статьей 12.24</w:t>
        </w:r>
      </w:hyperlink>
      <w:r w:rsidRPr="004F7E58">
        <w:rPr>
          <w:sz w:val="26"/>
          <w:szCs w:val="26"/>
        </w:rPr>
        <w:t xml:space="preserve"> настоящего </w:t>
      </w:r>
      <w:r w:rsidRPr="004F7E58">
        <w:rPr>
          <w:sz w:val="26"/>
          <w:szCs w:val="26"/>
        </w:rPr>
        <w:t xml:space="preserve">Кодекса, подлежит освидетельствованию на состояние алкогольного опьянения в соответствии с </w:t>
      </w:r>
      <w:hyperlink r:id="rId9" w:history="1">
        <w:r w:rsidRPr="004F7E58">
          <w:rPr>
            <w:sz w:val="26"/>
            <w:szCs w:val="26"/>
          </w:rPr>
          <w:t>частью 6 настоящей статьи</w:t>
        </w:r>
      </w:hyperlink>
      <w:r w:rsidRPr="004F7E58">
        <w:rPr>
          <w:sz w:val="26"/>
          <w:szCs w:val="26"/>
        </w:rPr>
        <w:t>.</w:t>
      </w:r>
    </w:p>
    <w:p w:rsidR="00A060C1" w:rsidRPr="004F7E58" w:rsidP="00A060C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Постановлением Правительства Российской Федерации от 26 июня 2008 г. N 475 утверждены </w:t>
      </w:r>
      <w:hyperlink r:id="rId10" w:history="1">
        <w:r w:rsidRPr="004F7E58">
          <w:rPr>
            <w:sz w:val="26"/>
            <w:szCs w:val="26"/>
          </w:rPr>
          <w:t>Правила</w:t>
        </w:r>
      </w:hyperlink>
      <w:r w:rsidRPr="004F7E58">
        <w:rPr>
          <w:sz w:val="26"/>
          <w:szCs w:val="26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060C1" w:rsidRPr="004F7E58" w:rsidP="00A060C1">
      <w:pPr>
        <w:ind w:firstLine="567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Согласно п. 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060C1" w:rsidRPr="004F7E58" w:rsidP="00A060C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В соответствии с </w:t>
      </w:r>
      <w:hyperlink r:id="rId11" w:history="1">
        <w:r w:rsidRPr="004F7E58">
          <w:rPr>
            <w:sz w:val="26"/>
            <w:szCs w:val="26"/>
          </w:rPr>
          <w:t>пунктом 7</w:t>
        </w:r>
      </w:hyperlink>
      <w:r w:rsidRPr="004F7E58">
        <w:rPr>
          <w:sz w:val="26"/>
          <w:szCs w:val="26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</w:t>
      </w:r>
      <w:r>
        <w:rPr>
          <w:sz w:val="26"/>
          <w:szCs w:val="26"/>
        </w:rPr>
        <w:t>министративных правонарушениях" -</w:t>
      </w:r>
      <w:r w:rsidRPr="004F7E58">
        <w:rPr>
          <w:sz w:val="26"/>
          <w:szCs w:val="26"/>
        </w:rPr>
        <w:t xml:space="preserve"> по делу об административном правонарушении, предусмотренном </w:t>
      </w:r>
      <w:hyperlink r:id="rId12" w:history="1">
        <w:r w:rsidRPr="004F7E58">
          <w:rPr>
            <w:sz w:val="26"/>
            <w:szCs w:val="26"/>
          </w:rPr>
          <w:t>статьей 12.8</w:t>
        </w:r>
      </w:hyperlink>
      <w:r w:rsidRPr="004F7E58">
        <w:rPr>
          <w:sz w:val="26"/>
          <w:szCs w:val="26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доказательствами.</w:t>
      </w:r>
    </w:p>
    <w:p w:rsidR="00A060C1" w:rsidRPr="004F7E58" w:rsidP="00A060C1">
      <w:pPr>
        <w:pStyle w:val="NoSpacing"/>
        <w:ind w:firstLine="697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Учитывая вышеизложенное, мировой судья приходит к выводу, что вина </w:t>
      </w:r>
      <w:r w:rsidR="00437619">
        <w:rPr>
          <w:sz w:val="26"/>
          <w:szCs w:val="26"/>
        </w:rPr>
        <w:t>Пахарукова А.А.</w:t>
      </w:r>
      <w:r w:rsidRPr="004F7E58" w:rsidR="00437619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в совершении правонарушения предусмотренного ч. 1 ст. 12.8 КоАП РФ нашла свое подтверждение в ходе рассмотрения дела в полном объеме.</w:t>
      </w:r>
    </w:p>
    <w:p w:rsidR="00A060C1" w:rsidP="00A060C1">
      <w:pPr>
        <w:ind w:firstLine="709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Оснований для освобождения </w:t>
      </w:r>
      <w:r w:rsidR="00437619">
        <w:rPr>
          <w:sz w:val="26"/>
          <w:szCs w:val="26"/>
        </w:rPr>
        <w:t>Пахарукова А.А.</w:t>
      </w:r>
      <w:r w:rsidRPr="004F7E58" w:rsidR="00437619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от административной ответственности или от наказания не имеется.</w:t>
      </w:r>
    </w:p>
    <w:p w:rsidR="00A060C1" w:rsidRPr="004F7E58" w:rsidP="00A060C1">
      <w:pPr>
        <w:ind w:firstLine="709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При назначении</w:t>
      </w:r>
      <w:r w:rsidRPr="004F7E58">
        <w:rPr>
          <w:i/>
          <w:sz w:val="26"/>
          <w:szCs w:val="26"/>
        </w:rPr>
        <w:t xml:space="preserve"> </w:t>
      </w:r>
      <w:r w:rsidRPr="004F7E58">
        <w:rPr>
          <w:sz w:val="26"/>
          <w:szCs w:val="26"/>
        </w:rPr>
        <w:t>административного наказания, мировой судья, в соответствии со ст. 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объектом, которого является безопасность дорожного движения, личность виновно</w:t>
      </w:r>
      <w:r w:rsidR="00437619">
        <w:rPr>
          <w:sz w:val="26"/>
          <w:szCs w:val="26"/>
        </w:rPr>
        <w:t>го</w:t>
      </w:r>
      <w:r w:rsidRPr="004F7E58">
        <w:rPr>
          <w:sz w:val="26"/>
          <w:szCs w:val="26"/>
        </w:rPr>
        <w:t>, котор</w:t>
      </w:r>
      <w:r w:rsidR="00437619">
        <w:rPr>
          <w:sz w:val="26"/>
          <w:szCs w:val="26"/>
        </w:rPr>
        <w:t>ый</w:t>
      </w:r>
      <w:r w:rsidRPr="004F7E58">
        <w:rPr>
          <w:sz w:val="26"/>
          <w:szCs w:val="26"/>
        </w:rPr>
        <w:t xml:space="preserve"> к уголовной ответственности не привлекал</w:t>
      </w:r>
      <w:r w:rsidR="00437619">
        <w:rPr>
          <w:sz w:val="26"/>
          <w:szCs w:val="26"/>
        </w:rPr>
        <w:t>ся</w:t>
      </w:r>
      <w:r w:rsidRPr="004F7E58">
        <w:rPr>
          <w:sz w:val="26"/>
          <w:szCs w:val="26"/>
        </w:rPr>
        <w:t>, обстоятельства смягчающие административную ответственность - признание вины, отсутствие отягчающих административную ответственность обстоятельств, считает необходимым назначить наказание в виде штрафа с лишением права управления транспортными средствами в минимальных пределах санкции ч. 1 ст. 12.8 КоАП РФ.</w:t>
      </w:r>
    </w:p>
    <w:p w:rsidR="00A060C1" w:rsidRPr="004F7E58" w:rsidP="00A060C1">
      <w:pPr>
        <w:ind w:firstLine="709"/>
        <w:jc w:val="both"/>
        <w:rPr>
          <w:sz w:val="26"/>
          <w:szCs w:val="26"/>
          <w:lang w:eastAsia="ru-RU"/>
        </w:rPr>
      </w:pPr>
      <w:r w:rsidRPr="004F7E58">
        <w:rPr>
          <w:sz w:val="26"/>
          <w:szCs w:val="26"/>
          <w:lang w:eastAsia="ru-RU"/>
        </w:rPr>
        <w:t>Руководствуясь ст. ст. 12.8 ч. 1, 29.9, 29.10 Кодекса Российской Федерации об административных правонарушениях, мировой судья</w:t>
      </w:r>
    </w:p>
    <w:p w:rsidR="00A060C1" w:rsidRPr="004F7E58" w:rsidP="00A060C1">
      <w:pPr>
        <w:ind w:firstLine="708"/>
        <w:jc w:val="center"/>
        <w:rPr>
          <w:b/>
          <w:sz w:val="26"/>
          <w:szCs w:val="26"/>
          <w:lang w:eastAsia="ru-RU"/>
        </w:rPr>
      </w:pPr>
      <w:r w:rsidRPr="004F7E58">
        <w:rPr>
          <w:b/>
          <w:sz w:val="26"/>
          <w:szCs w:val="26"/>
          <w:lang w:eastAsia="ru-RU"/>
        </w:rPr>
        <w:t>ПОСТАНОВИЛ:</w:t>
      </w:r>
    </w:p>
    <w:p w:rsidR="00A060C1" w:rsidRPr="004F7E58" w:rsidP="00A060C1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Пахарукова Алексея Анатольевича</w:t>
      </w:r>
      <w:r w:rsidRPr="004F7E58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признать</w:t>
      </w:r>
      <w:r w:rsidRPr="004F7E58">
        <w:rPr>
          <w:b/>
          <w:sz w:val="26"/>
          <w:szCs w:val="26"/>
        </w:rPr>
        <w:t xml:space="preserve"> </w:t>
      </w:r>
      <w:r w:rsidRPr="004F7E58">
        <w:rPr>
          <w:sz w:val="26"/>
          <w:szCs w:val="26"/>
        </w:rPr>
        <w:t>виновн</w:t>
      </w:r>
      <w:r w:rsidR="00BA7A09">
        <w:rPr>
          <w:sz w:val="26"/>
          <w:szCs w:val="26"/>
        </w:rPr>
        <w:t>ым</w:t>
      </w:r>
      <w:r w:rsidRPr="004F7E58">
        <w:rPr>
          <w:sz w:val="26"/>
          <w:szCs w:val="26"/>
        </w:rPr>
        <w:t xml:space="preserve"> в совершении правонарушения, предусмотренного ч. 1 ст. 12.8 Кодекса Российской Федерации об административных правонарушениях и назначить е</w:t>
      </w:r>
      <w:r w:rsidR="00F8010E">
        <w:rPr>
          <w:sz w:val="26"/>
          <w:szCs w:val="26"/>
        </w:rPr>
        <w:t>й</w:t>
      </w:r>
      <w:r w:rsidRPr="004F7E58">
        <w:rPr>
          <w:sz w:val="26"/>
          <w:szCs w:val="26"/>
        </w:rPr>
        <w:t xml:space="preserve"> наказание в виде штрафа в </w:t>
      </w:r>
      <w:r w:rsidRPr="004F7E58">
        <w:rPr>
          <w:sz w:val="26"/>
          <w:szCs w:val="26"/>
        </w:rPr>
        <w:t>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A060C1" w:rsidRPr="004F7E58" w:rsidP="00A060C1">
      <w:pPr>
        <w:ind w:firstLine="708"/>
        <w:jc w:val="both"/>
        <w:rPr>
          <w:iCs/>
          <w:sz w:val="26"/>
          <w:szCs w:val="26"/>
        </w:rPr>
      </w:pPr>
      <w:r w:rsidRPr="004F7E58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060C1" w:rsidRPr="004F7E58" w:rsidP="00A060C1">
      <w:pPr>
        <w:ind w:firstLine="708"/>
        <w:jc w:val="both"/>
        <w:rPr>
          <w:iCs/>
          <w:sz w:val="26"/>
          <w:szCs w:val="26"/>
        </w:rPr>
      </w:pPr>
      <w:r w:rsidRPr="004F7E58">
        <w:rPr>
          <w:sz w:val="26"/>
          <w:szCs w:val="26"/>
        </w:rPr>
        <w:t xml:space="preserve">Штраф подлежит оплате по следующим реквизитам: </w:t>
      </w:r>
      <w:r w:rsidRPr="00233AA0" w:rsidR="00233AA0">
        <w:rPr>
          <w:sz w:val="26"/>
          <w:szCs w:val="26"/>
        </w:rPr>
        <w:t>***</w:t>
      </w:r>
      <w:r w:rsidRPr="004F7E58">
        <w:rPr>
          <w:sz w:val="26"/>
          <w:szCs w:val="26"/>
        </w:rPr>
        <w:t>.</w:t>
      </w:r>
    </w:p>
    <w:p w:rsidR="00A060C1" w:rsidRPr="004F7E58" w:rsidP="00A060C1">
      <w:pPr>
        <w:ind w:firstLine="708"/>
        <w:jc w:val="both"/>
        <w:rPr>
          <w:iCs/>
          <w:sz w:val="26"/>
          <w:szCs w:val="26"/>
        </w:rPr>
      </w:pPr>
      <w:r w:rsidRPr="004F7E58">
        <w:rPr>
          <w:spacing w:val="-10"/>
          <w:sz w:val="26"/>
          <w:szCs w:val="26"/>
        </w:rPr>
        <w:t>К</w:t>
      </w:r>
      <w:r w:rsidRPr="004F7E58">
        <w:rPr>
          <w:sz w:val="26"/>
          <w:szCs w:val="26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A060C1" w:rsidRPr="004F7E58" w:rsidP="00A060C1">
      <w:pPr>
        <w:ind w:firstLine="708"/>
        <w:jc w:val="both"/>
        <w:rPr>
          <w:iCs/>
          <w:sz w:val="26"/>
          <w:szCs w:val="26"/>
        </w:rPr>
      </w:pPr>
      <w:r w:rsidRPr="004F7E58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A060C1" w:rsidRPr="004F7E58" w:rsidP="00A060C1">
      <w:pPr>
        <w:ind w:firstLine="708"/>
        <w:jc w:val="both"/>
        <w:rPr>
          <w:iCs/>
          <w:sz w:val="26"/>
          <w:szCs w:val="26"/>
        </w:rPr>
      </w:pPr>
      <w:r w:rsidRPr="004F7E58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A060C1" w:rsidP="00A060C1">
      <w:pPr>
        <w:ind w:firstLine="708"/>
        <w:jc w:val="both"/>
      </w:pPr>
      <w:r w:rsidRPr="004F7E58">
        <w:rPr>
          <w:sz w:val="26"/>
          <w:szCs w:val="26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060C1" w:rsidP="00A060C1">
      <w:pPr>
        <w:ind w:firstLine="708"/>
        <w:jc w:val="both"/>
        <w:rPr>
          <w:iCs/>
          <w:sz w:val="26"/>
          <w:szCs w:val="26"/>
        </w:rPr>
      </w:pPr>
      <w:r w:rsidRPr="00B221A7">
        <w:rPr>
          <w:sz w:val="26"/>
          <w:szCs w:val="2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продолжается со дня сдачи лицом либо изъятия у него соответствующего удостоверения или иных документов.</w:t>
      </w:r>
    </w:p>
    <w:p w:rsidR="00A060C1" w:rsidRPr="00B221A7" w:rsidP="00A060C1">
      <w:pPr>
        <w:ind w:firstLine="708"/>
        <w:jc w:val="both"/>
        <w:rPr>
          <w:iCs/>
          <w:sz w:val="26"/>
          <w:szCs w:val="26"/>
        </w:rPr>
      </w:pPr>
      <w:r w:rsidRPr="004F7E58"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A060C1" w:rsidRPr="004F7E58" w:rsidP="00A060C1">
      <w:pPr>
        <w:ind w:firstLine="567"/>
        <w:rPr>
          <w:b/>
          <w:sz w:val="26"/>
          <w:szCs w:val="26"/>
        </w:rPr>
      </w:pPr>
    </w:p>
    <w:p w:rsidR="00A060C1" w:rsidRPr="004F7E58" w:rsidP="00A060C1">
      <w:pPr>
        <w:rPr>
          <w:b/>
          <w:sz w:val="26"/>
          <w:szCs w:val="26"/>
        </w:rPr>
      </w:pPr>
      <w:r w:rsidRPr="004F7E58">
        <w:rPr>
          <w:b/>
          <w:sz w:val="26"/>
          <w:szCs w:val="26"/>
        </w:rPr>
        <w:t xml:space="preserve">Мировой судья </w:t>
      </w:r>
      <w:r w:rsidRPr="004F7E58">
        <w:rPr>
          <w:b/>
          <w:sz w:val="26"/>
          <w:szCs w:val="26"/>
        </w:rPr>
        <w:tab/>
      </w:r>
      <w:r w:rsidRPr="004F7E58">
        <w:rPr>
          <w:b/>
          <w:sz w:val="26"/>
          <w:szCs w:val="26"/>
        </w:rPr>
        <w:tab/>
      </w:r>
      <w:r w:rsidR="00233AA0">
        <w:rPr>
          <w:b/>
          <w:sz w:val="26"/>
          <w:szCs w:val="26"/>
        </w:rPr>
        <w:t>/подпись/</w:t>
      </w:r>
      <w:r w:rsidRPr="004F7E58">
        <w:rPr>
          <w:b/>
          <w:sz w:val="26"/>
          <w:szCs w:val="26"/>
        </w:rPr>
        <w:t xml:space="preserve"> </w:t>
      </w:r>
      <w:r w:rsidRPr="004F7E58">
        <w:rPr>
          <w:b/>
          <w:sz w:val="26"/>
          <w:szCs w:val="26"/>
        </w:rPr>
        <w:tab/>
      </w:r>
      <w:r w:rsidRPr="004F7E58">
        <w:rPr>
          <w:b/>
          <w:sz w:val="26"/>
          <w:szCs w:val="26"/>
        </w:rPr>
        <w:tab/>
      </w:r>
      <w:r w:rsidRPr="004F7E58">
        <w:rPr>
          <w:b/>
          <w:sz w:val="26"/>
          <w:szCs w:val="26"/>
        </w:rPr>
        <w:tab/>
        <w:t xml:space="preserve">                              М.М. Апразов</w:t>
      </w:r>
    </w:p>
    <w:p w:rsidR="00A060C1" w:rsidRPr="004F7E58" w:rsidP="00A060C1">
      <w:pPr>
        <w:pStyle w:val="ConsPlusNormal"/>
        <w:ind w:firstLine="540"/>
        <w:jc w:val="both"/>
        <w:rPr>
          <w:b/>
          <w:sz w:val="26"/>
          <w:szCs w:val="26"/>
        </w:rPr>
      </w:pPr>
    </w:p>
    <w:p w:rsidR="004231F8" w:rsidRPr="004F7E58" w:rsidP="00A060C1">
      <w:pPr>
        <w:ind w:firstLine="708"/>
        <w:jc w:val="both"/>
        <w:rPr>
          <w:b/>
          <w:sz w:val="26"/>
          <w:szCs w:val="26"/>
        </w:rPr>
      </w:pPr>
    </w:p>
    <w:sectPr w:rsidSect="00350899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41354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AA0">
          <w:rPr>
            <w:noProof/>
          </w:rPr>
          <w:t>4</w:t>
        </w:r>
        <w:r>
          <w:fldChar w:fldCharType="end"/>
        </w:r>
      </w:p>
    </w:sdtContent>
  </w:sdt>
  <w:p w:rsidR="004135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0352F"/>
    <w:rsid w:val="00021D3D"/>
    <w:rsid w:val="0002691D"/>
    <w:rsid w:val="00054093"/>
    <w:rsid w:val="00057190"/>
    <w:rsid w:val="000720ED"/>
    <w:rsid w:val="00074DEA"/>
    <w:rsid w:val="000823F7"/>
    <w:rsid w:val="00092815"/>
    <w:rsid w:val="000B2F56"/>
    <w:rsid w:val="000E5812"/>
    <w:rsid w:val="001073F1"/>
    <w:rsid w:val="001309B3"/>
    <w:rsid w:val="00135EB0"/>
    <w:rsid w:val="001404AE"/>
    <w:rsid w:val="0014090F"/>
    <w:rsid w:val="00141DED"/>
    <w:rsid w:val="00142AE5"/>
    <w:rsid w:val="0014687A"/>
    <w:rsid w:val="00187CD5"/>
    <w:rsid w:val="001E5752"/>
    <w:rsid w:val="001F3635"/>
    <w:rsid w:val="00233AA0"/>
    <w:rsid w:val="002B1D6A"/>
    <w:rsid w:val="00316008"/>
    <w:rsid w:val="00350899"/>
    <w:rsid w:val="003E1AA5"/>
    <w:rsid w:val="004034F3"/>
    <w:rsid w:val="00413543"/>
    <w:rsid w:val="004231F8"/>
    <w:rsid w:val="00431FD6"/>
    <w:rsid w:val="00437619"/>
    <w:rsid w:val="00452A26"/>
    <w:rsid w:val="004E429B"/>
    <w:rsid w:val="004F0DE9"/>
    <w:rsid w:val="004F7E58"/>
    <w:rsid w:val="005052DC"/>
    <w:rsid w:val="0053747F"/>
    <w:rsid w:val="00543BAD"/>
    <w:rsid w:val="005A2A35"/>
    <w:rsid w:val="005B5C56"/>
    <w:rsid w:val="005C0B65"/>
    <w:rsid w:val="00641455"/>
    <w:rsid w:val="006579BA"/>
    <w:rsid w:val="00696160"/>
    <w:rsid w:val="006A3605"/>
    <w:rsid w:val="006A366E"/>
    <w:rsid w:val="00754EF5"/>
    <w:rsid w:val="007642BA"/>
    <w:rsid w:val="0078716C"/>
    <w:rsid w:val="0079026D"/>
    <w:rsid w:val="007D7FBE"/>
    <w:rsid w:val="008046DE"/>
    <w:rsid w:val="00817363"/>
    <w:rsid w:val="008519C4"/>
    <w:rsid w:val="008D010A"/>
    <w:rsid w:val="00907B32"/>
    <w:rsid w:val="00937B35"/>
    <w:rsid w:val="009430CE"/>
    <w:rsid w:val="009925E2"/>
    <w:rsid w:val="009B6798"/>
    <w:rsid w:val="009C1F67"/>
    <w:rsid w:val="009D3D07"/>
    <w:rsid w:val="00A060C1"/>
    <w:rsid w:val="00A23C58"/>
    <w:rsid w:val="00A519AA"/>
    <w:rsid w:val="00A70A19"/>
    <w:rsid w:val="00A7731A"/>
    <w:rsid w:val="00A868FA"/>
    <w:rsid w:val="00AF4C43"/>
    <w:rsid w:val="00B02097"/>
    <w:rsid w:val="00B221A7"/>
    <w:rsid w:val="00B62732"/>
    <w:rsid w:val="00BA0708"/>
    <w:rsid w:val="00BA7A09"/>
    <w:rsid w:val="00BC331D"/>
    <w:rsid w:val="00C502CA"/>
    <w:rsid w:val="00C762F8"/>
    <w:rsid w:val="00CB0894"/>
    <w:rsid w:val="00CD7DB0"/>
    <w:rsid w:val="00D818C4"/>
    <w:rsid w:val="00E04BA8"/>
    <w:rsid w:val="00E05D80"/>
    <w:rsid w:val="00E10BAD"/>
    <w:rsid w:val="00E45F30"/>
    <w:rsid w:val="00E52D8A"/>
    <w:rsid w:val="00E56F10"/>
    <w:rsid w:val="00E620D3"/>
    <w:rsid w:val="00E902B6"/>
    <w:rsid w:val="00E94C7E"/>
    <w:rsid w:val="00EA6DD4"/>
    <w:rsid w:val="00ED280B"/>
    <w:rsid w:val="00F11E80"/>
    <w:rsid w:val="00F15BBE"/>
    <w:rsid w:val="00F774FC"/>
    <w:rsid w:val="00F8010E"/>
    <w:rsid w:val="00F91F8D"/>
    <w:rsid w:val="00F9267D"/>
    <w:rsid w:val="00FA3D5E"/>
    <w:rsid w:val="00FF7C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E305EC-BEDF-4C36-B8E3-42DFE996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90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4870DB6EB3B7FEF6324FF747B9732C7C644C14AAC4163BDE5AB7261D916025FA2ECE9AB056C749Fi677F" TargetMode="External" /><Relationship Id="rId11" Type="http://schemas.openxmlformats.org/officeDocument/2006/relationships/hyperlink" Target="consultantplus://offline/ref=6289369182ADB4E902B112E303E633131C6E4FAB8E59D1CEEE35E6819A913EA2DFBF91AA002CDD2BoBp9G" TargetMode="External" /><Relationship Id="rId12" Type="http://schemas.openxmlformats.org/officeDocument/2006/relationships/hyperlink" Target="consultantplus://offline/ref=6289369182ADB4E902B112E303E633131F6D4FA48D5DD1CEEE35E6819A913EA2DFBF91AF022BoDpCG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2215/9734adb3f4ad52d0fe265a97e85eab23d6dffe75/" TargetMode="External" /><Relationship Id="rId5" Type="http://schemas.openxmlformats.org/officeDocument/2006/relationships/hyperlink" Target="consultantplus://offline/ref=EFE7472E08DDB48F952A35312C2ACD102750CEF5CE84204808D45FF7F7DA0CA5B06E5B858E15A03D4334F" TargetMode="External" /><Relationship Id="rId6" Type="http://schemas.openxmlformats.org/officeDocument/2006/relationships/hyperlink" Target="consultantplus://offline/ref=EFE7472E08DDB48F952A35312C2ACD102750CEF5CE84204808D45FF7F74D3AF" TargetMode="External" /><Relationship Id="rId7" Type="http://schemas.openxmlformats.org/officeDocument/2006/relationships/hyperlink" Target="consultantplus://offline/ref=2051DF1BBA58121F14B061B528405CF69BAFCC77FB95C83FDE908550A3EF92B73BA087FCD9CAcB49F" TargetMode="External" /><Relationship Id="rId8" Type="http://schemas.openxmlformats.org/officeDocument/2006/relationships/hyperlink" Target="consultantplus://offline/ref=2051DF1BBA58121F14B061B528405CF69BAFCC77FB95C83FDE908550A3EF92B73BA087FDDAcC4CF" TargetMode="External" /><Relationship Id="rId9" Type="http://schemas.openxmlformats.org/officeDocument/2006/relationships/hyperlink" Target="consultantplus://offline/ref=2051DF1BBA58121F14B061B528405CF69BAFCC77FB95C83FDE908550A3EF92B73BA087FCDDCDcB4D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