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5-38-534/2017</w:t>
      </w:r>
    </w:p>
    <w:p w:rsidR="00A77B3E">
      <w:r>
        <w:t xml:space="preserve">ПОСТАНОВЛЕНИЕ </w:t>
      </w:r>
    </w:p>
    <w:p w:rsidR="00A77B3E">
      <w:r>
        <w:t>27 ноября 2017 года</w:t>
        <w:tab/>
        <w:tab/>
        <w:tab/>
        <w:tab/>
        <w:t>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Пивовар Элеоноры Олеговны, ...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Пивовар Э.О. являясь директором Общества с ограниченной ответственностью «КООПСЕЛЬХОЗОБЪЕДИНЕНИЕ», совершила нарушение законодательства о налогах и сборах, в части непредставления в установленный пунктом 2 ст. 80 Налогового кодекса РФ срок единой (упрощенной) налоговой декларации за 12 месяцев 2016 года.</w:t>
      </w:r>
    </w:p>
    <w:p w:rsidR="00A77B3E">
      <w:r>
        <w:t>Фактически единая (упрощенная) налоговая декларация за 12 месяцев 2016 года по ООО «КООПСЕЛЬХОЗОБЪЕДИНЕНИЕ», предоставлены с нарушением сроков представления - 11.08.2017 года, предельный срок предоставления которой не позднее 20.01.2017 года (включительно).</w:t>
      </w:r>
    </w:p>
    <w:p w:rsidR="00A77B3E">
      <w:r>
        <w:t>Временем совершения правонарушения является 21.01.2017г. Местом совершения правонарушения является ООО «КООПСЕЛЬХОЗОБЪЕДИНЕНИЕ», расположенное по адресу: Республика Крым, г. Евпатория, пр-т. Победы, д. 54, кв. 45.</w:t>
      </w:r>
    </w:p>
    <w:p w:rsidR="00A77B3E">
      <w:r>
        <w:t>В суд Пивовар Э.О. не явилась, о слушании дела извещалась надлежащим образом, с ходатайством об отложении судебного разбирательства к мировому судье не обращалась, о причинах неявки не уведомила.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27.11.2017 года Пивовар Э.О. извещена телефонограммой, однако в судебное заседание не явилась. С заявлением об отложении судебного разбирательства Пивовар Э.О.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Пивовар Э.О. как директор ООО «КООПСЕЛЬХОЗОБЪЕДИНЕНИЕ», совершила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2 ст. 80 Налогового кодекса РФ срок единой (упрощенной) налоговой декларации за 12 месяцев 2016 года.</w:t>
      </w:r>
    </w:p>
    <w:p w:rsidR="00A77B3E">
      <w:r>
        <w:t>Вина Пивовар Э.О.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 в электронном виде с подтверждением даты отправки.</w:t>
      </w:r>
    </w:p>
    <w:p w:rsidR="00A77B3E">
      <w:r>
        <w:t>В соответствии с п. 2 статьи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банках;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Пивовар Э.О.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Пивовар Э.О. наказание в виде административного  штрафа.</w:t>
      </w:r>
    </w:p>
    <w:p w:rsidR="00A77B3E">
      <w:r>
        <w:t>Руководствуясь ст. ст.  15.5, 29.9, 29.10 КоАП РФ, мировой судья</w:t>
      </w:r>
    </w:p>
    <w:p w:rsidR="00A77B3E">
      <w:r>
        <w:t>ПОСТАНОВИЛ:</w:t>
      </w:r>
    </w:p>
    <w:p w:rsidR="00A77B3E">
      <w:r>
        <w:t>Пивовар Элеонору Олеговну признать виновной в совершении правонарушения, предусмотренного ст.15.5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