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E3A" w:rsidRPr="00BE1170" w:rsidP="00D94E3A">
      <w:pPr>
        <w:spacing w:after="0" w:line="240" w:lineRule="auto"/>
        <w:ind w:firstLine="720"/>
        <w:jc w:val="right"/>
        <w:rPr>
          <w:rFonts w:ascii="Times New Roman" w:eastAsia="Times New Roman" w:hAnsi="Times New Roman" w:cs="Times New Roman"/>
          <w:b/>
          <w:color w:val="000000" w:themeColor="text1"/>
          <w:sz w:val="24"/>
          <w:szCs w:val="24"/>
          <w:lang w:eastAsia="ru-RU"/>
        </w:rPr>
      </w:pPr>
      <w:r w:rsidRPr="00BE1170">
        <w:rPr>
          <w:rFonts w:ascii="Times New Roman" w:eastAsia="Times New Roman" w:hAnsi="Times New Roman" w:cs="Times New Roman"/>
          <w:b/>
          <w:color w:val="000000" w:themeColor="text1"/>
          <w:sz w:val="24"/>
          <w:szCs w:val="24"/>
          <w:lang w:eastAsia="ru-RU"/>
        </w:rPr>
        <w:t>УИД: 91</w:t>
      </w:r>
      <w:r w:rsidRPr="00BE1170">
        <w:rPr>
          <w:rFonts w:ascii="Times New Roman" w:eastAsia="Times New Roman" w:hAnsi="Times New Roman" w:cs="Times New Roman"/>
          <w:b/>
          <w:color w:val="000000" w:themeColor="text1"/>
          <w:sz w:val="24"/>
          <w:szCs w:val="24"/>
          <w:lang w:val="en-US" w:eastAsia="ru-RU"/>
        </w:rPr>
        <w:t>MS</w:t>
      </w:r>
      <w:r w:rsidRPr="00BE1170">
        <w:rPr>
          <w:rFonts w:ascii="Times New Roman" w:eastAsia="Times New Roman" w:hAnsi="Times New Roman" w:cs="Times New Roman"/>
          <w:b/>
          <w:color w:val="000000" w:themeColor="text1"/>
          <w:sz w:val="24"/>
          <w:szCs w:val="24"/>
          <w:lang w:eastAsia="ru-RU"/>
        </w:rPr>
        <w:t>0038</w:t>
      </w:r>
      <w:r w:rsidRPr="00BE1170" w:rsidR="00A92DF1">
        <w:rPr>
          <w:rFonts w:ascii="Times New Roman" w:eastAsia="Times New Roman" w:hAnsi="Times New Roman" w:cs="Times New Roman"/>
          <w:b/>
          <w:color w:val="000000" w:themeColor="text1"/>
          <w:sz w:val="24"/>
          <w:szCs w:val="24"/>
          <w:lang w:eastAsia="ru-RU"/>
        </w:rPr>
        <w:t>-</w:t>
      </w:r>
      <w:r w:rsidRPr="00BE1170">
        <w:rPr>
          <w:rFonts w:ascii="Times New Roman" w:eastAsia="Times New Roman" w:hAnsi="Times New Roman" w:cs="Times New Roman"/>
          <w:b/>
          <w:color w:val="000000" w:themeColor="text1"/>
          <w:sz w:val="24"/>
          <w:szCs w:val="24"/>
          <w:lang w:eastAsia="ru-RU"/>
        </w:rPr>
        <w:t xml:space="preserve"> 01</w:t>
      </w:r>
      <w:r w:rsidRPr="00BE1170" w:rsidR="00A92DF1">
        <w:rPr>
          <w:rFonts w:ascii="Times New Roman" w:eastAsia="Times New Roman" w:hAnsi="Times New Roman" w:cs="Times New Roman"/>
          <w:b/>
          <w:color w:val="000000" w:themeColor="text1"/>
          <w:sz w:val="24"/>
          <w:szCs w:val="24"/>
          <w:lang w:eastAsia="ru-RU"/>
        </w:rPr>
        <w:t>-</w:t>
      </w:r>
      <w:r w:rsidRPr="00BE1170">
        <w:rPr>
          <w:rFonts w:ascii="Times New Roman" w:eastAsia="Times New Roman" w:hAnsi="Times New Roman" w:cs="Times New Roman"/>
          <w:b/>
          <w:color w:val="000000" w:themeColor="text1"/>
          <w:sz w:val="24"/>
          <w:szCs w:val="24"/>
          <w:lang w:eastAsia="ru-RU"/>
        </w:rPr>
        <w:t>2021</w:t>
      </w:r>
      <w:r w:rsidRPr="00BE1170" w:rsidR="00A92DF1">
        <w:rPr>
          <w:rFonts w:ascii="Times New Roman" w:eastAsia="Times New Roman" w:hAnsi="Times New Roman" w:cs="Times New Roman"/>
          <w:b/>
          <w:color w:val="000000" w:themeColor="text1"/>
          <w:sz w:val="24"/>
          <w:szCs w:val="24"/>
          <w:lang w:eastAsia="ru-RU"/>
        </w:rPr>
        <w:t>-</w:t>
      </w:r>
      <w:r w:rsidRPr="00BE1170">
        <w:rPr>
          <w:rFonts w:ascii="Times New Roman" w:eastAsia="Times New Roman" w:hAnsi="Times New Roman" w:cs="Times New Roman"/>
          <w:b/>
          <w:color w:val="0000FF"/>
          <w:sz w:val="24"/>
          <w:szCs w:val="24"/>
          <w:lang w:eastAsia="ru-RU"/>
        </w:rPr>
        <w:t>00</w:t>
      </w:r>
      <w:r w:rsidRPr="00BE1170" w:rsidR="00D614EA">
        <w:rPr>
          <w:rFonts w:ascii="Times New Roman" w:eastAsia="Times New Roman" w:hAnsi="Times New Roman" w:cs="Times New Roman"/>
          <w:b/>
          <w:color w:val="0000FF"/>
          <w:sz w:val="24"/>
          <w:szCs w:val="24"/>
          <w:lang w:eastAsia="ru-RU"/>
        </w:rPr>
        <w:t>2172-21</w:t>
      </w:r>
    </w:p>
    <w:p w:rsidR="006E6FF0" w:rsidRPr="00BE1170" w:rsidP="006E6FF0">
      <w:pPr>
        <w:spacing w:after="0" w:line="240" w:lineRule="auto"/>
        <w:ind w:firstLine="720"/>
        <w:jc w:val="right"/>
        <w:rPr>
          <w:rFonts w:ascii="Times New Roman" w:eastAsia="Times New Roman" w:hAnsi="Times New Roman" w:cs="Times New Roman"/>
          <w:b/>
          <w:sz w:val="24"/>
          <w:szCs w:val="24"/>
          <w:lang w:eastAsia="ru-RU"/>
        </w:rPr>
      </w:pPr>
      <w:r w:rsidRPr="00BE1170">
        <w:rPr>
          <w:rFonts w:ascii="Times New Roman" w:eastAsia="Times New Roman" w:hAnsi="Times New Roman" w:cs="Times New Roman"/>
          <w:b/>
          <w:sz w:val="24"/>
          <w:szCs w:val="24"/>
          <w:lang w:eastAsia="ru-RU"/>
        </w:rPr>
        <w:t>Дело № 5-38-</w:t>
      </w:r>
      <w:r w:rsidRPr="00BE1170" w:rsidR="003A40ED">
        <w:rPr>
          <w:rFonts w:ascii="Times New Roman" w:eastAsia="Times New Roman" w:hAnsi="Times New Roman" w:cs="Times New Roman"/>
          <w:b/>
          <w:color w:val="0000FF"/>
          <w:sz w:val="24"/>
          <w:szCs w:val="24"/>
          <w:lang w:eastAsia="ru-RU"/>
        </w:rPr>
        <w:t>5</w:t>
      </w:r>
      <w:r w:rsidRPr="00BE1170" w:rsidR="00D15B60">
        <w:rPr>
          <w:rFonts w:ascii="Times New Roman" w:eastAsia="Times New Roman" w:hAnsi="Times New Roman" w:cs="Times New Roman"/>
          <w:b/>
          <w:color w:val="0000FF"/>
          <w:sz w:val="24"/>
          <w:szCs w:val="24"/>
          <w:lang w:eastAsia="ru-RU"/>
        </w:rPr>
        <w:t>3</w:t>
      </w:r>
      <w:r w:rsidRPr="00BE1170" w:rsidR="00BE371F">
        <w:rPr>
          <w:rFonts w:ascii="Times New Roman" w:eastAsia="Times New Roman" w:hAnsi="Times New Roman" w:cs="Times New Roman"/>
          <w:b/>
          <w:color w:val="0000FF"/>
          <w:sz w:val="24"/>
          <w:szCs w:val="24"/>
          <w:lang w:eastAsia="ru-RU"/>
        </w:rPr>
        <w:t>4</w:t>
      </w:r>
      <w:r w:rsidRPr="00BE1170">
        <w:rPr>
          <w:rFonts w:ascii="Times New Roman" w:eastAsia="Times New Roman" w:hAnsi="Times New Roman" w:cs="Times New Roman"/>
          <w:b/>
          <w:sz w:val="24"/>
          <w:szCs w:val="24"/>
          <w:lang w:eastAsia="ru-RU"/>
        </w:rPr>
        <w:t>/202</w:t>
      </w:r>
      <w:r w:rsidRPr="00BE1170" w:rsidR="0034514B">
        <w:rPr>
          <w:rFonts w:ascii="Times New Roman" w:eastAsia="Times New Roman" w:hAnsi="Times New Roman" w:cs="Times New Roman"/>
          <w:b/>
          <w:sz w:val="24"/>
          <w:szCs w:val="24"/>
          <w:lang w:eastAsia="ru-RU"/>
        </w:rPr>
        <w:t>1</w:t>
      </w:r>
    </w:p>
    <w:p w:rsidR="006E6FF0" w:rsidRPr="00BE1170" w:rsidP="006E6FF0">
      <w:pPr>
        <w:spacing w:after="0" w:line="240" w:lineRule="auto"/>
        <w:ind w:firstLine="720"/>
        <w:jc w:val="center"/>
        <w:rPr>
          <w:rFonts w:ascii="Times New Roman" w:eastAsia="Times New Roman" w:hAnsi="Times New Roman" w:cs="Times New Roman"/>
          <w:b/>
          <w:sz w:val="24"/>
          <w:szCs w:val="24"/>
          <w:lang w:eastAsia="ru-RU"/>
        </w:rPr>
      </w:pPr>
      <w:r w:rsidRPr="00BE1170">
        <w:rPr>
          <w:rFonts w:ascii="Times New Roman" w:eastAsia="Times New Roman" w:hAnsi="Times New Roman" w:cs="Times New Roman"/>
          <w:b/>
          <w:sz w:val="24"/>
          <w:szCs w:val="24"/>
          <w:lang w:eastAsia="ru-RU"/>
        </w:rPr>
        <w:t xml:space="preserve">ПОСТАНОВЛЕНИЕ </w:t>
      </w:r>
    </w:p>
    <w:p w:rsidR="006E6FF0" w:rsidRPr="00BE1170" w:rsidP="006E6FF0">
      <w:pPr>
        <w:spacing w:after="0" w:line="240" w:lineRule="auto"/>
        <w:ind w:firstLine="720"/>
        <w:jc w:val="center"/>
        <w:rPr>
          <w:rFonts w:ascii="Times New Roman" w:eastAsia="Times New Roman" w:hAnsi="Times New Roman" w:cs="Times New Roman"/>
          <w:b/>
          <w:sz w:val="24"/>
          <w:szCs w:val="24"/>
          <w:lang w:eastAsia="ru-RU"/>
        </w:rPr>
      </w:pPr>
    </w:p>
    <w:p w:rsidR="006E6FF0" w:rsidRPr="00BE1170" w:rsidP="0034514B">
      <w:pPr>
        <w:spacing w:after="0" w:line="240" w:lineRule="auto"/>
        <w:jc w:val="both"/>
        <w:rPr>
          <w:rFonts w:ascii="Times New Roman" w:eastAsia="Times New Roman" w:hAnsi="Times New Roman" w:cs="Times New Roman"/>
          <w:sz w:val="24"/>
          <w:szCs w:val="24"/>
          <w:lang w:eastAsia="ru-RU"/>
        </w:rPr>
      </w:pPr>
      <w:r w:rsidRPr="00BE1170">
        <w:rPr>
          <w:rFonts w:ascii="Times New Roman" w:eastAsia="Times New Roman" w:hAnsi="Times New Roman" w:cs="Times New Roman"/>
          <w:color w:val="0000FF"/>
          <w:sz w:val="24"/>
          <w:szCs w:val="24"/>
          <w:lang w:eastAsia="ru-RU"/>
        </w:rPr>
        <w:t>29 октября</w:t>
      </w:r>
      <w:r w:rsidRPr="00BE1170">
        <w:rPr>
          <w:rFonts w:ascii="Times New Roman" w:eastAsia="Times New Roman" w:hAnsi="Times New Roman" w:cs="Times New Roman"/>
          <w:color w:val="0000FF"/>
          <w:sz w:val="24"/>
          <w:szCs w:val="24"/>
          <w:lang w:eastAsia="ru-RU"/>
        </w:rPr>
        <w:t xml:space="preserve"> 202</w:t>
      </w:r>
      <w:r w:rsidRPr="00BE1170" w:rsidR="0034514B">
        <w:rPr>
          <w:rFonts w:ascii="Times New Roman" w:eastAsia="Times New Roman" w:hAnsi="Times New Roman" w:cs="Times New Roman"/>
          <w:color w:val="0000FF"/>
          <w:sz w:val="24"/>
          <w:szCs w:val="24"/>
          <w:lang w:eastAsia="ru-RU"/>
        </w:rPr>
        <w:t xml:space="preserve">1 </w:t>
      </w:r>
      <w:r w:rsidRPr="00BE1170">
        <w:rPr>
          <w:rFonts w:ascii="Times New Roman" w:eastAsia="Times New Roman" w:hAnsi="Times New Roman" w:cs="Times New Roman"/>
          <w:sz w:val="24"/>
          <w:szCs w:val="24"/>
          <w:lang w:eastAsia="ru-RU"/>
        </w:rPr>
        <w:t xml:space="preserve">года                               </w:t>
      </w:r>
      <w:r w:rsidRPr="00BE1170" w:rsidR="00D614EA">
        <w:rPr>
          <w:rFonts w:ascii="Times New Roman" w:eastAsia="Times New Roman" w:hAnsi="Times New Roman" w:cs="Times New Roman"/>
          <w:sz w:val="24"/>
          <w:szCs w:val="24"/>
          <w:lang w:eastAsia="ru-RU"/>
        </w:rPr>
        <w:t xml:space="preserve">      </w:t>
      </w:r>
      <w:r w:rsidRPr="00BE1170" w:rsidR="007124AE">
        <w:rPr>
          <w:rFonts w:ascii="Times New Roman" w:eastAsia="Times New Roman" w:hAnsi="Times New Roman" w:cs="Times New Roman"/>
          <w:sz w:val="24"/>
          <w:szCs w:val="24"/>
          <w:lang w:eastAsia="ru-RU"/>
        </w:rPr>
        <w:t xml:space="preserve">   </w:t>
      </w:r>
      <w:r w:rsidRPr="00BE1170" w:rsidR="006030E2">
        <w:rPr>
          <w:rFonts w:ascii="Times New Roman" w:eastAsia="Times New Roman" w:hAnsi="Times New Roman" w:cs="Times New Roman"/>
          <w:sz w:val="24"/>
          <w:szCs w:val="24"/>
          <w:lang w:eastAsia="ru-RU"/>
        </w:rPr>
        <w:t xml:space="preserve">  </w:t>
      </w:r>
      <w:r w:rsidRPr="00BE1170" w:rsidR="007124AE">
        <w:rPr>
          <w:rFonts w:ascii="Times New Roman" w:eastAsia="Times New Roman" w:hAnsi="Times New Roman" w:cs="Times New Roman"/>
          <w:sz w:val="24"/>
          <w:szCs w:val="24"/>
          <w:lang w:eastAsia="ru-RU"/>
        </w:rPr>
        <w:t xml:space="preserve"> </w:t>
      </w:r>
      <w:r w:rsidRPr="00BE1170">
        <w:rPr>
          <w:rFonts w:ascii="Times New Roman" w:eastAsia="Times New Roman" w:hAnsi="Times New Roman" w:cs="Times New Roman"/>
          <w:sz w:val="24"/>
          <w:szCs w:val="24"/>
          <w:lang w:eastAsia="ru-RU"/>
        </w:rPr>
        <w:t xml:space="preserve">  г. Евпатория</w:t>
      </w:r>
      <w:r w:rsidRPr="00BE1170" w:rsidR="0034514B">
        <w:rPr>
          <w:rFonts w:ascii="Times New Roman" w:eastAsia="Times New Roman" w:hAnsi="Times New Roman" w:cs="Times New Roman"/>
          <w:sz w:val="24"/>
          <w:szCs w:val="24"/>
          <w:lang w:eastAsia="ru-RU"/>
        </w:rPr>
        <w:t>,</w:t>
      </w:r>
      <w:r w:rsidRPr="00BE1170">
        <w:rPr>
          <w:rFonts w:ascii="Times New Roman" w:eastAsia="Times New Roman" w:hAnsi="Times New Roman" w:cs="Times New Roman"/>
          <w:sz w:val="24"/>
          <w:szCs w:val="24"/>
          <w:lang w:eastAsia="ru-RU"/>
        </w:rPr>
        <w:t xml:space="preserve"> </w:t>
      </w:r>
      <w:r w:rsidRPr="00BE1170" w:rsidR="007124AE">
        <w:rPr>
          <w:rFonts w:ascii="Times New Roman" w:eastAsia="Times New Roman" w:hAnsi="Times New Roman" w:cs="Times New Roman"/>
          <w:sz w:val="24"/>
          <w:szCs w:val="24"/>
          <w:lang w:eastAsia="ru-RU"/>
        </w:rPr>
        <w:t>ул. Горького, д. 10/29</w:t>
      </w:r>
    </w:p>
    <w:p w:rsidR="006E6FF0" w:rsidRPr="00BE1170" w:rsidP="00BE1170">
      <w:pPr>
        <w:spacing w:after="0" w:line="240" w:lineRule="auto"/>
        <w:ind w:firstLine="720"/>
        <w:jc w:val="both"/>
        <w:rPr>
          <w:rFonts w:ascii="Times New Roman" w:eastAsia="Calibri" w:hAnsi="Times New Roman" w:cs="Times New Roman"/>
          <w:color w:val="000000" w:themeColor="text1"/>
          <w:sz w:val="24"/>
          <w:szCs w:val="24"/>
        </w:rPr>
      </w:pPr>
      <w:r w:rsidRPr="00BE1170">
        <w:rPr>
          <w:rFonts w:ascii="Times New Roman" w:hAnsi="Times New Roman"/>
          <w:sz w:val="24"/>
          <w:szCs w:val="24"/>
        </w:rPr>
        <w:t>М</w:t>
      </w:r>
      <w:r w:rsidRPr="00BE1170" w:rsidR="00A95DAF">
        <w:rPr>
          <w:rFonts w:ascii="Times New Roman" w:hAnsi="Times New Roman"/>
          <w:sz w:val="24"/>
          <w:szCs w:val="24"/>
        </w:rPr>
        <w:t xml:space="preserve">ировой судья судебного участка № </w:t>
      </w:r>
      <w:r w:rsidRPr="00BE1170">
        <w:rPr>
          <w:rFonts w:ascii="Times New Roman" w:hAnsi="Times New Roman"/>
          <w:sz w:val="24"/>
          <w:szCs w:val="24"/>
        </w:rPr>
        <w:t>38</w:t>
      </w:r>
      <w:r w:rsidRPr="00BE1170" w:rsidR="00A95DAF">
        <w:rPr>
          <w:rFonts w:ascii="Times New Roman" w:hAnsi="Times New Roman"/>
          <w:sz w:val="24"/>
          <w:szCs w:val="24"/>
        </w:rPr>
        <w:t xml:space="preserve"> Евпаторийского судебного района (городской округ Евпатория) Республики Крым</w:t>
      </w:r>
      <w:r w:rsidRPr="00BE1170" w:rsidR="005A6BC2">
        <w:rPr>
          <w:rFonts w:ascii="Times New Roman" w:hAnsi="Times New Roman"/>
          <w:sz w:val="24"/>
          <w:szCs w:val="24"/>
        </w:rPr>
        <w:t xml:space="preserve"> </w:t>
      </w:r>
      <w:r w:rsidRPr="00BE1170">
        <w:rPr>
          <w:rFonts w:ascii="Times New Roman" w:hAnsi="Times New Roman"/>
          <w:sz w:val="24"/>
          <w:szCs w:val="24"/>
        </w:rPr>
        <w:t>Апразов Магомед Магомедрасулович</w:t>
      </w:r>
      <w:r w:rsidRPr="00BE1170">
        <w:rPr>
          <w:rFonts w:ascii="Times New Roman" w:eastAsia="Times New Roman" w:hAnsi="Times New Roman" w:cs="Times New Roman"/>
          <w:sz w:val="24"/>
          <w:szCs w:val="24"/>
          <w:lang w:eastAsia="ru-RU"/>
        </w:rPr>
        <w:t xml:space="preserve">, рассмотрев дело об административном правонарушении, поступившее из </w:t>
      </w:r>
      <w:r w:rsidRPr="00BE1170">
        <w:rPr>
          <w:rFonts w:ascii="Times New Roman" w:eastAsia="Calibri" w:hAnsi="Times New Roman" w:cs="Times New Roman"/>
          <w:color w:val="0000FF"/>
          <w:sz w:val="24"/>
          <w:szCs w:val="24"/>
        </w:rPr>
        <w:t>ОМВД России</w:t>
      </w:r>
      <w:r w:rsidRPr="00BE1170">
        <w:rPr>
          <w:rFonts w:ascii="Times New Roman" w:eastAsia="Calibri" w:hAnsi="Times New Roman" w:cs="Times New Roman"/>
          <w:color w:val="0000FF"/>
          <w:sz w:val="24"/>
          <w:szCs w:val="24"/>
        </w:rPr>
        <w:t xml:space="preserve"> по </w:t>
      </w:r>
      <w:r w:rsidRPr="00BE1170" w:rsidR="003A40ED">
        <w:rPr>
          <w:rFonts w:ascii="Times New Roman" w:eastAsia="Calibri" w:hAnsi="Times New Roman" w:cs="Times New Roman"/>
          <w:color w:val="0000FF"/>
          <w:sz w:val="24"/>
          <w:szCs w:val="24"/>
        </w:rPr>
        <w:t>Успенскому району ГУ МВД России по Краснодарскому краю</w:t>
      </w:r>
      <w:r w:rsidRPr="00BE1170">
        <w:rPr>
          <w:rFonts w:ascii="Times New Roman" w:eastAsia="Times New Roman" w:hAnsi="Times New Roman" w:cs="Times New Roman"/>
          <w:sz w:val="24"/>
          <w:szCs w:val="24"/>
          <w:lang w:eastAsia="ru-RU"/>
        </w:rPr>
        <w:t xml:space="preserve"> о привлечении к административной ответственности</w:t>
      </w:r>
      <w:r w:rsidR="00BE1170">
        <w:rPr>
          <w:rFonts w:ascii="Times New Roman" w:eastAsia="Times New Roman" w:hAnsi="Times New Roman" w:cs="Times New Roman"/>
          <w:sz w:val="24"/>
          <w:szCs w:val="24"/>
          <w:lang w:eastAsia="ru-RU"/>
        </w:rPr>
        <w:t xml:space="preserve"> </w:t>
      </w:r>
      <w:r w:rsidRPr="00BE1170" w:rsidR="003A40ED">
        <w:rPr>
          <w:rFonts w:ascii="Times New Roman" w:eastAsia="Calibri" w:hAnsi="Times New Roman" w:cs="Times New Roman"/>
          <w:b/>
          <w:color w:val="0000FF"/>
          <w:sz w:val="24"/>
          <w:szCs w:val="24"/>
        </w:rPr>
        <w:t>Аксютина Алексея Алексеевича</w:t>
      </w:r>
      <w:r w:rsidRPr="00BE1170">
        <w:rPr>
          <w:rFonts w:ascii="Times New Roman" w:eastAsia="Calibri" w:hAnsi="Times New Roman" w:cs="Times New Roman"/>
          <w:b/>
          <w:color w:val="0000FF"/>
          <w:sz w:val="24"/>
          <w:szCs w:val="24"/>
        </w:rPr>
        <w:t>,</w:t>
      </w:r>
      <w:r w:rsidRPr="00BE1170">
        <w:rPr>
          <w:rFonts w:ascii="Times New Roman" w:eastAsia="Calibri" w:hAnsi="Times New Roman" w:cs="Times New Roman"/>
          <w:color w:val="0000FF"/>
          <w:sz w:val="24"/>
          <w:szCs w:val="24"/>
        </w:rPr>
        <w:t xml:space="preserve"> </w:t>
      </w:r>
      <w:r w:rsidRPr="00BE1170" w:rsidR="00BE1170">
        <w:rPr>
          <w:b/>
          <w:sz w:val="24"/>
          <w:szCs w:val="24"/>
        </w:rPr>
        <w:t>***</w:t>
      </w:r>
      <w:r w:rsidRPr="00BE1170" w:rsidR="009538E6">
        <w:rPr>
          <w:rFonts w:ascii="Times New Roman" w:eastAsia="Calibri" w:hAnsi="Times New Roman" w:cs="Times New Roman"/>
          <w:color w:val="000000" w:themeColor="text1"/>
          <w:sz w:val="24"/>
          <w:szCs w:val="24"/>
        </w:rPr>
        <w:t>,</w:t>
      </w:r>
      <w:r w:rsidRPr="00BE1170" w:rsidR="00B66A99">
        <w:rPr>
          <w:rFonts w:ascii="Times New Roman" w:eastAsia="Calibri" w:hAnsi="Times New Roman" w:cs="Times New Roman"/>
          <w:color w:val="000000" w:themeColor="text1"/>
          <w:sz w:val="24"/>
          <w:szCs w:val="24"/>
        </w:rPr>
        <w:t xml:space="preserve"> </w:t>
      </w:r>
    </w:p>
    <w:p w:rsidR="006E6FF0" w:rsidRPr="00BE1170" w:rsidP="006E6FF0">
      <w:pPr>
        <w:spacing w:after="0" w:line="240" w:lineRule="auto"/>
        <w:ind w:firstLine="720"/>
        <w:jc w:val="both"/>
        <w:rPr>
          <w:rFonts w:ascii="Times New Roman" w:eastAsia="Times New Roman" w:hAnsi="Times New Roman" w:cs="Times New Roman"/>
          <w:sz w:val="24"/>
          <w:szCs w:val="24"/>
          <w:lang w:eastAsia="ru-RU"/>
        </w:rPr>
      </w:pPr>
      <w:r w:rsidRPr="00BE1170">
        <w:rPr>
          <w:rFonts w:ascii="Times New Roman" w:eastAsia="Times New Roman" w:hAnsi="Times New Roman" w:cs="Times New Roman"/>
          <w:sz w:val="24"/>
          <w:szCs w:val="24"/>
          <w:lang w:eastAsia="ru-RU"/>
        </w:rPr>
        <w:t>по</w:t>
      </w:r>
      <w:r w:rsidRPr="00BE1170">
        <w:rPr>
          <w:rFonts w:ascii="Times New Roman" w:eastAsia="Times New Roman" w:hAnsi="Times New Roman" w:cs="Times New Roman"/>
          <w:sz w:val="24"/>
          <w:szCs w:val="24"/>
          <w:lang w:eastAsia="ru-RU"/>
        </w:rPr>
        <w:t xml:space="preserve"> ч. 1 ст. 20.25. КоАП РФ,</w:t>
      </w:r>
    </w:p>
    <w:p w:rsidR="006E6FF0" w:rsidRPr="00BE1170" w:rsidP="006E6FF0">
      <w:pPr>
        <w:spacing w:after="0" w:line="240" w:lineRule="auto"/>
        <w:ind w:firstLine="720"/>
        <w:jc w:val="center"/>
        <w:rPr>
          <w:rFonts w:ascii="Times New Roman" w:eastAsia="Times New Roman" w:hAnsi="Times New Roman" w:cs="Times New Roman"/>
          <w:b/>
          <w:sz w:val="24"/>
          <w:szCs w:val="24"/>
          <w:lang w:eastAsia="ru-RU"/>
        </w:rPr>
      </w:pPr>
      <w:r w:rsidRPr="00BE1170">
        <w:rPr>
          <w:rFonts w:ascii="Times New Roman" w:eastAsia="Times New Roman" w:hAnsi="Times New Roman" w:cs="Times New Roman"/>
          <w:b/>
          <w:sz w:val="24"/>
          <w:szCs w:val="24"/>
          <w:lang w:eastAsia="ru-RU"/>
        </w:rPr>
        <w:t>УСТАНОВИЛ:</w:t>
      </w:r>
    </w:p>
    <w:p w:rsidR="006E6FF0" w:rsidRPr="00BE1170" w:rsidP="003F1726">
      <w:pPr>
        <w:tabs>
          <w:tab w:val="left" w:pos="2700"/>
          <w:tab w:val="left" w:pos="6300"/>
        </w:tabs>
        <w:spacing w:after="0" w:line="240" w:lineRule="auto"/>
        <w:ind w:right="22" w:firstLine="720"/>
        <w:jc w:val="both"/>
        <w:rPr>
          <w:rFonts w:ascii="Times New Roman" w:eastAsia="Times New Roman" w:hAnsi="Times New Roman" w:cs="Times New Roman"/>
          <w:sz w:val="24"/>
          <w:szCs w:val="24"/>
          <w:lang w:eastAsia="ru-RU"/>
        </w:rPr>
      </w:pPr>
      <w:r w:rsidRPr="00BE1170">
        <w:rPr>
          <w:b/>
          <w:sz w:val="24"/>
          <w:szCs w:val="24"/>
        </w:rPr>
        <w:t>***</w:t>
      </w:r>
      <w:r w:rsidRPr="00BE1170" w:rsidR="007124AE">
        <w:rPr>
          <w:rFonts w:ascii="Times New Roman" w:eastAsia="Times New Roman" w:hAnsi="Times New Roman" w:cs="Times New Roman"/>
          <w:sz w:val="24"/>
          <w:szCs w:val="24"/>
          <w:lang w:eastAsia="ru-RU"/>
        </w:rPr>
        <w:t>г</w:t>
      </w:r>
      <w:r w:rsidRPr="00BE1170">
        <w:rPr>
          <w:rFonts w:ascii="Times New Roman" w:eastAsia="Times New Roman" w:hAnsi="Times New Roman" w:cs="Times New Roman"/>
          <w:sz w:val="24"/>
          <w:szCs w:val="24"/>
          <w:lang w:eastAsia="ru-RU"/>
        </w:rPr>
        <w:t xml:space="preserve">. в </w:t>
      </w:r>
      <w:r w:rsidRPr="00BE1170">
        <w:rPr>
          <w:b/>
          <w:sz w:val="24"/>
          <w:szCs w:val="24"/>
        </w:rPr>
        <w:t>***</w:t>
      </w:r>
      <w:r w:rsidRPr="00BE1170">
        <w:rPr>
          <w:rFonts w:ascii="Times New Roman" w:eastAsia="Times New Roman" w:hAnsi="Times New Roman" w:cs="Times New Roman"/>
          <w:sz w:val="24"/>
          <w:szCs w:val="24"/>
          <w:lang w:eastAsia="ru-RU"/>
        </w:rPr>
        <w:t>:</w:t>
      </w:r>
      <w:r w:rsidRPr="00BE1170">
        <w:rPr>
          <w:b/>
          <w:sz w:val="24"/>
          <w:szCs w:val="24"/>
        </w:rPr>
        <w:t xml:space="preserve"> </w:t>
      </w:r>
      <w:r w:rsidRPr="00BE1170">
        <w:rPr>
          <w:b/>
          <w:sz w:val="24"/>
          <w:szCs w:val="24"/>
        </w:rPr>
        <w:t>***</w:t>
      </w:r>
      <w:r w:rsidRPr="00BE1170" w:rsidR="007124AE">
        <w:rPr>
          <w:rFonts w:ascii="Times New Roman" w:eastAsia="Times New Roman" w:hAnsi="Times New Roman" w:cs="Times New Roman"/>
          <w:sz w:val="24"/>
          <w:szCs w:val="24"/>
          <w:lang w:eastAsia="ru-RU"/>
        </w:rPr>
        <w:t xml:space="preserve"> </w:t>
      </w:r>
      <w:r w:rsidRPr="00BE1170">
        <w:rPr>
          <w:rFonts w:ascii="Times New Roman" w:eastAsia="Times New Roman" w:hAnsi="Times New Roman" w:cs="Times New Roman"/>
          <w:sz w:val="24"/>
          <w:szCs w:val="24"/>
          <w:lang w:eastAsia="ru-RU"/>
        </w:rPr>
        <w:t xml:space="preserve">час. </w:t>
      </w:r>
      <w:r w:rsidRPr="00BE1170" w:rsidR="003A40ED">
        <w:rPr>
          <w:rFonts w:ascii="Times New Roman" w:eastAsia="Calibri" w:hAnsi="Times New Roman" w:cs="Times New Roman"/>
          <w:color w:val="0000FF"/>
          <w:sz w:val="24"/>
          <w:szCs w:val="24"/>
        </w:rPr>
        <w:t>Аксютин А.А.</w:t>
      </w:r>
      <w:r w:rsidRPr="00BE1170">
        <w:rPr>
          <w:rFonts w:ascii="Times New Roman" w:eastAsia="Times New Roman" w:hAnsi="Times New Roman" w:cs="Times New Roman"/>
          <w:sz w:val="24"/>
          <w:szCs w:val="24"/>
          <w:lang w:eastAsia="ru-RU"/>
        </w:rPr>
        <w:t xml:space="preserve">, </w:t>
      </w:r>
      <w:r w:rsidRPr="00BE1170" w:rsidR="00153F77">
        <w:rPr>
          <w:rFonts w:ascii="Times New Roman" w:eastAsia="Times New Roman" w:hAnsi="Times New Roman" w:cs="Times New Roman"/>
          <w:sz w:val="24"/>
          <w:szCs w:val="24"/>
          <w:lang w:eastAsia="ru-RU"/>
        </w:rPr>
        <w:t xml:space="preserve">находясь по месту жительства </w:t>
      </w:r>
      <w:r w:rsidRPr="00BE1170" w:rsidR="00153F77">
        <w:rPr>
          <w:rFonts w:ascii="Times New Roman" w:eastAsia="Calibri" w:hAnsi="Times New Roman" w:cs="Times New Roman"/>
          <w:sz w:val="24"/>
          <w:szCs w:val="24"/>
        </w:rPr>
        <w:t xml:space="preserve">по адресу: </w:t>
      </w:r>
      <w:r w:rsidRPr="00BE1170">
        <w:rPr>
          <w:b/>
          <w:sz w:val="24"/>
          <w:szCs w:val="24"/>
        </w:rPr>
        <w:t>***</w:t>
      </w:r>
      <w:r w:rsidRPr="00BE1170" w:rsidR="00153F77">
        <w:rPr>
          <w:rFonts w:ascii="Times New Roman" w:eastAsia="Calibri" w:hAnsi="Times New Roman" w:cs="Times New Roman"/>
          <w:sz w:val="24"/>
          <w:szCs w:val="24"/>
        </w:rPr>
        <w:t xml:space="preserve">, </w:t>
      </w:r>
      <w:r w:rsidRPr="00BE1170" w:rsidR="00153F77">
        <w:rPr>
          <w:rFonts w:ascii="Times New Roman" w:eastAsia="Times New Roman" w:hAnsi="Times New Roman" w:cs="Times New Roman"/>
          <w:sz w:val="24"/>
          <w:szCs w:val="24"/>
          <w:lang w:eastAsia="ru-RU"/>
        </w:rPr>
        <w:t>в</w:t>
      </w:r>
      <w:r w:rsidRPr="00BE1170">
        <w:rPr>
          <w:rFonts w:ascii="Times New Roman" w:eastAsia="Times New Roman" w:hAnsi="Times New Roman" w:cs="Times New Roman"/>
          <w:sz w:val="24"/>
          <w:szCs w:val="24"/>
          <w:lang w:eastAsia="ru-RU"/>
        </w:rPr>
        <w:t xml:space="preserve"> течении 60-ти дней для добровольной оплаты штрафа установленных ч. 1 ст. 32.2 КоАП РФ, не оплатил штраф в размере </w:t>
      </w:r>
      <w:r w:rsidRPr="00BE1170">
        <w:rPr>
          <w:b/>
          <w:sz w:val="24"/>
          <w:szCs w:val="24"/>
        </w:rPr>
        <w:t>***</w:t>
      </w:r>
      <w:r w:rsidRPr="00BE1170">
        <w:rPr>
          <w:rFonts w:ascii="Times New Roman" w:eastAsia="Times New Roman" w:hAnsi="Times New Roman" w:cs="Times New Roman"/>
          <w:color w:val="0000FF"/>
          <w:sz w:val="24"/>
          <w:szCs w:val="24"/>
          <w:lang w:eastAsia="ru-RU"/>
        </w:rPr>
        <w:t xml:space="preserve"> </w:t>
      </w:r>
      <w:r w:rsidRPr="00BE1170">
        <w:rPr>
          <w:rFonts w:ascii="Times New Roman" w:eastAsia="Times New Roman" w:hAnsi="Times New Roman" w:cs="Times New Roman"/>
          <w:sz w:val="24"/>
          <w:szCs w:val="24"/>
          <w:lang w:eastAsia="ru-RU"/>
        </w:rPr>
        <w:t>рублей</w:t>
      </w:r>
      <w:r w:rsidRPr="00BE1170" w:rsidR="00A95DAF">
        <w:rPr>
          <w:rFonts w:ascii="Times New Roman" w:eastAsia="Times New Roman" w:hAnsi="Times New Roman" w:cs="Times New Roman"/>
          <w:sz w:val="24"/>
          <w:szCs w:val="24"/>
          <w:lang w:eastAsia="ru-RU"/>
        </w:rPr>
        <w:t>,</w:t>
      </w:r>
      <w:r w:rsidRPr="00BE1170">
        <w:rPr>
          <w:rFonts w:ascii="Times New Roman" w:eastAsia="Times New Roman" w:hAnsi="Times New Roman" w:cs="Times New Roman"/>
          <w:sz w:val="24"/>
          <w:szCs w:val="24"/>
          <w:lang w:eastAsia="ru-RU"/>
        </w:rPr>
        <w:t xml:space="preserve"> назначенный постановлением</w:t>
      </w:r>
      <w:r w:rsidRPr="00BE1170" w:rsidR="003277C3">
        <w:rPr>
          <w:rFonts w:ascii="Times New Roman" w:eastAsia="Times New Roman" w:hAnsi="Times New Roman" w:cs="Times New Roman"/>
          <w:sz w:val="24"/>
          <w:szCs w:val="24"/>
          <w:lang w:eastAsia="ru-RU"/>
        </w:rPr>
        <w:t xml:space="preserve"> №</w:t>
      </w:r>
      <w:r w:rsidRPr="00BE1170" w:rsidR="003277C3">
        <w:rPr>
          <w:rFonts w:ascii="Times New Roman" w:eastAsia="Times New Roman" w:hAnsi="Times New Roman" w:cs="Times New Roman"/>
          <w:color w:val="0000FF"/>
          <w:sz w:val="24"/>
          <w:szCs w:val="24"/>
          <w:lang w:eastAsia="ru-RU"/>
        </w:rPr>
        <w:t xml:space="preserve"> </w:t>
      </w:r>
      <w:r w:rsidRPr="00BE1170">
        <w:rPr>
          <w:b/>
          <w:sz w:val="24"/>
          <w:szCs w:val="24"/>
        </w:rPr>
        <w:t>***</w:t>
      </w:r>
      <w:r w:rsidRPr="00BE1170" w:rsidR="003277C3">
        <w:rPr>
          <w:rFonts w:ascii="Times New Roman" w:eastAsia="Times New Roman" w:hAnsi="Times New Roman" w:cs="Times New Roman"/>
          <w:color w:val="0000FF"/>
          <w:sz w:val="24"/>
          <w:szCs w:val="24"/>
          <w:lang w:eastAsia="ru-RU"/>
        </w:rPr>
        <w:t xml:space="preserve"> </w:t>
      </w:r>
      <w:r w:rsidRPr="00BE1170" w:rsidR="003277C3">
        <w:rPr>
          <w:rFonts w:ascii="Times New Roman" w:eastAsia="Times New Roman" w:hAnsi="Times New Roman" w:cs="Times New Roman"/>
          <w:sz w:val="24"/>
          <w:szCs w:val="24"/>
          <w:lang w:eastAsia="ru-RU"/>
        </w:rPr>
        <w:t xml:space="preserve">от </w:t>
      </w:r>
      <w:r w:rsidRPr="00BE1170">
        <w:rPr>
          <w:b/>
          <w:sz w:val="24"/>
          <w:szCs w:val="24"/>
        </w:rPr>
        <w:t>***</w:t>
      </w:r>
      <w:r w:rsidRPr="00BE1170" w:rsidR="0058569A">
        <w:rPr>
          <w:rFonts w:ascii="Times New Roman" w:eastAsia="Times New Roman" w:hAnsi="Times New Roman" w:cs="Times New Roman"/>
          <w:color w:val="0000FF"/>
          <w:sz w:val="24"/>
          <w:szCs w:val="24"/>
          <w:lang w:eastAsia="ru-RU"/>
        </w:rPr>
        <w:t>г.</w:t>
      </w:r>
      <w:r w:rsidRPr="00BE1170">
        <w:rPr>
          <w:rFonts w:ascii="Times New Roman" w:eastAsia="Times New Roman" w:hAnsi="Times New Roman" w:cs="Times New Roman"/>
          <w:sz w:val="24"/>
          <w:szCs w:val="24"/>
          <w:lang w:eastAsia="ru-RU"/>
        </w:rPr>
        <w:t xml:space="preserve">, согласно которого </w:t>
      </w:r>
      <w:r w:rsidRPr="00BE1170" w:rsidR="003A40ED">
        <w:rPr>
          <w:rFonts w:ascii="Times New Roman" w:eastAsia="Calibri" w:hAnsi="Times New Roman" w:cs="Times New Roman"/>
          <w:color w:val="0000FF"/>
          <w:sz w:val="24"/>
          <w:szCs w:val="24"/>
        </w:rPr>
        <w:t>Аксютин А.А.</w:t>
      </w:r>
      <w:r w:rsidRPr="00BE1170" w:rsidR="000E042D">
        <w:rPr>
          <w:rFonts w:ascii="Times New Roman" w:eastAsia="Calibri" w:hAnsi="Times New Roman" w:cs="Times New Roman"/>
          <w:sz w:val="24"/>
          <w:szCs w:val="24"/>
        </w:rPr>
        <w:t xml:space="preserve"> </w:t>
      </w:r>
      <w:r w:rsidRPr="00BE1170">
        <w:rPr>
          <w:rFonts w:ascii="Times New Roman" w:eastAsia="Times New Roman" w:hAnsi="Times New Roman" w:cs="Times New Roman"/>
          <w:sz w:val="24"/>
          <w:szCs w:val="24"/>
          <w:lang w:eastAsia="ru-RU"/>
        </w:rPr>
        <w:t xml:space="preserve">был привлечен к административной ответственности </w:t>
      </w:r>
      <w:r w:rsidRPr="00BE1170">
        <w:rPr>
          <w:rFonts w:ascii="Times New Roman" w:eastAsia="Times New Roman" w:hAnsi="Times New Roman" w:cs="Times New Roman"/>
          <w:color w:val="000000" w:themeColor="text1"/>
          <w:sz w:val="24"/>
          <w:szCs w:val="24"/>
          <w:lang w:eastAsia="ru-RU"/>
        </w:rPr>
        <w:t xml:space="preserve">по </w:t>
      </w:r>
      <w:r w:rsidRPr="00BE1170">
        <w:rPr>
          <w:rFonts w:ascii="Times New Roman" w:eastAsia="Times New Roman" w:hAnsi="Times New Roman" w:cs="Times New Roman"/>
          <w:color w:val="0000FF"/>
          <w:sz w:val="24"/>
          <w:szCs w:val="24"/>
          <w:lang w:eastAsia="ru-RU"/>
        </w:rPr>
        <w:t xml:space="preserve">ч. </w:t>
      </w:r>
      <w:r w:rsidRPr="00BE1170" w:rsidR="003A40ED">
        <w:rPr>
          <w:rFonts w:ascii="Times New Roman" w:eastAsia="Times New Roman" w:hAnsi="Times New Roman" w:cs="Times New Roman"/>
          <w:color w:val="0000FF"/>
          <w:sz w:val="24"/>
          <w:szCs w:val="24"/>
          <w:lang w:eastAsia="ru-RU"/>
        </w:rPr>
        <w:t>2</w:t>
      </w:r>
      <w:r w:rsidRPr="00BE1170">
        <w:rPr>
          <w:rFonts w:ascii="Times New Roman" w:eastAsia="Times New Roman" w:hAnsi="Times New Roman" w:cs="Times New Roman"/>
          <w:color w:val="0000FF"/>
          <w:sz w:val="24"/>
          <w:szCs w:val="24"/>
          <w:lang w:eastAsia="ru-RU"/>
        </w:rPr>
        <w:t xml:space="preserve"> ст. </w:t>
      </w:r>
      <w:r w:rsidRPr="00BE1170" w:rsidR="003A40ED">
        <w:rPr>
          <w:rFonts w:ascii="Times New Roman" w:eastAsia="Times New Roman" w:hAnsi="Times New Roman" w:cs="Times New Roman"/>
          <w:color w:val="0000FF"/>
          <w:sz w:val="24"/>
          <w:szCs w:val="24"/>
          <w:lang w:eastAsia="ru-RU"/>
        </w:rPr>
        <w:t>12.9</w:t>
      </w:r>
      <w:r w:rsidRPr="00BE1170" w:rsidR="007124AE">
        <w:rPr>
          <w:rFonts w:ascii="Times New Roman" w:eastAsia="Times New Roman" w:hAnsi="Times New Roman" w:cs="Times New Roman"/>
          <w:color w:val="0000FF"/>
          <w:sz w:val="24"/>
          <w:szCs w:val="24"/>
          <w:lang w:eastAsia="ru-RU"/>
        </w:rPr>
        <w:t xml:space="preserve"> </w:t>
      </w:r>
      <w:r w:rsidRPr="00BE1170">
        <w:rPr>
          <w:rFonts w:ascii="Times New Roman" w:eastAsia="Times New Roman" w:hAnsi="Times New Roman" w:cs="Times New Roman"/>
          <w:color w:val="0000FF"/>
          <w:sz w:val="24"/>
          <w:szCs w:val="24"/>
          <w:lang w:eastAsia="ru-RU"/>
        </w:rPr>
        <w:t xml:space="preserve"> </w:t>
      </w:r>
      <w:r w:rsidRPr="00BE1170">
        <w:rPr>
          <w:rFonts w:ascii="Times New Roman" w:eastAsia="Times New Roman" w:hAnsi="Times New Roman" w:cs="Times New Roman"/>
          <w:color w:val="000000" w:themeColor="text1"/>
          <w:sz w:val="24"/>
          <w:szCs w:val="24"/>
          <w:lang w:eastAsia="ru-RU"/>
        </w:rPr>
        <w:t>КоАП</w:t>
      </w:r>
      <w:r w:rsidRPr="00BE1170">
        <w:rPr>
          <w:rFonts w:ascii="Times New Roman" w:eastAsia="Times New Roman" w:hAnsi="Times New Roman" w:cs="Times New Roman"/>
          <w:color w:val="000000" w:themeColor="text1"/>
          <w:sz w:val="24"/>
          <w:szCs w:val="24"/>
          <w:lang w:eastAsia="ru-RU"/>
        </w:rPr>
        <w:t xml:space="preserve"> РФ.</w:t>
      </w:r>
    </w:p>
    <w:p w:rsidR="00AE4056" w:rsidRPr="00BE1170" w:rsidP="00AE4056">
      <w:pPr>
        <w:spacing w:after="0" w:line="240" w:lineRule="auto"/>
        <w:ind w:firstLine="708"/>
        <w:jc w:val="both"/>
        <w:rPr>
          <w:rFonts w:ascii="Times New Roman" w:eastAsia="Times New Roman" w:hAnsi="Times New Roman" w:cs="Times New Roman"/>
          <w:sz w:val="24"/>
          <w:szCs w:val="24"/>
          <w:lang w:eastAsia="ru-RU"/>
        </w:rPr>
      </w:pPr>
      <w:r w:rsidRPr="00BE1170">
        <w:rPr>
          <w:rFonts w:ascii="Times New Roman" w:eastAsia="Times New Roman" w:hAnsi="Times New Roman" w:cs="Times New Roman"/>
          <w:sz w:val="24"/>
          <w:szCs w:val="24"/>
          <w:lang w:eastAsia="ru-RU"/>
        </w:rPr>
        <w:t xml:space="preserve">Своими действиями </w:t>
      </w:r>
      <w:r w:rsidRPr="00BE1170" w:rsidR="003A40ED">
        <w:rPr>
          <w:rFonts w:ascii="Times New Roman" w:eastAsia="Calibri" w:hAnsi="Times New Roman" w:cs="Times New Roman"/>
          <w:color w:val="0000FF"/>
          <w:sz w:val="24"/>
          <w:szCs w:val="24"/>
        </w:rPr>
        <w:t>Аксютин А.А.</w:t>
      </w:r>
      <w:r w:rsidRPr="00BE1170" w:rsidR="00B2451F">
        <w:rPr>
          <w:rFonts w:ascii="Times New Roman" w:eastAsia="Calibri" w:hAnsi="Times New Roman" w:cs="Times New Roman"/>
          <w:sz w:val="24"/>
          <w:szCs w:val="24"/>
        </w:rPr>
        <w:t xml:space="preserve"> </w:t>
      </w:r>
      <w:r w:rsidRPr="00BE1170">
        <w:rPr>
          <w:rFonts w:ascii="Times New Roman" w:eastAsia="Times New Roman" w:hAnsi="Times New Roman" w:cs="Times New Roman"/>
          <w:sz w:val="24"/>
          <w:szCs w:val="24"/>
          <w:lang w:eastAsia="ru-RU"/>
        </w:rPr>
        <w:t>нарушил ч. 1 ст. 20.25 КоАП РФ, которая предусматривает ответственность за неуплату административного штрафа в срок, предусмотренный КоАП РФ.</w:t>
      </w:r>
    </w:p>
    <w:p w:rsidR="004C30BB" w:rsidRPr="00BE1170" w:rsidP="00AE4056">
      <w:pPr>
        <w:spacing w:after="0" w:line="240" w:lineRule="auto"/>
        <w:ind w:firstLine="708"/>
        <w:jc w:val="both"/>
        <w:rPr>
          <w:rFonts w:ascii="Times New Roman" w:hAnsi="Times New Roman"/>
          <w:sz w:val="24"/>
          <w:szCs w:val="24"/>
        </w:rPr>
      </w:pPr>
      <w:r w:rsidRPr="00BE1170">
        <w:rPr>
          <w:rFonts w:ascii="Times New Roman" w:hAnsi="Times New Roman"/>
          <w:sz w:val="24"/>
          <w:szCs w:val="24"/>
        </w:rPr>
        <w:t xml:space="preserve">В суд </w:t>
      </w:r>
      <w:r w:rsidRPr="00BE1170">
        <w:rPr>
          <w:rFonts w:ascii="Times New Roman" w:eastAsia="Calibri" w:hAnsi="Times New Roman" w:cs="Times New Roman"/>
          <w:color w:val="0000FF"/>
          <w:sz w:val="24"/>
          <w:szCs w:val="24"/>
        </w:rPr>
        <w:t>Аксютин А.А.</w:t>
      </w:r>
      <w:r w:rsidRPr="00BE1170">
        <w:rPr>
          <w:rFonts w:ascii="Times New Roman" w:hAnsi="Times New Roman"/>
          <w:sz w:val="24"/>
          <w:szCs w:val="24"/>
        </w:rPr>
        <w:t xml:space="preserve"> не явился, о слушании дела извещался надлежащим образом, причину неявки суду не сообщил.</w:t>
      </w:r>
    </w:p>
    <w:p w:rsidR="004C30BB" w:rsidRPr="00BE1170" w:rsidP="004C30BB">
      <w:pPr>
        <w:suppressLineNumbers/>
        <w:suppressAutoHyphens/>
        <w:spacing w:after="0" w:line="240" w:lineRule="auto"/>
        <w:ind w:firstLine="567"/>
        <w:jc w:val="both"/>
        <w:rPr>
          <w:rFonts w:ascii="Times New Roman" w:hAnsi="Times New Roman"/>
          <w:sz w:val="24"/>
          <w:szCs w:val="24"/>
        </w:rPr>
      </w:pPr>
      <w:r w:rsidRPr="00BE1170">
        <w:rPr>
          <w:rFonts w:ascii="Times New Roman" w:hAnsi="Times New Roman"/>
          <w:sz w:val="24"/>
          <w:szCs w:val="24"/>
        </w:rPr>
        <w:t xml:space="preserve">  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15707" w:rsidRPr="00BE1170" w:rsidP="006E6FF0">
      <w:pPr>
        <w:spacing w:after="0" w:line="240" w:lineRule="auto"/>
        <w:ind w:firstLine="720"/>
        <w:jc w:val="both"/>
        <w:rPr>
          <w:rFonts w:ascii="Times New Roman" w:eastAsia="Times New Roman" w:hAnsi="Times New Roman" w:cs="Times New Roman"/>
          <w:sz w:val="24"/>
          <w:szCs w:val="24"/>
          <w:lang w:eastAsia="ru-RU"/>
        </w:rPr>
      </w:pPr>
      <w:r w:rsidRPr="00BE1170">
        <w:rPr>
          <w:rFonts w:ascii="Times New Roman" w:eastAsia="Times New Roman" w:hAnsi="Times New Roman" w:cs="Times New Roman"/>
          <w:sz w:val="24"/>
          <w:szCs w:val="24"/>
          <w:lang w:eastAsia="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BE1170">
        <w:rPr>
          <w:rFonts w:ascii="Times New Roman" w:eastAsia="Calibri" w:hAnsi="Times New Roman" w:cs="Times New Roman"/>
          <w:color w:val="0000FF"/>
          <w:sz w:val="24"/>
          <w:szCs w:val="24"/>
        </w:rPr>
        <w:t>Аксютина А.А.</w:t>
      </w:r>
    </w:p>
    <w:p w:rsidR="006E6FF0" w:rsidRPr="00BE1170" w:rsidP="006E6FF0">
      <w:pPr>
        <w:spacing w:after="0" w:line="240" w:lineRule="auto"/>
        <w:ind w:firstLine="720"/>
        <w:jc w:val="both"/>
        <w:rPr>
          <w:rFonts w:ascii="Times New Roman" w:eastAsia="Times New Roman" w:hAnsi="Times New Roman" w:cs="Times New Roman"/>
          <w:sz w:val="24"/>
          <w:szCs w:val="24"/>
          <w:lang w:eastAsia="ru-RU"/>
        </w:rPr>
      </w:pPr>
      <w:r w:rsidRPr="00BE1170">
        <w:rPr>
          <w:rFonts w:ascii="Times New Roman" w:eastAsia="Times New Roman" w:hAnsi="Times New Roman" w:cs="Times New Roman"/>
          <w:sz w:val="24"/>
          <w:szCs w:val="24"/>
          <w:lang w:eastAsia="ru-RU"/>
        </w:rPr>
        <w:t>И</w:t>
      </w:r>
      <w:r w:rsidRPr="00BE1170">
        <w:rPr>
          <w:rFonts w:ascii="Times New Roman" w:eastAsia="Times New Roman" w:hAnsi="Times New Roman" w:cs="Times New Roman"/>
          <w:sz w:val="24"/>
          <w:szCs w:val="24"/>
          <w:lang w:eastAsia="ru-RU"/>
        </w:rPr>
        <w:t xml:space="preserve">сследовав материалы дела, мировой судья приходит к выводу о наличии в действиях </w:t>
      </w:r>
      <w:r w:rsidRPr="00BE1170">
        <w:rPr>
          <w:rFonts w:ascii="Times New Roman" w:eastAsia="Calibri" w:hAnsi="Times New Roman" w:cs="Times New Roman"/>
          <w:color w:val="0000FF"/>
          <w:sz w:val="24"/>
          <w:szCs w:val="24"/>
        </w:rPr>
        <w:t xml:space="preserve">Аксютина А.А. </w:t>
      </w:r>
      <w:r w:rsidRPr="00BE1170">
        <w:rPr>
          <w:rFonts w:ascii="Times New Roman" w:eastAsia="Times New Roman" w:hAnsi="Times New Roman" w:cs="Times New Roman"/>
          <w:sz w:val="24"/>
          <w:szCs w:val="24"/>
          <w:lang w:eastAsia="ru-RU"/>
        </w:rPr>
        <w:t>состава правонарушения, предусмотренного ч. 1 ст. 20.25 КоАП РФ, т.е. неуплата административного штрафа в срок, предусмотренный КоАП РФ.</w:t>
      </w:r>
    </w:p>
    <w:p w:rsidR="00215707" w:rsidRPr="00BE1170" w:rsidP="00215707">
      <w:pPr>
        <w:spacing w:after="0" w:line="240" w:lineRule="auto"/>
        <w:ind w:firstLine="720"/>
        <w:jc w:val="both"/>
        <w:rPr>
          <w:rFonts w:ascii="Times New Roman" w:eastAsia="Times New Roman" w:hAnsi="Times New Roman" w:cs="Times New Roman"/>
          <w:sz w:val="24"/>
          <w:szCs w:val="24"/>
          <w:lang w:eastAsia="ru-RU"/>
        </w:rPr>
      </w:pPr>
      <w:r w:rsidRPr="00BE1170">
        <w:rPr>
          <w:rFonts w:ascii="Times New Roman" w:eastAsia="Times New Roman" w:hAnsi="Times New Roman" w:cs="Times New Roman"/>
          <w:sz w:val="24"/>
          <w:szCs w:val="24"/>
          <w:lang w:eastAsia="ru-RU"/>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15707" w:rsidRPr="00BE1170" w:rsidP="00215707">
      <w:pPr>
        <w:spacing w:after="0" w:line="240" w:lineRule="auto"/>
        <w:ind w:firstLine="720"/>
        <w:jc w:val="both"/>
        <w:rPr>
          <w:rFonts w:ascii="Times New Roman" w:eastAsia="Times New Roman" w:hAnsi="Times New Roman" w:cs="Times New Roman"/>
          <w:sz w:val="24"/>
          <w:szCs w:val="24"/>
          <w:lang w:eastAsia="ru-RU"/>
        </w:rPr>
      </w:pPr>
      <w:r w:rsidRPr="00BE1170">
        <w:rPr>
          <w:rFonts w:ascii="Times New Roman" w:eastAsia="Times New Roman" w:hAnsi="Times New Roman" w:cs="Times New Roman"/>
          <w:sz w:val="24"/>
          <w:szCs w:val="24"/>
          <w:lang w:eastAsia="ru-RU"/>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215707" w:rsidRPr="00BE1170" w:rsidP="00215707">
      <w:pPr>
        <w:spacing w:after="0" w:line="240" w:lineRule="auto"/>
        <w:ind w:firstLine="720"/>
        <w:jc w:val="both"/>
        <w:rPr>
          <w:rFonts w:ascii="Times New Roman" w:eastAsia="Times New Roman" w:hAnsi="Times New Roman" w:cs="Times New Roman"/>
          <w:sz w:val="24"/>
          <w:szCs w:val="24"/>
          <w:lang w:eastAsia="ru-RU"/>
        </w:rPr>
      </w:pPr>
      <w:r w:rsidRPr="00BE1170">
        <w:rPr>
          <w:rFonts w:ascii="Times New Roman" w:eastAsia="Times New Roman" w:hAnsi="Times New Roman" w:cs="Times New Roman"/>
          <w:sz w:val="24"/>
          <w:szCs w:val="24"/>
          <w:lang w:eastAsia="ru-RU"/>
        </w:rPr>
        <w:t xml:space="preserve">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w:t>
      </w:r>
      <w:r w:rsidRPr="00BE1170">
        <w:rPr>
          <w:rFonts w:ascii="Times New Roman" w:eastAsia="Times New Roman" w:hAnsi="Times New Roman" w:cs="Times New Roman"/>
          <w:sz w:val="24"/>
          <w:szCs w:val="24"/>
          <w:lang w:eastAsia="ru-RU"/>
        </w:rPr>
        <w:t>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215707" w:rsidRPr="00BE1170" w:rsidP="00215707">
      <w:pPr>
        <w:spacing w:after="0" w:line="240" w:lineRule="auto"/>
        <w:ind w:firstLine="720"/>
        <w:jc w:val="both"/>
        <w:rPr>
          <w:rFonts w:ascii="Times New Roman" w:eastAsia="Times New Roman" w:hAnsi="Times New Roman" w:cs="Times New Roman"/>
          <w:sz w:val="24"/>
          <w:szCs w:val="24"/>
          <w:lang w:eastAsia="ru-RU"/>
        </w:rPr>
      </w:pPr>
      <w:r w:rsidRPr="00BE1170">
        <w:rPr>
          <w:rFonts w:ascii="Times New Roman" w:eastAsia="Times New Roman" w:hAnsi="Times New Roman" w:cs="Times New Roman"/>
          <w:sz w:val="24"/>
          <w:szCs w:val="24"/>
          <w:lang w:eastAsia="ru-RU"/>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w:t>
      </w:r>
    </w:p>
    <w:p w:rsidR="006E6FF0" w:rsidRPr="00BE1170" w:rsidP="001B4DD6">
      <w:pPr>
        <w:tabs>
          <w:tab w:val="left" w:pos="2700"/>
          <w:tab w:val="left" w:pos="6300"/>
        </w:tabs>
        <w:spacing w:after="0" w:line="240" w:lineRule="auto"/>
        <w:ind w:right="22" w:firstLine="720"/>
        <w:jc w:val="both"/>
        <w:rPr>
          <w:rFonts w:ascii="Times New Roman" w:eastAsia="Times New Roman" w:hAnsi="Times New Roman" w:cs="Times New Roman"/>
          <w:sz w:val="24"/>
          <w:szCs w:val="24"/>
          <w:lang w:eastAsia="ru-RU"/>
        </w:rPr>
      </w:pPr>
      <w:r w:rsidRPr="00BE1170">
        <w:rPr>
          <w:rFonts w:ascii="Times New Roman" w:eastAsia="Times New Roman" w:hAnsi="Times New Roman" w:cs="Times New Roman"/>
          <w:sz w:val="24"/>
          <w:szCs w:val="24"/>
          <w:lang w:eastAsia="ru-RU"/>
        </w:rPr>
        <w:t xml:space="preserve">Вина </w:t>
      </w:r>
      <w:r w:rsidRPr="00BE1170" w:rsidR="004C30BB">
        <w:rPr>
          <w:rFonts w:ascii="Times New Roman" w:eastAsia="Calibri" w:hAnsi="Times New Roman" w:cs="Times New Roman"/>
          <w:color w:val="0000FF"/>
          <w:sz w:val="24"/>
          <w:szCs w:val="24"/>
        </w:rPr>
        <w:t>Аксютина А.А.</w:t>
      </w:r>
      <w:r w:rsidRPr="00BE1170" w:rsidR="007124AE">
        <w:rPr>
          <w:rFonts w:ascii="Times New Roman" w:eastAsia="Calibri" w:hAnsi="Times New Roman" w:cs="Times New Roman"/>
          <w:sz w:val="24"/>
          <w:szCs w:val="24"/>
        </w:rPr>
        <w:t xml:space="preserve"> </w:t>
      </w:r>
      <w:r w:rsidRPr="00BE1170">
        <w:rPr>
          <w:rFonts w:ascii="Times New Roman" w:eastAsia="Times New Roman" w:hAnsi="Times New Roman" w:cs="Times New Roman"/>
          <w:sz w:val="24"/>
          <w:szCs w:val="24"/>
          <w:lang w:eastAsia="ru-RU"/>
        </w:rPr>
        <w:t xml:space="preserve">в совершении правонарушения подтверждается: сведениями протокола об административном правонарушении </w:t>
      </w:r>
      <w:r w:rsidRPr="00BE1170" w:rsidR="00BE1170">
        <w:rPr>
          <w:b/>
          <w:sz w:val="24"/>
          <w:szCs w:val="24"/>
        </w:rPr>
        <w:t>***</w:t>
      </w:r>
      <w:r w:rsidRPr="00BE1170">
        <w:rPr>
          <w:rFonts w:ascii="Times New Roman" w:eastAsia="Times New Roman" w:hAnsi="Times New Roman" w:cs="Times New Roman"/>
          <w:sz w:val="24"/>
          <w:szCs w:val="24"/>
          <w:lang w:eastAsia="ru-RU"/>
        </w:rPr>
        <w:t xml:space="preserve">от </w:t>
      </w:r>
      <w:r w:rsidRPr="00BE1170" w:rsidR="00BE1170">
        <w:rPr>
          <w:b/>
          <w:sz w:val="24"/>
          <w:szCs w:val="24"/>
        </w:rPr>
        <w:t>***</w:t>
      </w:r>
      <w:r w:rsidRPr="00BE1170">
        <w:rPr>
          <w:rFonts w:ascii="Times New Roman" w:eastAsia="Times New Roman" w:hAnsi="Times New Roman" w:cs="Times New Roman"/>
          <w:sz w:val="24"/>
          <w:szCs w:val="24"/>
          <w:lang w:eastAsia="ru-RU"/>
        </w:rPr>
        <w:t xml:space="preserve">г., </w:t>
      </w:r>
      <w:r w:rsidRPr="00BE1170" w:rsidR="004C30BB">
        <w:rPr>
          <w:rFonts w:ascii="Times New Roman" w:eastAsia="Times New Roman" w:hAnsi="Times New Roman" w:cs="Times New Roman"/>
          <w:sz w:val="24"/>
          <w:szCs w:val="24"/>
          <w:lang w:eastAsia="ru-RU"/>
        </w:rPr>
        <w:t xml:space="preserve">списком правонарушений, </w:t>
      </w:r>
      <w:r w:rsidRPr="00BE1170">
        <w:rPr>
          <w:rFonts w:ascii="Times New Roman" w:eastAsia="Times New Roman" w:hAnsi="Times New Roman" w:cs="Times New Roman"/>
          <w:sz w:val="24"/>
          <w:szCs w:val="24"/>
          <w:lang w:eastAsia="ru-RU"/>
        </w:rPr>
        <w:t xml:space="preserve">копией </w:t>
      </w:r>
      <w:r w:rsidRPr="00BE1170" w:rsidR="001B4DD6">
        <w:rPr>
          <w:rFonts w:ascii="Times New Roman" w:eastAsia="Times New Roman" w:hAnsi="Times New Roman" w:cs="Times New Roman"/>
          <w:sz w:val="24"/>
          <w:szCs w:val="24"/>
          <w:lang w:eastAsia="ru-RU"/>
        </w:rPr>
        <w:t>постановлени</w:t>
      </w:r>
      <w:r w:rsidRPr="00BE1170" w:rsidR="009538E6">
        <w:rPr>
          <w:rFonts w:ascii="Times New Roman" w:eastAsia="Times New Roman" w:hAnsi="Times New Roman" w:cs="Times New Roman"/>
          <w:sz w:val="24"/>
          <w:szCs w:val="24"/>
          <w:lang w:eastAsia="ru-RU"/>
        </w:rPr>
        <w:t>я</w:t>
      </w:r>
      <w:r w:rsidRPr="00BE1170" w:rsidR="004C30BB">
        <w:rPr>
          <w:rFonts w:ascii="Times New Roman" w:eastAsia="Times New Roman" w:hAnsi="Times New Roman" w:cs="Times New Roman"/>
          <w:sz w:val="24"/>
          <w:szCs w:val="24"/>
          <w:lang w:eastAsia="ru-RU"/>
        </w:rPr>
        <w:t xml:space="preserve"> № </w:t>
      </w:r>
      <w:r w:rsidRPr="00BE1170" w:rsidR="00BE1170">
        <w:rPr>
          <w:b/>
          <w:sz w:val="24"/>
          <w:szCs w:val="24"/>
        </w:rPr>
        <w:t>***</w:t>
      </w:r>
      <w:r w:rsidRPr="00BE1170" w:rsidR="009538E6">
        <w:rPr>
          <w:rFonts w:ascii="Times New Roman" w:eastAsia="Times New Roman" w:hAnsi="Times New Roman" w:cs="Times New Roman"/>
          <w:color w:val="0000FF"/>
          <w:sz w:val="24"/>
          <w:szCs w:val="24"/>
          <w:lang w:eastAsia="ru-RU"/>
        </w:rPr>
        <w:t xml:space="preserve"> </w:t>
      </w:r>
      <w:r w:rsidRPr="00BE1170" w:rsidR="001B4DD6">
        <w:rPr>
          <w:rFonts w:ascii="Times New Roman" w:hAnsi="Times New Roman"/>
          <w:sz w:val="24"/>
          <w:szCs w:val="24"/>
        </w:rPr>
        <w:t xml:space="preserve">от </w:t>
      </w:r>
      <w:r w:rsidRPr="00BE1170" w:rsidR="00BE1170">
        <w:rPr>
          <w:b/>
          <w:sz w:val="24"/>
          <w:szCs w:val="24"/>
        </w:rPr>
        <w:t>***</w:t>
      </w:r>
      <w:r w:rsidRPr="00BE1170" w:rsidR="00215707">
        <w:rPr>
          <w:rFonts w:ascii="Times New Roman" w:hAnsi="Times New Roman"/>
          <w:color w:val="0000FF"/>
          <w:sz w:val="24"/>
          <w:szCs w:val="24"/>
        </w:rPr>
        <w:t>г.</w:t>
      </w:r>
      <w:r w:rsidRPr="00BE1170">
        <w:rPr>
          <w:rFonts w:ascii="Times New Roman" w:eastAsia="Times New Roman" w:hAnsi="Times New Roman" w:cs="Times New Roman"/>
          <w:sz w:val="24"/>
          <w:szCs w:val="24"/>
          <w:lang w:eastAsia="ru-RU"/>
        </w:rPr>
        <w:t xml:space="preserve">, согласно которого на </w:t>
      </w:r>
      <w:r w:rsidRPr="00BE1170" w:rsidR="004C30BB">
        <w:rPr>
          <w:rFonts w:ascii="Times New Roman" w:eastAsia="Calibri" w:hAnsi="Times New Roman" w:cs="Times New Roman"/>
          <w:color w:val="0000FF"/>
          <w:sz w:val="24"/>
          <w:szCs w:val="24"/>
        </w:rPr>
        <w:t>Аксютина А.А.</w:t>
      </w:r>
      <w:r w:rsidRPr="00BE1170" w:rsidR="001B4DD6">
        <w:rPr>
          <w:rFonts w:ascii="Times New Roman" w:eastAsia="Calibri" w:hAnsi="Times New Roman" w:cs="Times New Roman"/>
          <w:sz w:val="24"/>
          <w:szCs w:val="24"/>
        </w:rPr>
        <w:t xml:space="preserve"> </w:t>
      </w:r>
      <w:r w:rsidRPr="00BE1170">
        <w:rPr>
          <w:rFonts w:ascii="Times New Roman" w:eastAsia="Times New Roman" w:hAnsi="Times New Roman" w:cs="Times New Roman"/>
          <w:sz w:val="24"/>
          <w:szCs w:val="24"/>
          <w:lang w:eastAsia="ru-RU"/>
        </w:rPr>
        <w:t xml:space="preserve">наложен штраф в сумме </w:t>
      </w:r>
      <w:r w:rsidRPr="00BE1170" w:rsidR="00BE1170">
        <w:rPr>
          <w:b/>
          <w:sz w:val="24"/>
          <w:szCs w:val="24"/>
        </w:rPr>
        <w:t>***</w:t>
      </w:r>
      <w:r w:rsidRPr="00BE1170">
        <w:rPr>
          <w:rFonts w:ascii="Times New Roman" w:eastAsia="Times New Roman" w:hAnsi="Times New Roman" w:cs="Times New Roman"/>
          <w:sz w:val="24"/>
          <w:szCs w:val="24"/>
          <w:lang w:eastAsia="ru-RU"/>
        </w:rPr>
        <w:t xml:space="preserve"> рублей за совершение административного, пр</w:t>
      </w:r>
      <w:r w:rsidRPr="00BE1170" w:rsidR="00744A83">
        <w:rPr>
          <w:rFonts w:ascii="Times New Roman" w:eastAsia="Times New Roman" w:hAnsi="Times New Roman" w:cs="Times New Roman"/>
          <w:sz w:val="24"/>
          <w:szCs w:val="24"/>
          <w:lang w:eastAsia="ru-RU"/>
        </w:rPr>
        <w:t xml:space="preserve">авонарушения, предусмотренного </w:t>
      </w:r>
      <w:r w:rsidRPr="00BE1170" w:rsidR="001B4DD6">
        <w:rPr>
          <w:rFonts w:ascii="Times New Roman" w:eastAsia="Times New Roman" w:hAnsi="Times New Roman" w:cs="Times New Roman"/>
          <w:color w:val="0000FF"/>
          <w:sz w:val="24"/>
          <w:szCs w:val="24"/>
          <w:lang w:eastAsia="ru-RU"/>
        </w:rPr>
        <w:t xml:space="preserve">ч. </w:t>
      </w:r>
      <w:r w:rsidRPr="00BE1170" w:rsidR="004C30BB">
        <w:rPr>
          <w:rFonts w:ascii="Times New Roman" w:eastAsia="Times New Roman" w:hAnsi="Times New Roman" w:cs="Times New Roman"/>
          <w:color w:val="0000FF"/>
          <w:sz w:val="24"/>
          <w:szCs w:val="24"/>
          <w:lang w:eastAsia="ru-RU"/>
        </w:rPr>
        <w:t>2</w:t>
      </w:r>
      <w:r w:rsidRPr="00BE1170" w:rsidR="001B4DD6">
        <w:rPr>
          <w:rFonts w:ascii="Times New Roman" w:eastAsia="Times New Roman" w:hAnsi="Times New Roman" w:cs="Times New Roman"/>
          <w:color w:val="0000FF"/>
          <w:sz w:val="24"/>
          <w:szCs w:val="24"/>
          <w:lang w:eastAsia="ru-RU"/>
        </w:rPr>
        <w:t xml:space="preserve"> ст. </w:t>
      </w:r>
      <w:r w:rsidRPr="00BE1170" w:rsidR="004C30BB">
        <w:rPr>
          <w:rFonts w:ascii="Times New Roman" w:eastAsia="Times New Roman" w:hAnsi="Times New Roman" w:cs="Times New Roman"/>
          <w:color w:val="0000FF"/>
          <w:sz w:val="24"/>
          <w:szCs w:val="24"/>
          <w:lang w:eastAsia="ru-RU"/>
        </w:rPr>
        <w:t>12.9</w:t>
      </w:r>
      <w:r w:rsidRPr="00BE1170" w:rsidR="001B4DD6">
        <w:rPr>
          <w:rFonts w:ascii="Times New Roman" w:eastAsia="Times New Roman" w:hAnsi="Times New Roman" w:cs="Times New Roman"/>
          <w:color w:val="000000" w:themeColor="text1"/>
          <w:sz w:val="24"/>
          <w:szCs w:val="24"/>
          <w:lang w:eastAsia="ru-RU"/>
        </w:rPr>
        <w:t xml:space="preserve">  КоАП РФ,</w:t>
      </w:r>
      <w:r w:rsidRPr="00BE1170">
        <w:rPr>
          <w:rFonts w:ascii="Times New Roman" w:eastAsia="Times New Roman" w:hAnsi="Times New Roman" w:cs="Times New Roman"/>
          <w:sz w:val="24"/>
          <w:szCs w:val="24"/>
          <w:lang w:eastAsia="ru-RU"/>
        </w:rPr>
        <w:t xml:space="preserve"> с отметкой о вступлении в законную силу </w:t>
      </w:r>
      <w:r w:rsidRPr="00BE1170" w:rsidR="00BE1170">
        <w:rPr>
          <w:b/>
          <w:sz w:val="24"/>
          <w:szCs w:val="24"/>
        </w:rPr>
        <w:t>***</w:t>
      </w:r>
      <w:r w:rsidRPr="00BE1170">
        <w:rPr>
          <w:rFonts w:ascii="Times New Roman" w:eastAsia="Times New Roman" w:hAnsi="Times New Roman" w:cs="Times New Roman"/>
          <w:sz w:val="24"/>
          <w:szCs w:val="24"/>
          <w:lang w:eastAsia="ru-RU"/>
        </w:rPr>
        <w:t>года,</w:t>
      </w:r>
      <w:r w:rsidRPr="00BE1170" w:rsidR="00A95DAF">
        <w:rPr>
          <w:rFonts w:ascii="Times New Roman" w:eastAsia="Times New Roman" w:hAnsi="Times New Roman" w:cs="Times New Roman"/>
          <w:sz w:val="24"/>
          <w:szCs w:val="24"/>
          <w:lang w:eastAsia="ru-RU"/>
        </w:rPr>
        <w:t xml:space="preserve"> </w:t>
      </w:r>
      <w:r w:rsidRPr="00BE1170" w:rsidR="004C30BB">
        <w:rPr>
          <w:rFonts w:ascii="Times New Roman" w:eastAsia="Times New Roman" w:hAnsi="Times New Roman" w:cs="Times New Roman"/>
          <w:sz w:val="24"/>
          <w:szCs w:val="24"/>
          <w:lang w:eastAsia="ru-RU"/>
        </w:rPr>
        <w:t>отчетом об отслеживании отправления,</w:t>
      </w:r>
      <w:r w:rsidRPr="00BE1170" w:rsidR="00A95DAF">
        <w:rPr>
          <w:rFonts w:ascii="Times New Roman" w:eastAsia="Calibri" w:hAnsi="Times New Roman" w:cs="Times New Roman"/>
          <w:sz w:val="24"/>
          <w:szCs w:val="24"/>
        </w:rPr>
        <w:t xml:space="preserve"> </w:t>
      </w:r>
      <w:r w:rsidRPr="00BE1170" w:rsidR="00FB0325">
        <w:rPr>
          <w:rFonts w:ascii="Times New Roman" w:eastAsia="Times New Roman" w:hAnsi="Times New Roman" w:cs="Times New Roman"/>
          <w:sz w:val="24"/>
          <w:szCs w:val="24"/>
          <w:lang w:eastAsia="ru-RU"/>
        </w:rPr>
        <w:t xml:space="preserve"> </w:t>
      </w:r>
      <w:r w:rsidRPr="00BE1170">
        <w:rPr>
          <w:rFonts w:ascii="Times New Roman" w:eastAsia="Times New Roman" w:hAnsi="Times New Roman" w:cs="Times New Roman"/>
          <w:sz w:val="24"/>
          <w:szCs w:val="24"/>
          <w:lang w:eastAsia="ru-RU"/>
        </w:rPr>
        <w:t>которые составлены надлежащим образом, получены с соблюдением требований закона и являются допустимыми доказательствами.</w:t>
      </w:r>
    </w:p>
    <w:p w:rsidR="006E6FF0" w:rsidRPr="00BE1170" w:rsidP="00DF6265">
      <w:pPr>
        <w:spacing w:after="0" w:line="240" w:lineRule="auto"/>
        <w:ind w:firstLine="720"/>
        <w:jc w:val="both"/>
        <w:rPr>
          <w:rFonts w:ascii="Times New Roman" w:eastAsia="Times New Roman" w:hAnsi="Times New Roman" w:cs="Times New Roman"/>
          <w:sz w:val="24"/>
          <w:szCs w:val="24"/>
          <w:lang w:eastAsia="ru-RU"/>
        </w:rPr>
      </w:pPr>
      <w:r w:rsidRPr="00BE1170">
        <w:rPr>
          <w:rFonts w:ascii="Times New Roman" w:eastAsia="Times New Roman" w:hAnsi="Times New Roman" w:cs="Times New Roman"/>
          <w:sz w:val="24"/>
          <w:szCs w:val="24"/>
          <w:lang w:eastAsia="ru-RU"/>
        </w:rPr>
        <w:t>При назначении</w:t>
      </w:r>
      <w:r w:rsidRPr="00BE1170">
        <w:rPr>
          <w:rFonts w:ascii="Times New Roman" w:eastAsia="Times New Roman" w:hAnsi="Times New Roman" w:cs="Times New Roman"/>
          <w:i/>
          <w:sz w:val="24"/>
          <w:szCs w:val="24"/>
          <w:lang w:eastAsia="ru-RU"/>
        </w:rPr>
        <w:t xml:space="preserve"> </w:t>
      </w:r>
      <w:r w:rsidRPr="00BE1170">
        <w:rPr>
          <w:rFonts w:ascii="Times New Roman" w:eastAsia="Times New Roman" w:hAnsi="Times New Roman" w:cs="Times New Roman"/>
          <w:sz w:val="24"/>
          <w:szCs w:val="24"/>
          <w:lang w:eastAsia="ru-RU"/>
        </w:rPr>
        <w:t>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общественный порядок и безопасность, личность виновно</w:t>
      </w:r>
      <w:r w:rsidRPr="00BE1170" w:rsidR="00744A83">
        <w:rPr>
          <w:rFonts w:ascii="Times New Roman" w:eastAsia="Times New Roman" w:hAnsi="Times New Roman" w:cs="Times New Roman"/>
          <w:sz w:val="24"/>
          <w:szCs w:val="24"/>
          <w:lang w:eastAsia="ru-RU"/>
        </w:rPr>
        <w:t>го</w:t>
      </w:r>
      <w:r w:rsidRPr="00BE1170">
        <w:rPr>
          <w:rFonts w:ascii="Times New Roman" w:eastAsia="Times New Roman" w:hAnsi="Times New Roman" w:cs="Times New Roman"/>
          <w:sz w:val="24"/>
          <w:szCs w:val="24"/>
          <w:lang w:eastAsia="ru-RU"/>
        </w:rPr>
        <w:t xml:space="preserve">, </w:t>
      </w:r>
      <w:r w:rsidRPr="00BE1170" w:rsidR="006C58EE">
        <w:rPr>
          <w:rFonts w:ascii="Times New Roman" w:eastAsia="Times New Roman" w:hAnsi="Times New Roman" w:cs="Times New Roman"/>
          <w:sz w:val="24"/>
          <w:szCs w:val="24"/>
          <w:lang w:eastAsia="ru-RU"/>
        </w:rPr>
        <w:t>е</w:t>
      </w:r>
      <w:r w:rsidRPr="00BE1170" w:rsidR="00744A83">
        <w:rPr>
          <w:rFonts w:ascii="Times New Roman" w:eastAsia="Times New Roman" w:hAnsi="Times New Roman" w:cs="Times New Roman"/>
          <w:sz w:val="24"/>
          <w:szCs w:val="24"/>
          <w:lang w:eastAsia="ru-RU"/>
        </w:rPr>
        <w:t>го</w:t>
      </w:r>
      <w:r w:rsidRPr="00BE1170">
        <w:rPr>
          <w:rFonts w:ascii="Times New Roman" w:eastAsia="Times New Roman" w:hAnsi="Times New Roman" w:cs="Times New Roman"/>
          <w:sz w:val="24"/>
          <w:szCs w:val="24"/>
          <w:lang w:eastAsia="ru-RU"/>
        </w:rPr>
        <w:t xml:space="preserve"> имущественное положение, </w:t>
      </w:r>
      <w:r w:rsidRPr="00BE1170" w:rsidR="006C58EE">
        <w:rPr>
          <w:rFonts w:ascii="Times New Roman" w:eastAsia="Times New Roman" w:hAnsi="Times New Roman" w:cs="Times New Roman"/>
          <w:sz w:val="24"/>
          <w:szCs w:val="24"/>
          <w:lang w:eastAsia="ru-RU"/>
        </w:rPr>
        <w:t xml:space="preserve">отсутствие </w:t>
      </w:r>
      <w:r w:rsidRPr="00BE1170" w:rsidR="004C30BB">
        <w:rPr>
          <w:rFonts w:ascii="Times New Roman" w:eastAsia="Times New Roman" w:hAnsi="Times New Roman" w:cs="Times New Roman"/>
          <w:sz w:val="24"/>
          <w:szCs w:val="24"/>
          <w:lang w:eastAsia="ru-RU"/>
        </w:rPr>
        <w:t xml:space="preserve">смягчающих и </w:t>
      </w:r>
      <w:r w:rsidRPr="00BE1170" w:rsidR="006C58EE">
        <w:rPr>
          <w:rFonts w:ascii="Times New Roman" w:eastAsia="Times New Roman" w:hAnsi="Times New Roman" w:cs="Times New Roman"/>
          <w:sz w:val="24"/>
          <w:szCs w:val="24"/>
          <w:lang w:eastAsia="ru-RU"/>
        </w:rPr>
        <w:t xml:space="preserve">отягчающих обстоятельств, </w:t>
      </w:r>
      <w:r w:rsidRPr="00BE1170">
        <w:rPr>
          <w:rFonts w:ascii="Times New Roman" w:eastAsia="Times New Roman" w:hAnsi="Times New Roman" w:cs="Times New Roman"/>
          <w:sz w:val="24"/>
          <w:szCs w:val="24"/>
          <w:lang w:eastAsia="ru-RU"/>
        </w:rPr>
        <w:t>считает необходимым назначить наказание в виде административного штрафа.</w:t>
      </w:r>
    </w:p>
    <w:p w:rsidR="00215707" w:rsidRPr="00BE1170" w:rsidP="00DF6265">
      <w:pPr>
        <w:spacing w:after="0" w:line="240" w:lineRule="auto"/>
        <w:ind w:firstLine="720"/>
        <w:jc w:val="both"/>
        <w:rPr>
          <w:rFonts w:ascii="Times New Roman" w:eastAsia="Times New Roman" w:hAnsi="Times New Roman" w:cs="Times New Roman"/>
          <w:sz w:val="24"/>
          <w:szCs w:val="24"/>
          <w:lang w:eastAsia="ru-RU"/>
        </w:rPr>
      </w:pPr>
      <w:r w:rsidRPr="00BE1170">
        <w:rPr>
          <w:rFonts w:ascii="Times New Roman" w:eastAsia="Times New Roman" w:hAnsi="Times New Roman" w:cs="Times New Roman"/>
          <w:sz w:val="24"/>
          <w:szCs w:val="24"/>
          <w:lang w:eastAsia="ru-RU"/>
        </w:rPr>
        <w:t>Оснований для назначения иных альтернативных видов наказания, исходя из обстоятельств дела и личности виновного, не имеется.</w:t>
      </w:r>
    </w:p>
    <w:p w:rsidR="006E6FF0" w:rsidRPr="00BE1170" w:rsidP="006E6FF0">
      <w:pPr>
        <w:spacing w:after="0" w:line="240" w:lineRule="auto"/>
        <w:ind w:firstLine="720"/>
        <w:jc w:val="both"/>
        <w:rPr>
          <w:rFonts w:ascii="Courier New" w:eastAsia="Times New Roman" w:hAnsi="Courier New"/>
          <w:sz w:val="24"/>
          <w:szCs w:val="24"/>
          <w:lang w:eastAsia="ru-RU"/>
        </w:rPr>
      </w:pPr>
      <w:r w:rsidRPr="00BE1170">
        <w:rPr>
          <w:rFonts w:ascii="Times New Roman" w:eastAsia="Times New Roman" w:hAnsi="Times New Roman"/>
          <w:color w:val="222222"/>
          <w:sz w:val="24"/>
          <w:szCs w:val="24"/>
          <w:lang w:eastAsia="ru-RU"/>
        </w:rPr>
        <w:t>Руководствуясь ст. с</w:t>
      </w:r>
      <w:r w:rsidRPr="00BE1170" w:rsidR="00DF6265">
        <w:rPr>
          <w:rFonts w:ascii="Times New Roman" w:eastAsia="Times New Roman" w:hAnsi="Times New Roman"/>
          <w:color w:val="222222"/>
          <w:sz w:val="24"/>
          <w:szCs w:val="24"/>
          <w:lang w:eastAsia="ru-RU"/>
        </w:rPr>
        <w:t>т</w:t>
      </w:r>
      <w:r w:rsidRPr="00BE1170">
        <w:rPr>
          <w:rFonts w:ascii="Times New Roman" w:eastAsia="Times New Roman" w:hAnsi="Times New Roman"/>
          <w:sz w:val="24"/>
          <w:szCs w:val="24"/>
          <w:lang w:eastAsia="ru-RU"/>
        </w:rPr>
        <w:t>. 20.25 ч.</w:t>
      </w:r>
      <w:r w:rsidRPr="00BE1170" w:rsidR="000D0879">
        <w:rPr>
          <w:rFonts w:ascii="Times New Roman" w:eastAsia="Times New Roman" w:hAnsi="Times New Roman"/>
          <w:sz w:val="24"/>
          <w:szCs w:val="24"/>
          <w:lang w:eastAsia="ru-RU"/>
        </w:rPr>
        <w:t xml:space="preserve"> </w:t>
      </w:r>
      <w:r w:rsidRPr="00BE1170">
        <w:rPr>
          <w:rFonts w:ascii="Times New Roman" w:eastAsia="Times New Roman" w:hAnsi="Times New Roman"/>
          <w:sz w:val="24"/>
          <w:szCs w:val="24"/>
          <w:lang w:eastAsia="ru-RU"/>
        </w:rPr>
        <w:t>1, 29.9</w:t>
      </w:r>
      <w:r w:rsidRPr="00BE1170" w:rsidR="000D0879">
        <w:rPr>
          <w:rFonts w:ascii="Times New Roman" w:eastAsia="Times New Roman" w:hAnsi="Times New Roman"/>
          <w:sz w:val="24"/>
          <w:szCs w:val="24"/>
          <w:lang w:eastAsia="ru-RU"/>
        </w:rPr>
        <w:t>,</w:t>
      </w:r>
      <w:r w:rsidRPr="00BE1170">
        <w:rPr>
          <w:rFonts w:ascii="Times New Roman" w:eastAsia="Times New Roman" w:hAnsi="Times New Roman"/>
          <w:sz w:val="24"/>
          <w:szCs w:val="24"/>
          <w:lang w:eastAsia="ru-RU"/>
        </w:rPr>
        <w:t xml:space="preserve"> 29.10 КоАП РФ, мировой судья</w:t>
      </w:r>
      <w:r w:rsidRPr="00BE1170">
        <w:rPr>
          <w:rFonts w:ascii="Courier New" w:eastAsia="Times New Roman" w:hAnsi="Courier New"/>
          <w:sz w:val="24"/>
          <w:szCs w:val="24"/>
          <w:lang w:eastAsia="ru-RU"/>
        </w:rPr>
        <w:t xml:space="preserve"> </w:t>
      </w:r>
    </w:p>
    <w:p w:rsidR="006E6FF0" w:rsidRPr="00BE1170" w:rsidP="006E6FF0">
      <w:pPr>
        <w:spacing w:after="0" w:line="240" w:lineRule="auto"/>
        <w:jc w:val="center"/>
        <w:rPr>
          <w:rFonts w:ascii="Times New Roman" w:eastAsia="Times New Roman" w:hAnsi="Times New Roman"/>
          <w:b/>
          <w:sz w:val="24"/>
          <w:szCs w:val="24"/>
          <w:lang w:eastAsia="ru-RU"/>
        </w:rPr>
      </w:pPr>
      <w:r w:rsidRPr="00BE1170">
        <w:rPr>
          <w:rFonts w:ascii="Times New Roman" w:eastAsia="Times New Roman" w:hAnsi="Times New Roman"/>
          <w:b/>
          <w:sz w:val="24"/>
          <w:szCs w:val="24"/>
          <w:lang w:eastAsia="ru-RU"/>
        </w:rPr>
        <w:t>ПОСТАНОВИЛ:</w:t>
      </w:r>
    </w:p>
    <w:p w:rsidR="006E6FF0" w:rsidRPr="00BE1170" w:rsidP="006E6FF0">
      <w:pPr>
        <w:spacing w:after="0" w:line="240" w:lineRule="auto"/>
        <w:ind w:firstLine="720"/>
        <w:jc w:val="both"/>
        <w:rPr>
          <w:rFonts w:ascii="Times New Roman" w:eastAsia="Times New Roman" w:hAnsi="Times New Roman"/>
          <w:sz w:val="24"/>
          <w:szCs w:val="24"/>
          <w:lang w:eastAsia="ru-RU"/>
        </w:rPr>
      </w:pPr>
      <w:r w:rsidRPr="00BE1170">
        <w:rPr>
          <w:rFonts w:ascii="Times New Roman" w:eastAsia="Calibri" w:hAnsi="Times New Roman" w:cs="Times New Roman"/>
          <w:b/>
          <w:sz w:val="24"/>
          <w:szCs w:val="24"/>
        </w:rPr>
        <w:t>Аксютина Алексея Алексеевича</w:t>
      </w:r>
      <w:r w:rsidRPr="00BE1170" w:rsidR="00A95DAF">
        <w:rPr>
          <w:rFonts w:ascii="Times New Roman" w:eastAsia="Calibri" w:hAnsi="Times New Roman" w:cs="Times New Roman"/>
          <w:sz w:val="24"/>
          <w:szCs w:val="24"/>
        </w:rPr>
        <w:t xml:space="preserve"> </w:t>
      </w:r>
      <w:r w:rsidRPr="00BE1170">
        <w:rPr>
          <w:rFonts w:ascii="Times New Roman" w:eastAsia="Times New Roman" w:hAnsi="Times New Roman"/>
          <w:sz w:val="24"/>
          <w:szCs w:val="24"/>
          <w:lang w:eastAsia="ru-RU"/>
        </w:rPr>
        <w:t>признать</w:t>
      </w:r>
      <w:r w:rsidRPr="00BE1170">
        <w:rPr>
          <w:rFonts w:ascii="Times New Roman" w:eastAsia="Times New Roman" w:hAnsi="Times New Roman"/>
          <w:b/>
          <w:sz w:val="24"/>
          <w:szCs w:val="24"/>
          <w:lang w:eastAsia="ru-RU"/>
        </w:rPr>
        <w:t xml:space="preserve"> </w:t>
      </w:r>
      <w:r w:rsidRPr="00BE1170">
        <w:rPr>
          <w:rFonts w:ascii="Times New Roman" w:eastAsia="Times New Roman" w:hAnsi="Times New Roman"/>
          <w:sz w:val="24"/>
          <w:szCs w:val="24"/>
          <w:lang w:eastAsia="ru-RU"/>
        </w:rPr>
        <w:t>виновн</w:t>
      </w:r>
      <w:r w:rsidRPr="00BE1170">
        <w:rPr>
          <w:rFonts w:ascii="Times New Roman" w:eastAsia="Times New Roman" w:hAnsi="Times New Roman"/>
          <w:sz w:val="24"/>
          <w:szCs w:val="24"/>
          <w:lang w:eastAsia="ru-RU"/>
        </w:rPr>
        <w:t>ым</w:t>
      </w:r>
      <w:r w:rsidRPr="00BE1170" w:rsidR="00215707">
        <w:rPr>
          <w:rFonts w:ascii="Times New Roman" w:eastAsia="Times New Roman" w:hAnsi="Times New Roman"/>
          <w:sz w:val="24"/>
          <w:szCs w:val="24"/>
          <w:lang w:eastAsia="ru-RU"/>
        </w:rPr>
        <w:t xml:space="preserve"> </w:t>
      </w:r>
      <w:r w:rsidRPr="00BE1170">
        <w:rPr>
          <w:rFonts w:ascii="Times New Roman" w:eastAsia="Times New Roman" w:hAnsi="Times New Roman"/>
          <w:sz w:val="24"/>
          <w:szCs w:val="24"/>
          <w:lang w:eastAsia="ru-RU"/>
        </w:rPr>
        <w:t>в</w:t>
      </w:r>
      <w:r w:rsidRPr="00BE1170" w:rsidR="00215707">
        <w:rPr>
          <w:rFonts w:ascii="Times New Roman" w:eastAsia="Times New Roman" w:hAnsi="Times New Roman"/>
          <w:sz w:val="24"/>
          <w:szCs w:val="24"/>
          <w:lang w:eastAsia="ru-RU"/>
        </w:rPr>
        <w:t xml:space="preserve"> </w:t>
      </w:r>
      <w:r w:rsidRPr="00BE1170" w:rsidR="009538E6">
        <w:rPr>
          <w:rFonts w:ascii="Times New Roman" w:eastAsia="Times New Roman" w:hAnsi="Times New Roman"/>
          <w:sz w:val="24"/>
          <w:szCs w:val="24"/>
          <w:lang w:eastAsia="ru-RU"/>
        </w:rPr>
        <w:t>с</w:t>
      </w:r>
      <w:r w:rsidRPr="00BE1170">
        <w:rPr>
          <w:rFonts w:ascii="Times New Roman" w:eastAsia="Times New Roman" w:hAnsi="Times New Roman"/>
          <w:sz w:val="24"/>
          <w:szCs w:val="24"/>
          <w:lang w:eastAsia="ru-RU"/>
        </w:rPr>
        <w:t xml:space="preserve">овершении </w:t>
      </w:r>
      <w:r w:rsidRPr="00BE1170" w:rsidR="009538E6">
        <w:rPr>
          <w:rFonts w:ascii="Times New Roman" w:eastAsia="Times New Roman" w:hAnsi="Times New Roman"/>
          <w:sz w:val="24"/>
          <w:szCs w:val="24"/>
          <w:lang w:eastAsia="ru-RU"/>
        </w:rPr>
        <w:t>пр</w:t>
      </w:r>
      <w:r w:rsidRPr="00BE1170">
        <w:rPr>
          <w:rFonts w:ascii="Times New Roman" w:eastAsia="Times New Roman" w:hAnsi="Times New Roman"/>
          <w:sz w:val="24"/>
          <w:szCs w:val="24"/>
          <w:lang w:eastAsia="ru-RU"/>
        </w:rPr>
        <w:t xml:space="preserve">авонарушения, предусмотренного ч. 1 ст. 20.25 Кодекса Российской Федерации об административных правонарушениях и назначить </w:t>
      </w:r>
      <w:r w:rsidRPr="00BE1170" w:rsidR="006C58EE">
        <w:rPr>
          <w:rFonts w:ascii="Times New Roman" w:eastAsia="Times New Roman" w:hAnsi="Times New Roman"/>
          <w:sz w:val="24"/>
          <w:szCs w:val="24"/>
          <w:lang w:eastAsia="ru-RU"/>
        </w:rPr>
        <w:t>е</w:t>
      </w:r>
      <w:r w:rsidRPr="00BE1170" w:rsidR="00744A83">
        <w:rPr>
          <w:rFonts w:ascii="Times New Roman" w:eastAsia="Times New Roman" w:hAnsi="Times New Roman"/>
          <w:sz w:val="24"/>
          <w:szCs w:val="24"/>
          <w:lang w:eastAsia="ru-RU"/>
        </w:rPr>
        <w:t>му</w:t>
      </w:r>
      <w:r w:rsidRPr="00BE1170">
        <w:rPr>
          <w:rFonts w:ascii="Times New Roman" w:eastAsia="Times New Roman" w:hAnsi="Times New Roman"/>
          <w:sz w:val="24"/>
          <w:szCs w:val="24"/>
          <w:lang w:eastAsia="ru-RU"/>
        </w:rPr>
        <w:t xml:space="preserve"> наказание в виде штрафа в размере </w:t>
      </w:r>
      <w:r w:rsidRPr="00BE1170">
        <w:rPr>
          <w:rFonts w:ascii="Times New Roman" w:eastAsia="Times New Roman" w:hAnsi="Times New Roman"/>
          <w:sz w:val="24"/>
          <w:szCs w:val="24"/>
          <w:lang w:eastAsia="ru-RU"/>
        </w:rPr>
        <w:t>1</w:t>
      </w:r>
      <w:r w:rsidRPr="00BE1170" w:rsidR="00744A83">
        <w:rPr>
          <w:rFonts w:ascii="Times New Roman" w:eastAsia="Times New Roman" w:hAnsi="Times New Roman"/>
          <w:sz w:val="24"/>
          <w:szCs w:val="24"/>
          <w:lang w:eastAsia="ru-RU"/>
        </w:rPr>
        <w:t xml:space="preserve"> </w:t>
      </w:r>
      <w:r w:rsidRPr="00BE1170" w:rsidR="00A06AFB">
        <w:rPr>
          <w:rFonts w:ascii="Times New Roman" w:eastAsia="Times New Roman" w:hAnsi="Times New Roman"/>
          <w:sz w:val="24"/>
          <w:szCs w:val="24"/>
          <w:lang w:eastAsia="ru-RU"/>
        </w:rPr>
        <w:t>0</w:t>
      </w:r>
      <w:r w:rsidRPr="00BE1170">
        <w:rPr>
          <w:rFonts w:ascii="Times New Roman" w:eastAsia="Times New Roman" w:hAnsi="Times New Roman"/>
          <w:sz w:val="24"/>
          <w:szCs w:val="24"/>
          <w:lang w:eastAsia="ru-RU"/>
        </w:rPr>
        <w:t>00 (</w:t>
      </w:r>
      <w:r w:rsidRPr="00BE1170">
        <w:rPr>
          <w:rFonts w:ascii="Times New Roman" w:eastAsia="Times New Roman" w:hAnsi="Times New Roman"/>
          <w:sz w:val="24"/>
          <w:szCs w:val="24"/>
          <w:lang w:eastAsia="ru-RU"/>
        </w:rPr>
        <w:t>одна тысяча</w:t>
      </w:r>
      <w:r w:rsidRPr="00BE1170">
        <w:rPr>
          <w:rFonts w:ascii="Times New Roman" w:eastAsia="Times New Roman" w:hAnsi="Times New Roman"/>
          <w:sz w:val="24"/>
          <w:szCs w:val="24"/>
          <w:lang w:eastAsia="ru-RU"/>
        </w:rPr>
        <w:t>) рублей.</w:t>
      </w:r>
    </w:p>
    <w:p w:rsidR="006E6FF0" w:rsidRPr="00BE1170" w:rsidP="006E6FF0">
      <w:pPr>
        <w:spacing w:after="0" w:line="240" w:lineRule="auto"/>
        <w:ind w:firstLine="720"/>
        <w:jc w:val="both"/>
        <w:rPr>
          <w:rFonts w:ascii="Times New Roman" w:eastAsia="Times New Roman" w:hAnsi="Times New Roman"/>
          <w:iCs/>
          <w:sz w:val="24"/>
          <w:szCs w:val="24"/>
          <w:lang w:eastAsia="ru-RU"/>
        </w:rPr>
      </w:pPr>
      <w:r w:rsidRPr="00BE1170">
        <w:rPr>
          <w:rFonts w:ascii="Times New Roman" w:eastAsia="Times New Roman" w:hAnsi="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D0879" w:rsidRPr="00BE1170" w:rsidP="000D0879">
      <w:pPr>
        <w:spacing w:after="0" w:line="240" w:lineRule="auto"/>
        <w:ind w:firstLine="720"/>
        <w:jc w:val="both"/>
        <w:rPr>
          <w:rFonts w:ascii="Times New Roman" w:eastAsia="Times New Roman" w:hAnsi="Times New Roman"/>
          <w:iCs/>
          <w:sz w:val="24"/>
          <w:szCs w:val="24"/>
          <w:lang w:eastAsia="ru-RU"/>
        </w:rPr>
      </w:pPr>
      <w:r w:rsidRPr="00BE1170">
        <w:rPr>
          <w:rFonts w:ascii="Times New Roman" w:eastAsia="Times New Roman" w:hAnsi="Times New Roman"/>
          <w:iCs/>
          <w:sz w:val="24"/>
          <w:szCs w:val="24"/>
          <w:lang w:eastAsia="ru-RU"/>
        </w:rPr>
        <w:t xml:space="preserve">Штраф подлежит оплате по следующим реквизитам: </w:t>
      </w:r>
      <w:r w:rsidRPr="00BE1170" w:rsidR="00BE1170">
        <w:rPr>
          <w:b/>
          <w:sz w:val="24"/>
          <w:szCs w:val="24"/>
        </w:rPr>
        <w:t>***</w:t>
      </w:r>
      <w:r w:rsidRPr="00BE1170">
        <w:rPr>
          <w:rFonts w:ascii="Times New Roman" w:eastAsia="Times New Roman" w:hAnsi="Times New Roman"/>
          <w:iCs/>
          <w:sz w:val="24"/>
          <w:szCs w:val="24"/>
          <w:lang w:eastAsia="ru-RU"/>
        </w:rPr>
        <w:t xml:space="preserve">, Наименование платежа: штраф за уклонение от исполнения административного наказания, по постановлению мирового судьи </w:t>
      </w:r>
      <w:r w:rsidRPr="00BE1170" w:rsidR="006E6FF0">
        <w:rPr>
          <w:rFonts w:ascii="Times New Roman" w:eastAsia="Times New Roman" w:hAnsi="Times New Roman"/>
          <w:iCs/>
          <w:sz w:val="24"/>
          <w:szCs w:val="24"/>
          <w:lang w:eastAsia="ru-RU"/>
        </w:rPr>
        <w:t xml:space="preserve">от </w:t>
      </w:r>
      <w:r w:rsidRPr="00BE1170" w:rsidR="00BE1170">
        <w:rPr>
          <w:b/>
          <w:sz w:val="24"/>
          <w:szCs w:val="24"/>
        </w:rPr>
        <w:t>***</w:t>
      </w:r>
      <w:r w:rsidRPr="00BE1170">
        <w:rPr>
          <w:rFonts w:ascii="Times New Roman" w:eastAsia="Times New Roman" w:hAnsi="Times New Roman"/>
          <w:iCs/>
          <w:sz w:val="24"/>
          <w:szCs w:val="24"/>
          <w:lang w:eastAsia="ru-RU"/>
        </w:rPr>
        <w:t>г</w:t>
      </w:r>
      <w:r w:rsidRPr="00BE1170" w:rsidR="006E6FF0">
        <w:rPr>
          <w:rFonts w:ascii="Times New Roman" w:eastAsia="Times New Roman" w:hAnsi="Times New Roman"/>
          <w:iCs/>
          <w:sz w:val="24"/>
          <w:szCs w:val="24"/>
          <w:lang w:eastAsia="ru-RU"/>
        </w:rPr>
        <w:t xml:space="preserve">. по делу № </w:t>
      </w:r>
      <w:r w:rsidRPr="00BE1170" w:rsidR="00BE1170">
        <w:rPr>
          <w:b/>
          <w:sz w:val="24"/>
          <w:szCs w:val="24"/>
        </w:rPr>
        <w:t>***</w:t>
      </w:r>
      <w:r w:rsidRPr="00BE1170" w:rsidR="006E6FF0">
        <w:rPr>
          <w:rFonts w:ascii="Times New Roman" w:eastAsia="Times New Roman" w:hAnsi="Times New Roman"/>
          <w:iCs/>
          <w:sz w:val="24"/>
          <w:szCs w:val="24"/>
          <w:lang w:eastAsia="ru-RU"/>
        </w:rPr>
        <w:t>.</w:t>
      </w:r>
    </w:p>
    <w:p w:rsidR="006E6FF0" w:rsidRPr="00BE1170" w:rsidP="000D0879">
      <w:pPr>
        <w:spacing w:after="0" w:line="240" w:lineRule="auto"/>
        <w:ind w:firstLine="720"/>
        <w:jc w:val="both"/>
        <w:rPr>
          <w:rFonts w:ascii="Times New Roman" w:eastAsia="Times New Roman" w:hAnsi="Times New Roman"/>
          <w:iCs/>
          <w:sz w:val="24"/>
          <w:szCs w:val="24"/>
          <w:lang w:eastAsia="ru-RU"/>
        </w:rPr>
      </w:pPr>
      <w:r w:rsidRPr="00BE1170">
        <w:rPr>
          <w:rFonts w:ascii="Times New Roman" w:eastAsia="Times New Roman" w:hAnsi="Times New Roman"/>
          <w:iCs/>
          <w:sz w:val="24"/>
          <w:szCs w:val="24"/>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BE1170" w:rsidR="00C9666B">
        <w:rPr>
          <w:sz w:val="24"/>
          <w:szCs w:val="24"/>
        </w:rPr>
        <w:t xml:space="preserve"> </w:t>
      </w:r>
      <w:r w:rsidRPr="00BE1170" w:rsidR="00C9666B">
        <w:rPr>
          <w:rFonts w:ascii="Times New Roman" w:eastAsia="Times New Roman" w:hAnsi="Times New Roman"/>
          <w:iCs/>
          <w:sz w:val="24"/>
          <w:szCs w:val="24"/>
          <w:lang w:eastAsia="ru-RU"/>
        </w:rPr>
        <w:t>Республики Крым</w:t>
      </w:r>
      <w:r w:rsidRPr="00BE1170">
        <w:rPr>
          <w:rFonts w:ascii="Times New Roman" w:eastAsia="Times New Roman" w:hAnsi="Times New Roman"/>
          <w:iCs/>
          <w:sz w:val="24"/>
          <w:szCs w:val="24"/>
          <w:lang w:eastAsia="ru-RU"/>
        </w:rPr>
        <w:t>.</w:t>
      </w:r>
    </w:p>
    <w:p w:rsidR="006E6FF0" w:rsidRPr="00BE1170" w:rsidP="006E6FF0">
      <w:pPr>
        <w:spacing w:after="0" w:line="240" w:lineRule="auto"/>
        <w:ind w:firstLine="720"/>
        <w:jc w:val="both"/>
        <w:rPr>
          <w:rFonts w:ascii="Times New Roman" w:eastAsia="Times New Roman" w:hAnsi="Times New Roman"/>
          <w:color w:val="FF0000"/>
          <w:sz w:val="24"/>
          <w:szCs w:val="24"/>
          <w:lang w:eastAsia="ru-RU"/>
        </w:rPr>
      </w:pPr>
      <w:r w:rsidRPr="00BE1170">
        <w:rPr>
          <w:rFonts w:ascii="Times New Roman" w:eastAsia="Times New Roman" w:hAnsi="Times New Roman"/>
          <w:iCs/>
          <w:sz w:val="24"/>
          <w:szCs w:val="24"/>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BE1170" w:rsidR="00DE700A">
        <w:rPr>
          <w:rFonts w:ascii="Times New Roman" w:eastAsia="Times New Roman" w:hAnsi="Times New Roman"/>
          <w:iCs/>
          <w:sz w:val="24"/>
          <w:szCs w:val="24"/>
          <w:lang w:eastAsia="ru-RU"/>
        </w:rPr>
        <w:t xml:space="preserve">ч. </w:t>
      </w:r>
      <w:r w:rsidRPr="00BE1170">
        <w:rPr>
          <w:rFonts w:ascii="Times New Roman" w:eastAsia="Times New Roman" w:hAnsi="Times New Roman"/>
          <w:iCs/>
          <w:sz w:val="24"/>
          <w:szCs w:val="24"/>
          <w:lang w:eastAsia="ru-RU"/>
        </w:rPr>
        <w:t xml:space="preserve">1 ст. 20.25 </w:t>
      </w:r>
      <w:r w:rsidRPr="00BE1170">
        <w:rPr>
          <w:rFonts w:ascii="Times New Roman" w:eastAsia="Times New Roman" w:hAnsi="Times New Roman"/>
          <w:sz w:val="24"/>
          <w:szCs w:val="24"/>
          <w:lang w:eastAsia="ru-RU"/>
        </w:rPr>
        <w:t>КоАП РФ</w:t>
      </w:r>
      <w:r w:rsidRPr="00BE1170">
        <w:rPr>
          <w:rFonts w:ascii="Times New Roman" w:eastAsia="Times New Roman" w:hAnsi="Times New Roman"/>
          <w:iCs/>
          <w:sz w:val="24"/>
          <w:szCs w:val="24"/>
          <w:lang w:eastAsia="ru-RU"/>
        </w:rPr>
        <w:t>.</w:t>
      </w:r>
      <w:r w:rsidRPr="00BE1170">
        <w:rPr>
          <w:rFonts w:ascii="Times New Roman" w:eastAsia="Times New Roman" w:hAnsi="Times New Roman"/>
          <w:sz w:val="24"/>
          <w:szCs w:val="24"/>
          <w:lang w:eastAsia="ru-RU"/>
        </w:rPr>
        <w:t xml:space="preserve"> </w:t>
      </w:r>
    </w:p>
    <w:p w:rsidR="006E6FF0" w:rsidRPr="00BE1170" w:rsidP="006E6FF0">
      <w:pPr>
        <w:spacing w:after="0" w:line="240" w:lineRule="auto"/>
        <w:ind w:firstLine="720"/>
        <w:jc w:val="both"/>
        <w:rPr>
          <w:rFonts w:ascii="Times New Roman" w:eastAsia="Times New Roman" w:hAnsi="Times New Roman"/>
          <w:iCs/>
          <w:sz w:val="24"/>
          <w:szCs w:val="24"/>
          <w:lang w:eastAsia="ru-RU"/>
        </w:rPr>
      </w:pPr>
      <w:r w:rsidRPr="00BE1170">
        <w:rPr>
          <w:rFonts w:ascii="Times New Roman" w:eastAsia="Times New Roman" w:hAnsi="Times New Roman"/>
          <w:iCs/>
          <w:sz w:val="24"/>
          <w:szCs w:val="24"/>
          <w:lang w:eastAsia="ru-RU"/>
        </w:rPr>
        <w:t xml:space="preserve">В случае неуплаты, штраф подлежит принудительному взысканию в соответствии с действующим законодательством </w:t>
      </w:r>
      <w:r w:rsidRPr="00BE1170" w:rsidR="000D0879">
        <w:rPr>
          <w:rFonts w:ascii="Times New Roman" w:eastAsia="Times New Roman" w:hAnsi="Times New Roman"/>
          <w:iCs/>
          <w:sz w:val="24"/>
          <w:szCs w:val="24"/>
          <w:lang w:eastAsia="ru-RU"/>
        </w:rPr>
        <w:t>Российской Федерации</w:t>
      </w:r>
      <w:r w:rsidRPr="00BE1170">
        <w:rPr>
          <w:rFonts w:ascii="Times New Roman" w:eastAsia="Times New Roman" w:hAnsi="Times New Roman"/>
          <w:iCs/>
          <w:sz w:val="24"/>
          <w:szCs w:val="24"/>
          <w:lang w:eastAsia="ru-RU"/>
        </w:rPr>
        <w:t>.</w:t>
      </w:r>
    </w:p>
    <w:p w:rsidR="006E6FF0" w:rsidRPr="00BE1170" w:rsidP="006E6FF0">
      <w:pPr>
        <w:spacing w:after="0" w:line="240" w:lineRule="auto"/>
        <w:ind w:firstLine="720"/>
        <w:jc w:val="both"/>
        <w:rPr>
          <w:rFonts w:ascii="Times New Roman" w:eastAsia="Times New Roman" w:hAnsi="Times New Roman"/>
          <w:sz w:val="24"/>
          <w:szCs w:val="24"/>
          <w:lang w:eastAsia="ru-RU"/>
        </w:rPr>
      </w:pPr>
      <w:r w:rsidRPr="00BE1170">
        <w:rPr>
          <w:rFonts w:ascii="Times New Roman" w:eastAsia="Times New Roman" w:hAnsi="Times New Roman"/>
          <w:sz w:val="24"/>
          <w:szCs w:val="24"/>
          <w:lang w:eastAsia="ru-RU"/>
        </w:rPr>
        <w:t>Постановление может быть обжаловано в течени</w:t>
      </w:r>
      <w:r w:rsidRPr="00BE1170" w:rsidR="00837C25">
        <w:rPr>
          <w:rFonts w:ascii="Times New Roman" w:eastAsia="Times New Roman" w:hAnsi="Times New Roman"/>
          <w:sz w:val="24"/>
          <w:szCs w:val="24"/>
          <w:lang w:eastAsia="ru-RU"/>
        </w:rPr>
        <w:t>е</w:t>
      </w:r>
      <w:r w:rsidRPr="00BE1170">
        <w:rPr>
          <w:rFonts w:ascii="Times New Roman" w:eastAsia="Times New Roman" w:hAnsi="Times New Roman"/>
          <w:sz w:val="24"/>
          <w:szCs w:val="24"/>
          <w:lang w:eastAsia="ru-RU"/>
        </w:rPr>
        <w:t xml:space="preserve"> 10 суток в порядке предусмотренном ст. 30.2 КоАП РФ.       </w:t>
      </w:r>
    </w:p>
    <w:p w:rsidR="006E6FF0" w:rsidRPr="00BE1170" w:rsidP="006E6FF0">
      <w:pPr>
        <w:widowControl w:val="0"/>
        <w:suppressAutoHyphens/>
        <w:spacing w:after="0" w:line="240" w:lineRule="auto"/>
        <w:ind w:firstLine="720"/>
        <w:rPr>
          <w:rFonts w:ascii="Times New Roman" w:eastAsia="Tahoma" w:hAnsi="Times New Roman"/>
          <w:b/>
          <w:sz w:val="24"/>
          <w:szCs w:val="24"/>
          <w:lang w:eastAsia="zh-CN"/>
        </w:rPr>
      </w:pPr>
    </w:p>
    <w:p w:rsidR="00837C25" w:rsidRPr="00BE1170" w:rsidP="00837C25">
      <w:pPr>
        <w:spacing w:after="0" w:line="240" w:lineRule="auto"/>
        <w:jc w:val="both"/>
        <w:rPr>
          <w:rFonts w:ascii="Times New Roman" w:eastAsia="Times New Roman" w:hAnsi="Times New Roman" w:cs="Times New Roman"/>
          <w:b/>
          <w:sz w:val="24"/>
          <w:szCs w:val="24"/>
        </w:rPr>
      </w:pPr>
      <w:r w:rsidRPr="00BE1170">
        <w:rPr>
          <w:rFonts w:ascii="Times New Roman" w:eastAsia="Times New Roman" w:hAnsi="Times New Roman" w:cs="Times New Roman"/>
          <w:b/>
          <w:sz w:val="24"/>
          <w:szCs w:val="24"/>
        </w:rPr>
        <w:t xml:space="preserve">Мировой судья </w:t>
      </w:r>
      <w:r w:rsidRPr="00BE1170">
        <w:rPr>
          <w:rFonts w:ascii="Times New Roman" w:eastAsia="Times New Roman" w:hAnsi="Times New Roman" w:cs="Times New Roman"/>
          <w:b/>
          <w:sz w:val="24"/>
          <w:szCs w:val="24"/>
        </w:rPr>
        <w:tab/>
      </w:r>
      <w:r w:rsidRPr="00BE1170">
        <w:rPr>
          <w:rFonts w:ascii="Times New Roman" w:eastAsia="Times New Roman" w:hAnsi="Times New Roman" w:cs="Times New Roman"/>
          <w:b/>
          <w:sz w:val="24"/>
          <w:szCs w:val="24"/>
        </w:rPr>
        <w:tab/>
      </w:r>
      <w:r w:rsidR="00BE1170">
        <w:rPr>
          <w:rFonts w:ascii="Times New Roman" w:eastAsia="Times New Roman" w:hAnsi="Times New Roman" w:cs="Times New Roman"/>
          <w:b/>
          <w:sz w:val="24"/>
          <w:szCs w:val="24"/>
        </w:rPr>
        <w:t>/подпись/</w:t>
      </w:r>
      <w:r w:rsidRPr="00BE1170">
        <w:rPr>
          <w:rFonts w:ascii="Times New Roman" w:eastAsia="Times New Roman" w:hAnsi="Times New Roman" w:cs="Times New Roman"/>
          <w:b/>
          <w:sz w:val="24"/>
          <w:szCs w:val="24"/>
        </w:rPr>
        <w:tab/>
      </w:r>
      <w:r w:rsidRPr="00BE1170">
        <w:rPr>
          <w:rFonts w:ascii="Times New Roman" w:eastAsia="Times New Roman" w:hAnsi="Times New Roman" w:cs="Times New Roman"/>
          <w:b/>
          <w:sz w:val="24"/>
          <w:szCs w:val="24"/>
        </w:rPr>
        <w:tab/>
      </w:r>
      <w:r w:rsidRPr="00BE1170">
        <w:rPr>
          <w:rFonts w:ascii="Times New Roman" w:eastAsia="Times New Roman" w:hAnsi="Times New Roman" w:cs="Times New Roman"/>
          <w:b/>
          <w:sz w:val="24"/>
          <w:szCs w:val="24"/>
        </w:rPr>
        <w:tab/>
      </w:r>
      <w:r w:rsidRPr="00BE1170">
        <w:rPr>
          <w:rFonts w:ascii="Times New Roman" w:eastAsia="Times New Roman" w:hAnsi="Times New Roman" w:cs="Times New Roman"/>
          <w:b/>
          <w:sz w:val="24"/>
          <w:szCs w:val="24"/>
        </w:rPr>
        <w:tab/>
      </w:r>
      <w:r w:rsidRPr="00BE1170">
        <w:rPr>
          <w:rFonts w:ascii="Times New Roman" w:eastAsia="Times New Roman" w:hAnsi="Times New Roman" w:cs="Times New Roman"/>
          <w:b/>
          <w:sz w:val="24"/>
          <w:szCs w:val="24"/>
        </w:rPr>
        <w:tab/>
      </w:r>
      <w:r w:rsidRPr="00BE1170">
        <w:rPr>
          <w:rFonts w:ascii="Times New Roman" w:eastAsia="Times New Roman" w:hAnsi="Times New Roman" w:cs="Times New Roman"/>
          <w:b/>
          <w:sz w:val="24"/>
          <w:szCs w:val="24"/>
        </w:rPr>
        <w:tab/>
        <w:t xml:space="preserve">  </w:t>
      </w:r>
      <w:r w:rsidRPr="00BE1170" w:rsidR="00DE700A">
        <w:rPr>
          <w:rFonts w:ascii="Times New Roman" w:eastAsia="Times New Roman" w:hAnsi="Times New Roman" w:cs="Times New Roman"/>
          <w:b/>
          <w:sz w:val="24"/>
          <w:szCs w:val="24"/>
        </w:rPr>
        <w:t xml:space="preserve">     </w:t>
      </w:r>
      <w:r w:rsidRPr="00BE1170" w:rsidR="009538E6">
        <w:rPr>
          <w:rFonts w:ascii="Times New Roman" w:eastAsia="Times New Roman" w:hAnsi="Times New Roman" w:cs="Times New Roman"/>
          <w:b/>
          <w:sz w:val="24"/>
          <w:szCs w:val="24"/>
        </w:rPr>
        <w:t>М.М. Апразов</w:t>
      </w:r>
      <w:r w:rsidRPr="00BE1170">
        <w:rPr>
          <w:rFonts w:ascii="Times New Roman" w:eastAsia="Times New Roman" w:hAnsi="Times New Roman" w:cs="Times New Roman"/>
          <w:b/>
          <w:sz w:val="24"/>
          <w:szCs w:val="24"/>
        </w:rPr>
        <w:t xml:space="preserve"> </w:t>
      </w:r>
    </w:p>
    <w:p w:rsidR="001C1D7C" w:rsidRPr="00BE1170">
      <w:pPr>
        <w:rPr>
          <w:sz w:val="24"/>
          <w:szCs w:val="24"/>
        </w:rPr>
      </w:pPr>
    </w:p>
    <w:sectPr w:rsidSect="00BE1170">
      <w:pgSz w:w="11906" w:h="16838"/>
      <w:pgMar w:top="568" w:right="56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F0"/>
    <w:rsid w:val="000D0879"/>
    <w:rsid w:val="000E042D"/>
    <w:rsid w:val="00153F77"/>
    <w:rsid w:val="001B4DD6"/>
    <w:rsid w:val="001B56A5"/>
    <w:rsid w:val="001C1D7C"/>
    <w:rsid w:val="00215707"/>
    <w:rsid w:val="003277C3"/>
    <w:rsid w:val="0034514B"/>
    <w:rsid w:val="0036078B"/>
    <w:rsid w:val="003A40ED"/>
    <w:rsid w:val="003A7F44"/>
    <w:rsid w:val="003F1726"/>
    <w:rsid w:val="004458A6"/>
    <w:rsid w:val="00490BB1"/>
    <w:rsid w:val="004C30BB"/>
    <w:rsid w:val="0058569A"/>
    <w:rsid w:val="005A6BC2"/>
    <w:rsid w:val="005B6E42"/>
    <w:rsid w:val="006030E2"/>
    <w:rsid w:val="00605422"/>
    <w:rsid w:val="006C58EE"/>
    <w:rsid w:val="006E6FF0"/>
    <w:rsid w:val="007124AE"/>
    <w:rsid w:val="00733519"/>
    <w:rsid w:val="00744A83"/>
    <w:rsid w:val="00837C25"/>
    <w:rsid w:val="009538E6"/>
    <w:rsid w:val="00972597"/>
    <w:rsid w:val="00A06AFB"/>
    <w:rsid w:val="00A92DF1"/>
    <w:rsid w:val="00A95DAF"/>
    <w:rsid w:val="00AE4056"/>
    <w:rsid w:val="00B2451F"/>
    <w:rsid w:val="00B66A99"/>
    <w:rsid w:val="00BE1170"/>
    <w:rsid w:val="00BE371F"/>
    <w:rsid w:val="00C9666B"/>
    <w:rsid w:val="00D15B60"/>
    <w:rsid w:val="00D614EA"/>
    <w:rsid w:val="00D94E3A"/>
    <w:rsid w:val="00DE700A"/>
    <w:rsid w:val="00DF6265"/>
    <w:rsid w:val="00F22998"/>
    <w:rsid w:val="00FB0325"/>
    <w:rsid w:val="00FD3F80"/>
    <w:rsid w:val="00FE23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39FC00F-D0E3-4563-989D-A581CCA5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458A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45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0936D-3534-42F1-BD99-3BA340FD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