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2484" w:rsidRPr="00292484" w:rsidP="00292484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2484" w:rsidRPr="00292484" w:rsidP="00292484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484">
        <w:rPr>
          <w:rFonts w:ascii="Times New Roman" w:hAnsi="Times New Roman" w:cs="Times New Roman"/>
          <w:sz w:val="28"/>
          <w:szCs w:val="28"/>
        </w:rPr>
        <w:t>Дело № 5-38-</w:t>
      </w:r>
      <w:r>
        <w:rPr>
          <w:rFonts w:ascii="Times New Roman" w:hAnsi="Times New Roman" w:cs="Times New Roman"/>
          <w:sz w:val="28"/>
          <w:szCs w:val="28"/>
        </w:rPr>
        <w:t>555/2019</w:t>
      </w:r>
    </w:p>
    <w:p w:rsidR="00292484" w:rsidRPr="00292484" w:rsidP="00292484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8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2484" w:rsidRPr="00292484" w:rsidP="00292484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484" w:rsidRPr="00292484" w:rsidP="00292484">
      <w:pPr>
        <w:suppressLineNumber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декабря 2019</w:t>
      </w:r>
      <w:r w:rsidRPr="00292484">
        <w:rPr>
          <w:rFonts w:ascii="Times New Roman" w:hAnsi="Times New Roman" w:cs="Times New Roman"/>
          <w:sz w:val="28"/>
          <w:szCs w:val="28"/>
        </w:rPr>
        <w:t xml:space="preserve"> года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г.</w:t>
      </w:r>
      <w:r w:rsidRPr="00292484">
        <w:rPr>
          <w:rFonts w:ascii="Times New Roman" w:hAnsi="Times New Roman" w:cs="Times New Roman"/>
          <w:sz w:val="28"/>
          <w:szCs w:val="28"/>
        </w:rPr>
        <w:t xml:space="preserve"> Евпатория, пр. Ленина, 51/50</w:t>
      </w:r>
    </w:p>
    <w:p w:rsidR="00292484" w:rsidRPr="00292484" w:rsidP="00292484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484">
        <w:rPr>
          <w:rStyle w:val="FontStyle11"/>
          <w:sz w:val="28"/>
          <w:szCs w:val="28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rStyle w:val="FontStyle11"/>
          <w:sz w:val="28"/>
          <w:szCs w:val="28"/>
        </w:rPr>
        <w:t xml:space="preserve">Республики Крым </w:t>
      </w:r>
      <w:r w:rsidRPr="00292484">
        <w:rPr>
          <w:rStyle w:val="FontStyle11"/>
          <w:sz w:val="28"/>
          <w:szCs w:val="28"/>
        </w:rPr>
        <w:t>Киоса Н.А.</w:t>
      </w:r>
      <w:r w:rsidRPr="00292484">
        <w:rPr>
          <w:rFonts w:ascii="Times New Roman" w:hAnsi="Times New Roman" w:cs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292484" w:rsidRPr="00292484" w:rsidP="00292484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48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92484">
        <w:rPr>
          <w:rFonts w:ascii="Times New Roman" w:hAnsi="Times New Roman" w:cs="Times New Roman"/>
          <w:b/>
          <w:sz w:val="28"/>
          <w:szCs w:val="28"/>
        </w:rPr>
        <w:t>Погорельскую Галину Васильевну</w:t>
      </w:r>
      <w:r w:rsidRPr="00292484">
        <w:rPr>
          <w:rFonts w:ascii="Times New Roman" w:hAnsi="Times New Roman" w:cs="Times New Roman"/>
          <w:sz w:val="28"/>
          <w:szCs w:val="28"/>
        </w:rPr>
        <w:t xml:space="preserve">, </w:t>
      </w:r>
      <w:r w:rsidR="00107141">
        <w:rPr>
          <w:rFonts w:ascii="Times New Roman" w:hAnsi="Times New Roman" w:cs="Times New Roman"/>
          <w:sz w:val="28"/>
          <w:szCs w:val="28"/>
        </w:rPr>
        <w:t>личные данные</w:t>
      </w:r>
    </w:p>
    <w:p w:rsidR="00292484" w:rsidRPr="00292484" w:rsidP="00292484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484">
        <w:rPr>
          <w:rFonts w:ascii="Times New Roman" w:hAnsi="Times New Roman" w:cs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292484" w:rsidRPr="00292484" w:rsidP="00292484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84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292484" w:rsidRPr="00292484" w:rsidP="00292484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484">
        <w:rPr>
          <w:rFonts w:ascii="Times New Roman" w:hAnsi="Times New Roman" w:cs="Times New Roman"/>
          <w:sz w:val="28"/>
          <w:szCs w:val="28"/>
        </w:rPr>
        <w:t xml:space="preserve">Погорельская Г.В. являясь </w:t>
      </w:r>
      <w:r w:rsidR="00107141">
        <w:rPr>
          <w:rFonts w:ascii="Times New Roman" w:hAnsi="Times New Roman" w:cs="Times New Roman"/>
          <w:sz w:val="28"/>
          <w:szCs w:val="28"/>
        </w:rPr>
        <w:t>***</w:t>
      </w:r>
      <w:r w:rsidRPr="00292484">
        <w:rPr>
          <w:rFonts w:ascii="Times New Roman" w:hAnsi="Times New Roman" w:cs="Times New Roman"/>
          <w:sz w:val="28"/>
          <w:szCs w:val="28"/>
        </w:rPr>
        <w:t>, не предоставила в установленный срок</w:t>
      </w:r>
      <w:r w:rsidR="00D57AEB">
        <w:rPr>
          <w:rFonts w:ascii="Times New Roman" w:hAnsi="Times New Roman" w:cs="Times New Roman"/>
          <w:sz w:val="28"/>
          <w:szCs w:val="28"/>
        </w:rPr>
        <w:t xml:space="preserve"> до </w:t>
      </w:r>
      <w:r w:rsidR="00107141">
        <w:rPr>
          <w:rFonts w:ascii="Times New Roman" w:hAnsi="Times New Roman" w:cs="Times New Roman"/>
          <w:sz w:val="28"/>
          <w:szCs w:val="28"/>
        </w:rPr>
        <w:t>**</w:t>
      </w:r>
      <w:r w:rsidRPr="00292484">
        <w:rPr>
          <w:rFonts w:ascii="Times New Roman" w:hAnsi="Times New Roman" w:cs="Times New Roman"/>
          <w:sz w:val="28"/>
          <w:szCs w:val="28"/>
        </w:rPr>
        <w:t xml:space="preserve"> в Управление пенсионного фонда сведения о застрахованных лицах (форма СЗВ-М) </w:t>
      </w:r>
      <w:r w:rsidRPr="00292484">
        <w:rPr>
          <w:rFonts w:ascii="Times New Roman" w:hAnsi="Times New Roman" w:cs="Times New Roman"/>
          <w:sz w:val="28"/>
          <w:szCs w:val="28"/>
        </w:rPr>
        <w:t>за</w:t>
      </w:r>
      <w:r w:rsidRPr="00292484">
        <w:rPr>
          <w:rFonts w:ascii="Times New Roman" w:hAnsi="Times New Roman" w:cs="Times New Roman"/>
          <w:sz w:val="28"/>
          <w:szCs w:val="28"/>
        </w:rPr>
        <w:t xml:space="preserve"> </w:t>
      </w:r>
      <w:r w:rsidR="00107141">
        <w:rPr>
          <w:rFonts w:ascii="Times New Roman" w:hAnsi="Times New Roman" w:cs="Times New Roman"/>
          <w:sz w:val="28"/>
          <w:szCs w:val="28"/>
        </w:rPr>
        <w:t>**</w:t>
      </w:r>
    </w:p>
    <w:p w:rsidR="00292484" w:rsidRPr="00292484" w:rsidP="00292484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484">
        <w:rPr>
          <w:rFonts w:ascii="Times New Roman" w:hAnsi="Times New Roman" w:cs="Times New Roman"/>
          <w:sz w:val="28"/>
          <w:szCs w:val="28"/>
        </w:rPr>
        <w:t xml:space="preserve">Указанные сведения представлены Погорельской Г.В. </w:t>
      </w:r>
      <w:r w:rsidR="00107141">
        <w:rPr>
          <w:rFonts w:ascii="Times New Roman" w:hAnsi="Times New Roman" w:cs="Times New Roman"/>
          <w:sz w:val="28"/>
          <w:szCs w:val="28"/>
        </w:rPr>
        <w:t>**</w:t>
      </w:r>
    </w:p>
    <w:p w:rsidR="00292484" w:rsidP="00292484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484">
        <w:rPr>
          <w:rFonts w:ascii="Times New Roman" w:hAnsi="Times New Roman" w:cs="Times New Roman"/>
          <w:sz w:val="28"/>
          <w:szCs w:val="28"/>
        </w:rPr>
        <w:t>Погорельская Г.В. к мировому судье не явилась, о слушании дел</w:t>
      </w:r>
      <w:r>
        <w:rPr>
          <w:rFonts w:ascii="Times New Roman" w:hAnsi="Times New Roman" w:cs="Times New Roman"/>
          <w:sz w:val="28"/>
          <w:szCs w:val="28"/>
        </w:rPr>
        <w:t>а извещалась надлежащим образом, о причинах неявки не уведомила.</w:t>
      </w:r>
    </w:p>
    <w:p w:rsidR="00292484" w:rsidRPr="00C16B6F" w:rsidP="0029248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6B6F">
        <w:rPr>
          <w:sz w:val="28"/>
          <w:szCs w:val="28"/>
        </w:rPr>
        <w:t xml:space="preserve">В соответствии с </w:t>
      </w:r>
      <w:hyperlink r:id="rId4" w:history="1">
        <w:r w:rsidRPr="00C16B6F">
          <w:rPr>
            <w:sz w:val="28"/>
            <w:szCs w:val="28"/>
          </w:rPr>
          <w:t>частью 2 статьи 25.1</w:t>
        </w:r>
      </w:hyperlink>
      <w:r w:rsidRPr="00C16B6F">
        <w:rPr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92484" w:rsidRPr="00C16B6F" w:rsidP="00292484">
      <w:pPr>
        <w:pStyle w:val="ConsPlusNormal"/>
        <w:ind w:firstLine="540"/>
        <w:jc w:val="both"/>
        <w:rPr>
          <w:sz w:val="28"/>
          <w:szCs w:val="28"/>
        </w:rPr>
      </w:pPr>
      <w:r w:rsidRPr="00C16B6F">
        <w:rPr>
          <w:sz w:val="28"/>
          <w:szCs w:val="28"/>
        </w:rPr>
        <w:t xml:space="preserve">На основании </w:t>
      </w:r>
      <w:hyperlink r:id="rId5" w:history="1">
        <w:r w:rsidRPr="00C16B6F">
          <w:rPr>
            <w:sz w:val="28"/>
            <w:szCs w:val="28"/>
          </w:rPr>
          <w:t>части 1 статьи 25.15</w:t>
        </w:r>
      </w:hyperlink>
      <w:r w:rsidRPr="00C16B6F">
        <w:rPr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C16B6F">
        <w:rPr>
          <w:sz w:val="28"/>
          <w:szCs w:val="28"/>
        </w:rPr>
        <w:t xml:space="preserve"> либо с использованием иных сре</w:t>
      </w:r>
      <w:r w:rsidRPr="00C16B6F">
        <w:rPr>
          <w:sz w:val="28"/>
          <w:szCs w:val="28"/>
        </w:rPr>
        <w:t>дств св</w:t>
      </w:r>
      <w:r w:rsidRPr="00C16B6F">
        <w:rPr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292484" w:rsidRPr="00292484" w:rsidP="00292484">
      <w:pPr>
        <w:pStyle w:val="ConsPlusNormal"/>
        <w:ind w:firstLine="540"/>
        <w:jc w:val="both"/>
        <w:rPr>
          <w:sz w:val="28"/>
          <w:szCs w:val="28"/>
        </w:rPr>
      </w:pPr>
      <w:r w:rsidRPr="00C16B6F">
        <w:rPr>
          <w:sz w:val="28"/>
          <w:szCs w:val="28"/>
        </w:rPr>
        <w:t>Согласно материалов</w:t>
      </w:r>
      <w:r w:rsidRPr="00C16B6F">
        <w:rPr>
          <w:sz w:val="28"/>
          <w:szCs w:val="28"/>
        </w:rPr>
        <w:t xml:space="preserve"> дела, о месте и времени судебного заседания, назначенного на </w:t>
      </w:r>
      <w:r w:rsidR="00107141">
        <w:rPr>
          <w:sz w:val="28"/>
          <w:szCs w:val="28"/>
        </w:rPr>
        <w:t>**</w:t>
      </w:r>
      <w:r w:rsidRPr="00C16B6F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Погорельская Г.В.</w:t>
      </w:r>
      <w:r w:rsidRPr="00C16B6F">
        <w:rPr>
          <w:sz w:val="28"/>
          <w:szCs w:val="28"/>
        </w:rPr>
        <w:t xml:space="preserve"> извещал</w:t>
      </w:r>
      <w:r>
        <w:rPr>
          <w:sz w:val="28"/>
          <w:szCs w:val="28"/>
        </w:rPr>
        <w:t>ась</w:t>
      </w:r>
      <w:r w:rsidRPr="00C16B6F">
        <w:rPr>
          <w:sz w:val="28"/>
          <w:szCs w:val="28"/>
        </w:rPr>
        <w:t xml:space="preserve"> посредством </w:t>
      </w:r>
      <w:r>
        <w:rPr>
          <w:sz w:val="28"/>
          <w:szCs w:val="28"/>
        </w:rPr>
        <w:t>судебной повестки направленной по месту е</w:t>
      </w:r>
      <w:r w:rsidR="00D57AEB">
        <w:rPr>
          <w:sz w:val="28"/>
          <w:szCs w:val="28"/>
        </w:rPr>
        <w:t>ё</w:t>
      </w:r>
      <w:r>
        <w:rPr>
          <w:sz w:val="28"/>
          <w:szCs w:val="28"/>
        </w:rPr>
        <w:t xml:space="preserve"> жительства, которая согласно отчета об отслеживании отправления, распечатанного с официального сайта «Почта России» </w:t>
      </w:r>
      <w:r w:rsidR="00107141">
        <w:rPr>
          <w:sz w:val="28"/>
          <w:szCs w:val="28"/>
        </w:rPr>
        <w:t>**</w:t>
      </w:r>
      <w:r>
        <w:rPr>
          <w:sz w:val="28"/>
          <w:szCs w:val="28"/>
        </w:rPr>
        <w:t xml:space="preserve"> была получена адресатом. С</w:t>
      </w:r>
      <w:r w:rsidRPr="00C16B6F">
        <w:rPr>
          <w:sz w:val="28"/>
          <w:szCs w:val="28"/>
        </w:rPr>
        <w:t xml:space="preserve"> ходатайством об отложении рассмотрения дела </w:t>
      </w:r>
      <w:r>
        <w:rPr>
          <w:sz w:val="28"/>
          <w:szCs w:val="28"/>
        </w:rPr>
        <w:t>Погорельская Г.В.</w:t>
      </w:r>
      <w:r w:rsidRPr="00C16B6F">
        <w:rPr>
          <w:sz w:val="28"/>
          <w:szCs w:val="28"/>
        </w:rPr>
        <w:t xml:space="preserve"> на судебный участок не обращал</w:t>
      </w:r>
      <w:r>
        <w:rPr>
          <w:sz w:val="28"/>
          <w:szCs w:val="28"/>
        </w:rPr>
        <w:t>ась</w:t>
      </w:r>
      <w:r w:rsidRPr="00C16B6F">
        <w:rPr>
          <w:sz w:val="28"/>
          <w:szCs w:val="28"/>
        </w:rPr>
        <w:t xml:space="preserve">, ввиду чего суд считает возможным рассмотреть дело в отсутствии </w:t>
      </w:r>
      <w:r w:rsidRPr="00C16B6F">
        <w:rPr>
          <w:sz w:val="28"/>
          <w:szCs w:val="28"/>
        </w:rPr>
        <w:t>лица</w:t>
      </w:r>
      <w:r w:rsidRPr="00C16B6F">
        <w:rPr>
          <w:sz w:val="28"/>
          <w:szCs w:val="28"/>
        </w:rPr>
        <w:t xml:space="preserve"> в отношении которого составлен протокол об административном правонарушении.</w:t>
      </w:r>
    </w:p>
    <w:p w:rsidR="00292484" w:rsidRPr="00292484" w:rsidP="00292484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292484">
        <w:rPr>
          <w:rFonts w:ascii="Times New Roman" w:hAnsi="Times New Roman" w:cs="Times New Roman"/>
          <w:sz w:val="28"/>
          <w:szCs w:val="28"/>
        </w:rPr>
        <w:t xml:space="preserve">Исследовав материалы дела, мировой судья считает достоверно установленным, что Погорельская Г.В. как,  </w:t>
      </w:r>
      <w:r w:rsidR="00107141">
        <w:rPr>
          <w:rFonts w:ascii="Times New Roman" w:hAnsi="Times New Roman" w:cs="Times New Roman"/>
          <w:sz w:val="28"/>
          <w:szCs w:val="28"/>
        </w:rPr>
        <w:t>**</w:t>
      </w:r>
      <w:r w:rsidRPr="00292484">
        <w:rPr>
          <w:rFonts w:ascii="Times New Roman" w:hAnsi="Times New Roman" w:cs="Times New Roman"/>
          <w:sz w:val="28"/>
          <w:szCs w:val="28"/>
        </w:rPr>
        <w:t xml:space="preserve"> совершила правонарушение, предусмотренное ст.15.33.2 Кодекса Российской Федерации об административных правонарушениях, а именно непредставление в </w:t>
      </w:r>
      <w:r w:rsidRPr="00292484">
        <w:rPr>
          <w:rFonts w:ascii="Times New Roman" w:hAnsi="Times New Roman" w:cs="Times New Roman"/>
          <w:sz w:val="28"/>
          <w:szCs w:val="28"/>
        </w:rPr>
        <w:t xml:space="preserve">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141">
        <w:rPr>
          <w:rFonts w:ascii="Times New Roman" w:hAnsi="Times New Roman" w:cs="Times New Roman"/>
          <w:sz w:val="28"/>
          <w:szCs w:val="28"/>
        </w:rPr>
        <w:t>**</w:t>
      </w:r>
      <w:r w:rsidRPr="0029248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92484" w:rsidRPr="00292484" w:rsidP="00292484">
      <w:pPr>
        <w:tabs>
          <w:tab w:val="left" w:pos="57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484">
        <w:rPr>
          <w:rFonts w:ascii="Times New Roman" w:hAnsi="Times New Roman" w:cs="Times New Roman"/>
          <w:sz w:val="28"/>
          <w:szCs w:val="28"/>
        </w:rPr>
        <w:t xml:space="preserve">     Вина Погорельской Г.В.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сведениями о застрахованных лицах (форма СЗВ-М)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141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исхд</w:t>
      </w:r>
      <w:r>
        <w:rPr>
          <w:rFonts w:ascii="Times New Roman" w:hAnsi="Times New Roman" w:cs="Times New Roman"/>
          <w:sz w:val="28"/>
          <w:szCs w:val="28"/>
        </w:rPr>
        <w:t xml:space="preserve">», с датой получения Органом </w:t>
      </w:r>
      <w:r w:rsidR="00107141">
        <w:rPr>
          <w:rFonts w:ascii="Times New Roman" w:hAnsi="Times New Roman" w:cs="Times New Roman"/>
          <w:sz w:val="28"/>
          <w:szCs w:val="28"/>
        </w:rPr>
        <w:t>**</w:t>
      </w:r>
    </w:p>
    <w:p w:rsidR="00292484" w:rsidRPr="00292484" w:rsidP="00292484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292484">
        <w:rPr>
          <w:rFonts w:ascii="Times New Roman" w:hAnsi="Times New Roman" w:cs="Times New Roman"/>
          <w:sz w:val="28"/>
          <w:szCs w:val="28"/>
        </w:rPr>
        <w:t xml:space="preserve">   </w:t>
      </w:r>
      <w:r w:rsidRPr="00292484">
        <w:rPr>
          <w:rFonts w:ascii="Times New Roman" w:hAnsi="Times New Roman" w:cs="Times New Roman"/>
          <w:sz w:val="28"/>
          <w:szCs w:val="28"/>
        </w:rP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292484">
        <w:rPr>
          <w:rFonts w:ascii="Times New Roman" w:hAnsi="Times New Roman" w:cs="Times New Roman"/>
          <w:sz w:val="28"/>
          <w:szCs w:val="28"/>
        </w:rPr>
        <w:t xml:space="preserve"> </w:t>
      </w:r>
      <w:r w:rsidRPr="00292484">
        <w:rPr>
          <w:rFonts w:ascii="Times New Roman" w:hAnsi="Times New Roman" w:cs="Times New Roman"/>
          <w:sz w:val="28"/>
          <w:szCs w:val="28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6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292484">
          <w:rPr>
            <w:rStyle w:val="Hyperlink"/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292484">
        <w:rPr>
          <w:rFonts w:ascii="Times New Roman" w:hAnsi="Times New Roman" w:cs="Times New Roman"/>
          <w:sz w:val="28"/>
          <w:szCs w:val="28"/>
        </w:rPr>
        <w:t>:1) страховой номер индивидуального лицевого счета; 2) фамилию, имя и отчество;</w:t>
      </w:r>
      <w:r w:rsidRPr="00292484">
        <w:rPr>
          <w:rFonts w:ascii="Times New Roman" w:hAnsi="Times New Roman" w:cs="Times New Roman"/>
          <w:sz w:val="28"/>
          <w:szCs w:val="2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92484" w:rsidRPr="00292484" w:rsidP="00292484">
      <w:pPr>
        <w:tabs>
          <w:tab w:val="left" w:pos="57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484">
        <w:rPr>
          <w:rFonts w:ascii="Times New Roman" w:hAnsi="Times New Roman" w:cs="Times New Roman"/>
          <w:sz w:val="28"/>
          <w:szCs w:val="28"/>
        </w:rPr>
        <w:t xml:space="preserve">     </w:t>
      </w:r>
      <w:r w:rsidRPr="00292484">
        <w:rPr>
          <w:rFonts w:ascii="Times New Roman" w:hAnsi="Times New Roman" w:cs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292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292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292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объеме</w:t>
      </w:r>
      <w:r w:rsidRPr="002924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292484" w:rsidRPr="00292484" w:rsidP="00292484">
      <w:pPr>
        <w:spacing w:after="0" w:line="240" w:lineRule="auto"/>
        <w:ind w:firstLine="282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292484">
        <w:rPr>
          <w:rFonts w:ascii="Times New Roman" w:hAnsi="Times New Roman" w:cs="Times New Roman"/>
          <w:sz w:val="28"/>
          <w:szCs w:val="28"/>
        </w:rPr>
        <w:t xml:space="preserve">      </w:t>
      </w:r>
      <w:r w:rsidRPr="00292484">
        <w:rPr>
          <w:rFonts w:ascii="Times New Roman" w:hAnsi="Times New Roman" w:cs="Times New Roman"/>
          <w:sz w:val="28"/>
          <w:szCs w:val="28"/>
        </w:rPr>
        <w:t xml:space="preserve">С учетом изложенного, мировой судья пришел к выводу, что в действиях Погорельской  Г.В. имеется состав административного правонарушения, предусмотренного ст.15.33.2  Кодекса Российской Федерации об административных правонарушениях, а именно не </w:t>
      </w:r>
      <w:r w:rsidRPr="00292484">
        <w:rPr>
          <w:rFonts w:ascii="Times New Roman" w:hAnsi="Times New Roman" w:cs="Times New Roman"/>
          <w:color w:val="FF0000"/>
          <w:sz w:val="28"/>
          <w:szCs w:val="28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</w:t>
      </w:r>
      <w:r w:rsidRPr="00292484">
        <w:rPr>
          <w:rFonts w:ascii="Times New Roman" w:hAnsi="Times New Roman" w:cs="Times New Roman"/>
          <w:sz w:val="28"/>
          <w:szCs w:val="28"/>
        </w:rPr>
        <w:t>о застрахованных лицах (форма СЗВ-М) за</w:t>
      </w:r>
      <w:r w:rsidRPr="00292484">
        <w:rPr>
          <w:rFonts w:ascii="Times New Roman" w:hAnsi="Times New Roman" w:cs="Times New Roman"/>
          <w:sz w:val="28"/>
          <w:szCs w:val="28"/>
        </w:rPr>
        <w:t xml:space="preserve"> </w:t>
      </w:r>
      <w:r w:rsidR="00107141">
        <w:rPr>
          <w:rFonts w:ascii="Times New Roman" w:hAnsi="Times New Roman" w:cs="Times New Roman"/>
          <w:sz w:val="28"/>
          <w:szCs w:val="28"/>
        </w:rPr>
        <w:t>**</w:t>
      </w:r>
      <w:r w:rsidRPr="0029248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92484" w:rsidRPr="00292484" w:rsidP="002924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484">
        <w:rPr>
          <w:rFonts w:ascii="Times New Roman" w:hAnsi="Times New Roman" w:cs="Times New Roman"/>
          <w:sz w:val="28"/>
          <w:szCs w:val="28"/>
        </w:rPr>
        <w:t xml:space="preserve">    </w:t>
      </w:r>
      <w:r w:rsidRPr="00292484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</w:t>
      </w:r>
      <w:r w:rsidRPr="00292484">
        <w:rPr>
          <w:rFonts w:ascii="Times New Roman" w:hAnsi="Times New Roman" w:cs="Times New Roman"/>
          <w:sz w:val="28"/>
          <w:szCs w:val="28"/>
        </w:rPr>
        <w:t xml:space="preserve">обстоятельства его совершения, личность правонарушителя, и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Погорельской Г.В.</w:t>
      </w:r>
      <w:r w:rsidRPr="00292484">
        <w:rPr>
          <w:rFonts w:ascii="Times New Roman" w:hAnsi="Times New Roman" w:cs="Times New Roman"/>
          <w:sz w:val="28"/>
          <w:szCs w:val="28"/>
        </w:rPr>
        <w:t xml:space="preserve">  наказание в виде </w:t>
      </w:r>
      <w:r>
        <w:rPr>
          <w:rFonts w:ascii="Times New Roman" w:hAnsi="Times New Roman" w:cs="Times New Roman"/>
          <w:sz w:val="28"/>
          <w:szCs w:val="28"/>
        </w:rPr>
        <w:t>штрафа, в минимальном размере установленном санкцией ст. 15.33.2 КоАП РФ.</w:t>
      </w:r>
    </w:p>
    <w:p w:rsidR="00292484" w:rsidRPr="00292484" w:rsidP="00292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484">
        <w:rPr>
          <w:rFonts w:ascii="Times New Roman" w:hAnsi="Times New Roman" w:cs="Times New Roman"/>
          <w:sz w:val="28"/>
          <w:szCs w:val="28"/>
        </w:rPr>
        <w:t>Руководствуясь ст. ст.  15.33.2 , 29.9, 29.10 КоАП РФ, мировой судья</w:t>
      </w:r>
    </w:p>
    <w:p w:rsidR="00292484" w:rsidRPr="00292484" w:rsidP="0029248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484">
        <w:rPr>
          <w:rFonts w:ascii="Times New Roman" w:hAnsi="Times New Roman" w:cs="Times New Roman"/>
          <w:b/>
          <w:sz w:val="28"/>
          <w:szCs w:val="28"/>
          <w:lang w:val="uk-UA"/>
        </w:rPr>
        <w:t>ПОСТАНОВИЛ</w:t>
      </w:r>
      <w:r w:rsidRPr="00292484">
        <w:rPr>
          <w:rFonts w:ascii="Times New Roman" w:hAnsi="Times New Roman" w:cs="Times New Roman"/>
          <w:b/>
          <w:sz w:val="28"/>
          <w:szCs w:val="28"/>
        </w:rPr>
        <w:t>:</w:t>
      </w:r>
    </w:p>
    <w:p w:rsidR="00292484" w:rsidRPr="00292484" w:rsidP="002924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484">
        <w:rPr>
          <w:rFonts w:ascii="Times New Roman" w:hAnsi="Times New Roman" w:cs="Times New Roman"/>
          <w:b/>
          <w:sz w:val="28"/>
          <w:szCs w:val="28"/>
        </w:rPr>
        <w:t>Погорельскую Галину Васильевну</w:t>
      </w:r>
      <w:r w:rsidRPr="00292484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92484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292484" w:rsidRPr="00292484" w:rsidP="00292484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2484">
        <w:rPr>
          <w:rFonts w:ascii="Times New Roman" w:hAnsi="Times New Roman" w:cs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92484" w:rsidRPr="00292484" w:rsidP="00292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484">
        <w:rPr>
          <w:rFonts w:ascii="Times New Roman" w:hAnsi="Times New Roman" w:cs="Times New Roman"/>
          <w:sz w:val="28"/>
          <w:szCs w:val="28"/>
        </w:rPr>
        <w:t>Штраф подлежит уплате по следующим реквизитам: получатель: УФК по Республике Крым (</w:t>
      </w:r>
      <w:r>
        <w:rPr>
          <w:rFonts w:ascii="Times New Roman" w:hAnsi="Times New Roman" w:cs="Times New Roman"/>
          <w:sz w:val="28"/>
          <w:szCs w:val="28"/>
        </w:rPr>
        <w:t>Отделение ПФР по РК); ИНН 770680</w:t>
      </w:r>
      <w:r w:rsidRPr="00292484">
        <w:rPr>
          <w:rFonts w:ascii="Times New Roman" w:hAnsi="Times New Roman" w:cs="Times New Roman"/>
          <w:sz w:val="28"/>
          <w:szCs w:val="28"/>
        </w:rPr>
        <w:t xml:space="preserve">8265; КПП 910201001;  расчётный счёт: 40101810335100010001; банк получателя: отделение по Республике Крым Центрального Банка РФ, БИК: 043510001, </w:t>
      </w:r>
      <w:r>
        <w:rPr>
          <w:rFonts w:ascii="Times New Roman" w:hAnsi="Times New Roman" w:cs="Times New Roman"/>
          <w:sz w:val="28"/>
          <w:szCs w:val="28"/>
        </w:rPr>
        <w:t xml:space="preserve">ОКТМО 35712000, </w:t>
      </w:r>
      <w:r w:rsidRPr="00292484">
        <w:rPr>
          <w:rFonts w:ascii="Times New Roman" w:hAnsi="Times New Roman" w:cs="Times New Roman"/>
          <w:sz w:val="28"/>
          <w:szCs w:val="28"/>
        </w:rPr>
        <w:t>КБК: 39211620010066000140, назначение платежа - штрафы за административные правонарушения, наименование территориального органа ПФР, номер  и дата документа (протокола).</w:t>
      </w:r>
    </w:p>
    <w:p w:rsidR="00292484" w:rsidRPr="00292484" w:rsidP="002924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484">
        <w:rPr>
          <w:rFonts w:ascii="Times New Roman" w:hAnsi="Times New Roman" w:cs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292484" w:rsidRPr="00292484" w:rsidP="002924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484">
        <w:rPr>
          <w:rFonts w:ascii="Times New Roman" w:hAnsi="Times New Roman" w:cs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292484" w:rsidRPr="00292484" w:rsidP="00292484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2484">
        <w:rPr>
          <w:rFonts w:ascii="Times New Roman" w:hAnsi="Times New Roman" w:cs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92484" w:rsidRPr="00292484" w:rsidP="002924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484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</w:t>
      </w:r>
      <w:r w:rsidRPr="00292484">
        <w:rPr>
          <w:rFonts w:ascii="Times New Roman" w:hAnsi="Times New Roman" w:cs="Times New Roman"/>
          <w:sz w:val="28"/>
          <w:szCs w:val="28"/>
        </w:rPr>
        <w:t>и</w:t>
      </w:r>
      <w:r w:rsidRPr="00292484">
        <w:rPr>
          <w:rFonts w:ascii="Times New Roman" w:hAnsi="Times New Roman" w:cs="Times New Roman"/>
          <w:sz w:val="28"/>
          <w:szCs w:val="28"/>
        </w:rPr>
        <w:t xml:space="preserve"> 10 суток в порядке, предусмотренном ст. 30.2 </w:t>
      </w:r>
      <w:r w:rsidRPr="00292484">
        <w:rPr>
          <w:rFonts w:ascii="Times New Roman" w:hAnsi="Times New Roman" w:cs="Times New Roman"/>
          <w:iCs/>
          <w:sz w:val="28"/>
          <w:szCs w:val="28"/>
        </w:rPr>
        <w:t>КоАП РФ</w:t>
      </w:r>
      <w:r w:rsidRPr="00292484">
        <w:rPr>
          <w:rFonts w:ascii="Times New Roman" w:hAnsi="Times New Roman" w:cs="Times New Roman"/>
          <w:sz w:val="28"/>
          <w:szCs w:val="28"/>
        </w:rPr>
        <w:t>.</w:t>
      </w:r>
    </w:p>
    <w:p w:rsidR="00292484" w:rsidRPr="00292484" w:rsidP="00292484">
      <w:pPr>
        <w:rPr>
          <w:rFonts w:ascii="Times New Roman" w:hAnsi="Times New Roman" w:cs="Times New Roman"/>
          <w:sz w:val="28"/>
          <w:szCs w:val="28"/>
        </w:rPr>
      </w:pPr>
    </w:p>
    <w:p w:rsidR="00292484" w:rsidRPr="00292484" w:rsidP="00292484">
      <w:pPr>
        <w:rPr>
          <w:rFonts w:ascii="Times New Roman" w:hAnsi="Times New Roman" w:cs="Times New Roman"/>
          <w:sz w:val="28"/>
          <w:szCs w:val="28"/>
        </w:rPr>
      </w:pPr>
    </w:p>
    <w:p w:rsidR="00D805A5" w:rsidRPr="00292484" w:rsidP="00292484">
      <w:pPr>
        <w:rPr>
          <w:rFonts w:ascii="Times New Roman" w:hAnsi="Times New Roman" w:cs="Times New Roman"/>
          <w:sz w:val="28"/>
          <w:szCs w:val="28"/>
        </w:rPr>
      </w:pPr>
    </w:p>
    <w:sectPr w:rsidSect="000A0D42">
      <w:headerReference w:type="even" r:id="rId7"/>
      <w:headerReference w:type="default" r:id="rId8"/>
      <w:pgSz w:w="11906" w:h="16838"/>
      <w:pgMar w:top="284" w:right="851" w:bottom="284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F50F00">
    <w:pPr>
      <w:pStyle w:val="Header"/>
      <w:tabs>
        <w:tab w:val="left" w:pos="4120"/>
        <w:tab w:val="clear" w:pos="4677"/>
        <w:tab w:val="clear" w:pos="93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84"/>
    <w:rsid w:val="00107141"/>
    <w:rsid w:val="00292484"/>
    <w:rsid w:val="005E3361"/>
    <w:rsid w:val="00835795"/>
    <w:rsid w:val="00C16B6F"/>
    <w:rsid w:val="00D57AEB"/>
    <w:rsid w:val="00D805A5"/>
    <w:rsid w:val="00F50F00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48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2484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292484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 w:cs="Times New Roman"/>
    </w:rPr>
  </w:style>
  <w:style w:type="character" w:customStyle="1" w:styleId="a">
    <w:name w:val="Верхний колонтитул Знак"/>
    <w:basedOn w:val="DefaultParagraphFont"/>
    <w:link w:val="Header"/>
    <w:rsid w:val="00292484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292484"/>
  </w:style>
  <w:style w:type="character" w:customStyle="1" w:styleId="FontStyle11">
    <w:name w:val="Font Style11"/>
    <w:uiPriority w:val="99"/>
    <w:rsid w:val="00292484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924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29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248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