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175A" w:rsidRPr="00843728" w:rsidP="002A175A" w14:paraId="51AAF5F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№ 5-38-564</w:t>
      </w:r>
      <w:r w:rsidRPr="00843728">
        <w:rPr>
          <w:rFonts w:ascii="Times New Roman" w:eastAsia="Times New Roman" w:hAnsi="Times New Roman"/>
          <w:sz w:val="26"/>
          <w:szCs w:val="26"/>
          <w:lang w:val="uk-UA"/>
        </w:rPr>
        <w:t>/201</w:t>
      </w:r>
      <w:r>
        <w:rPr>
          <w:rFonts w:ascii="Times New Roman" w:eastAsia="Times New Roman" w:hAnsi="Times New Roman"/>
          <w:sz w:val="26"/>
          <w:szCs w:val="26"/>
          <w:lang w:val="uk-UA"/>
        </w:rPr>
        <w:t>8</w:t>
      </w:r>
    </w:p>
    <w:p w:rsidR="002A175A" w:rsidRPr="00843728" w:rsidP="002A175A" w14:paraId="26AB1B4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:rsidR="002A175A" w:rsidRPr="00843728" w:rsidP="002A175A" w14:paraId="0D41AF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 xml:space="preserve">ПОСТАНОВЛЕНИЕ </w:t>
      </w:r>
    </w:p>
    <w:p w:rsidR="002A175A" w:rsidRPr="00843728" w:rsidP="002A175A" w14:paraId="2C0822F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A175A" w:rsidRPr="00843728" w:rsidP="002A175A" w14:paraId="4F3168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13 сентября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8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843728">
        <w:rPr>
          <w:rFonts w:ascii="Times New Roman" w:eastAsia="Times New Roman" w:hAnsi="Times New Roman"/>
          <w:sz w:val="26"/>
          <w:szCs w:val="26"/>
        </w:rPr>
        <w:t>г. Евпатория проспект Ленина,51/50</w:t>
      </w:r>
    </w:p>
    <w:p w:rsidR="002A175A" w:rsidRPr="00843728" w:rsidP="002A175A" w14:paraId="358A32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2A175A" w:rsidRPr="00843728" w:rsidP="002A175A" w14:paraId="11CAEC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Киоса</w:t>
      </w:r>
      <w:r>
        <w:rPr>
          <w:rFonts w:ascii="Times New Roman" w:eastAsia="Times New Roman" w:hAnsi="Times New Roman"/>
          <w:sz w:val="26"/>
          <w:szCs w:val="26"/>
        </w:rPr>
        <w:t xml:space="preserve"> Наталья Алексеевна</w:t>
      </w:r>
      <w:r w:rsidRPr="00843728">
        <w:rPr>
          <w:rFonts w:ascii="Times New Roman" w:eastAsia="Times New Roman" w:hAnsi="Times New Roman"/>
          <w:sz w:val="26"/>
          <w:szCs w:val="26"/>
        </w:rPr>
        <w:t>, рассмотрев дело об административном правонарушении, поступившее из</w:t>
      </w:r>
      <w:r>
        <w:rPr>
          <w:rFonts w:ascii="Times New Roman" w:eastAsia="Times New Roman" w:hAnsi="Times New Roman"/>
          <w:sz w:val="26"/>
          <w:szCs w:val="26"/>
        </w:rPr>
        <w:t xml:space="preserve"> ОГИБДДО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 привлечении к административной ответственности</w:t>
      </w:r>
    </w:p>
    <w:p w:rsidR="002A175A" w:rsidRPr="00843728" w:rsidP="002A175A" w14:paraId="30DB619D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Сенину Викторию Юрьевну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4D2DD2">
        <w:rPr>
          <w:rFonts w:ascii="Times New Roman" w:hAnsi="Times New Roman"/>
          <w:sz w:val="26"/>
          <w:szCs w:val="26"/>
        </w:rPr>
        <w:t>личные данные</w:t>
      </w:r>
    </w:p>
    <w:p w:rsidR="002A175A" w:rsidRPr="00843728" w:rsidP="002A175A" w14:paraId="6B3CA1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 ч. 1 ст. 20.25. КоАП РФ,</w:t>
      </w:r>
    </w:p>
    <w:p w:rsidR="002A175A" w:rsidRPr="00843728" w:rsidP="002A175A" w14:paraId="0FFD06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2A175A" w:rsidRPr="00843728" w:rsidP="002A175A" w14:paraId="78EEAB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>УСТАНОВИЛ:</w:t>
      </w:r>
    </w:p>
    <w:p w:rsidR="002A175A" w:rsidRPr="00843728" w:rsidP="002A175A" w14:paraId="7727A99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A175A" w:rsidRPr="005E4199" w:rsidP="002A175A" w14:paraId="47A0E955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 час. Сенина В.Ю. находясь по месту регистрации по адресу: </w:t>
      </w:r>
      <w:r>
        <w:rPr>
          <w:rFonts w:ascii="Times New Roman" w:hAnsi="Times New Roman"/>
          <w:sz w:val="26"/>
          <w:szCs w:val="26"/>
        </w:rPr>
        <w:t xml:space="preserve">*** </w:t>
      </w:r>
      <w:r w:rsidRPr="00843728">
        <w:rPr>
          <w:rFonts w:ascii="Times New Roman" w:eastAsia="Times New Roman" w:hAnsi="Times New Roman"/>
          <w:sz w:val="26"/>
          <w:szCs w:val="26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</w:rPr>
        <w:t>ольной оплаты штрафа установленных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</w:rPr>
        <w:t xml:space="preserve">, не оплатила штраф в размере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/>
          <w:sz w:val="26"/>
          <w:szCs w:val="26"/>
        </w:rPr>
        <w:t xml:space="preserve"> инспектора ДПС от </w:t>
      </w:r>
      <w:r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., согласно которого Сенина В.Ю. была привлечена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</w:rPr>
        <w:t>ч. 2 ст. 12.10 КоАП РФ.</w:t>
      </w:r>
    </w:p>
    <w:p w:rsidR="002A175A" w:rsidRPr="00843728" w:rsidP="002A175A" w14:paraId="03242AA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</w:rPr>
        <w:t xml:space="preserve">Сенина В.Ю. </w:t>
      </w:r>
      <w:r w:rsidRPr="00843728">
        <w:rPr>
          <w:rFonts w:ascii="Times New Roman" w:eastAsia="Times New Roman" w:hAnsi="Times New Roman"/>
          <w:sz w:val="26"/>
          <w:szCs w:val="26"/>
        </w:rPr>
        <w:t>нарушил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A175A" w:rsidP="002A175A" w14:paraId="1D8471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/>
          <w:sz w:val="26"/>
          <w:szCs w:val="26"/>
        </w:rPr>
        <w:t xml:space="preserve">суде Сенина В.Ю. </w:t>
      </w:r>
      <w:r w:rsidRPr="00843728">
        <w:rPr>
          <w:rFonts w:ascii="Times New Roman" w:eastAsia="Times New Roman" w:hAnsi="Times New Roman"/>
          <w:sz w:val="26"/>
          <w:szCs w:val="26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843728">
        <w:rPr>
          <w:rFonts w:ascii="Times New Roman" w:eastAsia="Times New Roman" w:hAnsi="Times New Roman"/>
          <w:sz w:val="26"/>
          <w:szCs w:val="26"/>
        </w:rPr>
        <w:t>, не отрицал</w:t>
      </w:r>
      <w:r>
        <w:rPr>
          <w:rFonts w:ascii="Times New Roman" w:eastAsia="Times New Roman" w:hAnsi="Times New Roman"/>
          <w:sz w:val="26"/>
          <w:szCs w:val="26"/>
        </w:rPr>
        <w:t xml:space="preserve">а </w:t>
      </w:r>
      <w:r w:rsidRPr="00843728">
        <w:rPr>
          <w:rFonts w:ascii="Times New Roman" w:eastAsia="Times New Roman" w:hAnsi="Times New Roman"/>
          <w:sz w:val="26"/>
          <w:szCs w:val="26"/>
        </w:rPr>
        <w:t>обстоятельств правонар</w:t>
      </w:r>
      <w:r>
        <w:rPr>
          <w:rFonts w:ascii="Times New Roman" w:eastAsia="Times New Roman" w:hAnsi="Times New Roman"/>
          <w:sz w:val="26"/>
          <w:szCs w:val="26"/>
        </w:rPr>
        <w:t>ушения, изложенных в протоколе. Добавила, что не уплатила указанный административный штраф по причине того, что утеряла реквизиты.</w:t>
      </w:r>
    </w:p>
    <w:p w:rsidR="002A175A" w:rsidRPr="00843728" w:rsidP="002A175A" w14:paraId="7CEFF9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Выслушав лицо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/>
          <w:sz w:val="26"/>
          <w:szCs w:val="26"/>
        </w:rPr>
        <w:t xml:space="preserve"> (бездействиях) Сениной В.Ю. </w:t>
      </w:r>
      <w:r w:rsidRPr="00843728">
        <w:rPr>
          <w:rFonts w:ascii="Times New Roman" w:eastAsia="Times New Roman" w:hAnsi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2A175A" w:rsidP="002A175A" w14:paraId="1D3ACE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Вина</w:t>
      </w:r>
      <w:r w:rsidRPr="0097574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Сениной В.Ю. в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совершении правонарушения подтверждается: сведениями протокола об административном правонарушении, копией постановления от </w:t>
      </w:r>
      <w:r w:rsidR="004D2DD2">
        <w:rPr>
          <w:rFonts w:ascii="Times New Roman" w:eastAsia="Times New Roman" w:hAnsi="Times New Roman"/>
          <w:sz w:val="26"/>
          <w:szCs w:val="26"/>
        </w:rPr>
        <w:t>***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/>
          <w:sz w:val="26"/>
          <w:szCs w:val="26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</w:rPr>
        <w:t xml:space="preserve">Сенину В.Ю.   наложен штраф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в сумме </w:t>
      </w:r>
      <w:r w:rsidR="004D2DD2">
        <w:rPr>
          <w:rFonts w:ascii="Times New Roman" w:eastAsia="Times New Roman" w:hAnsi="Times New Roman"/>
          <w:sz w:val="26"/>
          <w:szCs w:val="26"/>
        </w:rPr>
        <w:t>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</w:rPr>
        <w:t xml:space="preserve">ч. 2 ст. 12.10 КоАП РФ, с отметкой о вступлении в законную силу </w:t>
      </w:r>
      <w:r w:rsidR="004D2DD2"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сведениями об административных правонарушениях, </w:t>
      </w:r>
      <w:r w:rsidRPr="00843728">
        <w:rPr>
          <w:rFonts w:ascii="Times New Roman" w:eastAsia="Times New Roman" w:hAnsi="Times New Roman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2A175A" w:rsidRPr="00843728" w:rsidP="002A175A" w14:paraId="7422C0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</w:rPr>
        <w:t>штрафа установленного санкцией ч.1 ст. 20.25 КоАП РФ.</w:t>
      </w:r>
    </w:p>
    <w:p w:rsidR="002A175A" w:rsidRPr="00843728" w:rsidP="002A175A" w14:paraId="7432A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2A175A" w:rsidRPr="00843728" w:rsidP="002A175A" w14:paraId="55C9D249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</w:rPr>
        <w:t>ст. 20.25 ч.1, 29.9 29.10 КоАП РФ, мировой судья</w:t>
      </w:r>
    </w:p>
    <w:p w:rsidR="002A175A" w:rsidRPr="00843728" w:rsidP="002A175A" w14:paraId="3A952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2A175A" w:rsidRPr="00843728" w:rsidP="002A175A" w14:paraId="0845B0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2A175A" w:rsidRPr="00843728" w:rsidP="002A175A" w14:paraId="74925D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A175A" w:rsidRPr="00843728" w:rsidP="002A175A" w14:paraId="2E234A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Сенину Викторию Юрьевну</w:t>
      </w:r>
      <w:r>
        <w:rPr>
          <w:rFonts w:ascii="Times New Roman" w:hAnsi="Times New Roman"/>
          <w:sz w:val="26"/>
          <w:szCs w:val="26"/>
        </w:rPr>
        <w:t>,</w:t>
      </w:r>
      <w:r w:rsidRPr="00C20D24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признать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виновн</w:t>
      </w:r>
      <w:r>
        <w:rPr>
          <w:rFonts w:ascii="Times New Roman" w:eastAsia="Times New Roman" w:hAnsi="Times New Roman"/>
          <w:sz w:val="26"/>
          <w:szCs w:val="26"/>
        </w:rPr>
        <w:t>ой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</w:rPr>
        <w:t>е</w:t>
      </w:r>
      <w:r>
        <w:rPr>
          <w:rFonts w:ascii="Times New Roman" w:eastAsia="Times New Roman" w:hAnsi="Times New Roman"/>
          <w:sz w:val="26"/>
          <w:szCs w:val="26"/>
        </w:rPr>
        <w:t>й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</w:rPr>
        <w:t>2</w:t>
      </w:r>
      <w:r>
        <w:rPr>
          <w:rFonts w:ascii="Times New Roman" w:eastAsia="Times New Roman" w:hAnsi="Times New Roman"/>
          <w:sz w:val="26"/>
          <w:szCs w:val="26"/>
        </w:rPr>
        <w:t>000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две</w:t>
      </w:r>
      <w:r>
        <w:rPr>
          <w:rFonts w:ascii="Times New Roman" w:eastAsia="Times New Roman" w:hAnsi="Times New Roman"/>
          <w:sz w:val="26"/>
          <w:szCs w:val="26"/>
        </w:rPr>
        <w:t xml:space="preserve"> тысячи</w:t>
      </w:r>
      <w:r w:rsidRPr="00843728">
        <w:rPr>
          <w:rFonts w:ascii="Times New Roman" w:eastAsia="Times New Roman" w:hAnsi="Times New Roman"/>
          <w:sz w:val="26"/>
          <w:szCs w:val="26"/>
        </w:rPr>
        <w:t>) рублей.</w:t>
      </w:r>
    </w:p>
    <w:p w:rsidR="002A175A" w:rsidRPr="00843728" w:rsidP="002A175A" w14:paraId="1AE9CEA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A175A" w:rsidRPr="00182E69" w:rsidP="002A175A" w14:paraId="16A9747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182E69">
        <w:rPr>
          <w:rFonts w:ascii="Times New Roman" w:eastAsia="Times New Roman" w:hAnsi="Times New Roman"/>
          <w:sz w:val="26"/>
          <w:szCs w:val="26"/>
        </w:rPr>
        <w:t xml:space="preserve">Штраф подлежит оплате по следующим реквизитам: </w:t>
      </w:r>
      <w:r w:rsidRPr="00182E69">
        <w:rPr>
          <w:rFonts w:ascii="Times New Roman" w:hAnsi="Times New Roman"/>
          <w:sz w:val="26"/>
          <w:szCs w:val="26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Идентификатор1881049118130000</w:t>
      </w:r>
      <w:r w:rsidRPr="00182E69" w:rsidR="00182E69">
        <w:rPr>
          <w:rFonts w:ascii="Times New Roman" w:hAnsi="Times New Roman"/>
          <w:sz w:val="26"/>
          <w:szCs w:val="26"/>
        </w:rPr>
        <w:t>4566</w:t>
      </w:r>
      <w:r w:rsidRPr="00182E69"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182E69">
        <w:rPr>
          <w:rFonts w:ascii="Times New Roman" w:eastAsia="Times New Roman" w:hAnsi="Times New Roman"/>
          <w:sz w:val="26"/>
          <w:szCs w:val="26"/>
        </w:rPr>
        <w:t>КоАП РФ</w:t>
      </w:r>
      <w:r w:rsidRPr="00182E69">
        <w:rPr>
          <w:rFonts w:ascii="Times New Roman" w:hAnsi="Times New Roman"/>
          <w:sz w:val="26"/>
          <w:szCs w:val="26"/>
        </w:rPr>
        <w:t>.</w:t>
      </w:r>
    </w:p>
    <w:p w:rsidR="002A175A" w:rsidRPr="00843728" w:rsidP="002A175A" w14:paraId="7DE6FCD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182E69">
        <w:rPr>
          <w:rFonts w:ascii="Times New Roman" w:eastAsia="Times New Roman" w:hAnsi="Times New Roman"/>
          <w:sz w:val="26"/>
          <w:szCs w:val="26"/>
        </w:rPr>
        <w:t xml:space="preserve">Квитанция об уплате штрафа должна быть предоставлена </w:t>
      </w:r>
      <w:r w:rsidRPr="00843728">
        <w:rPr>
          <w:rFonts w:ascii="Times New Roman" w:eastAsia="Times New Roman" w:hAnsi="Times New Roman"/>
          <w:sz w:val="26"/>
          <w:szCs w:val="26"/>
        </w:rPr>
        <w:t>мировому судье судебного участка № 38 Евпаторийского судебного района (городской округ Евпатория).</w:t>
      </w:r>
    </w:p>
    <w:p w:rsidR="002A175A" w:rsidRPr="00843728" w:rsidP="002A175A" w14:paraId="217E69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</w:rPr>
        <w:t>.</w:t>
      </w:r>
    </w:p>
    <w:p w:rsidR="002A175A" w:rsidRPr="00843728" w:rsidP="002A175A" w14:paraId="099959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175A" w:rsidRPr="00843728" w:rsidP="002A175A" w14:paraId="5B0B70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Постановление может быть обжаловано в течении 10 суток </w:t>
      </w:r>
      <w:r w:rsidRPr="00843728">
        <w:rPr>
          <w:rFonts w:ascii="Times New Roman" w:eastAsia="Times New Roman" w:hAnsi="Times New Roman"/>
          <w:sz w:val="26"/>
          <w:szCs w:val="26"/>
        </w:rPr>
        <w:t>в порядке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предусмотренном ст. 30.2 КоАП РФ.</w:t>
      </w:r>
    </w:p>
    <w:p w:rsidR="002A175A" w:rsidP="002A175A" w14:paraId="60F122C8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2A175A" w:rsidRPr="0091614D" w:rsidP="002A175A" w14:paraId="1DD032DE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2A175A" w:rsidP="002A175A" w14:paraId="573C2AD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161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</w:t>
      </w:r>
      <w:r w:rsidRPr="0091614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</w:t>
      </w:r>
      <w:r w:rsidRPr="009161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Н.А. </w:t>
      </w:r>
      <w:r w:rsidRPr="0091614D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4D2DD2" w:rsidP="002A175A" w14:paraId="3A43684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4D2DD2" w:rsidP="002A175A" w14:paraId="4704F35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Н.А. Киоса</w:t>
      </w:r>
    </w:p>
    <w:p w:rsidR="00205456" w14:paraId="23F73DC0" w14:textId="77777777"/>
    <w:sectPr w:rsidSect="00B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5A"/>
    <w:rsid w:val="00182E69"/>
    <w:rsid w:val="00205456"/>
    <w:rsid w:val="002A175A"/>
    <w:rsid w:val="004D2DD2"/>
    <w:rsid w:val="005E4199"/>
    <w:rsid w:val="00843728"/>
    <w:rsid w:val="0091614D"/>
    <w:rsid w:val="0097574C"/>
    <w:rsid w:val="00C20D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75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