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E7673" w:rsidRPr="00F95CB5" w:rsidP="001E767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5"/>
          <w:szCs w:val="25"/>
          <w:lang w:val="uk-UA" w:eastAsia="ru-RU"/>
        </w:rPr>
      </w:pPr>
      <w:r w:rsidRPr="00F95CB5">
        <w:rPr>
          <w:rFonts w:ascii="Times New Roman" w:eastAsia="Times New Roman" w:hAnsi="Times New Roman"/>
          <w:sz w:val="25"/>
          <w:szCs w:val="25"/>
          <w:lang w:val="uk-UA" w:eastAsia="ru-RU"/>
        </w:rPr>
        <w:t>Дело</w:t>
      </w:r>
      <w:r w:rsidRPr="00F95CB5">
        <w:rPr>
          <w:rFonts w:ascii="Times New Roman" w:eastAsia="Times New Roman" w:hAnsi="Times New Roman"/>
          <w:sz w:val="25"/>
          <w:szCs w:val="25"/>
          <w:lang w:val="uk-UA" w:eastAsia="ru-RU"/>
        </w:rPr>
        <w:t xml:space="preserve"> № 5-38-569/2018</w:t>
      </w:r>
    </w:p>
    <w:p w:rsidR="001E7673" w:rsidRPr="00F95CB5" w:rsidP="001E76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F95CB5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ПОСТАНОВЛЕНИЕ </w:t>
      </w:r>
    </w:p>
    <w:p w:rsidR="001E7673" w:rsidRPr="00F95CB5" w:rsidP="001E76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>27 сентября 2018 года</w:t>
      </w: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ab/>
        <w:t>г. Евпатория проспект Ленина,51/50</w:t>
      </w:r>
    </w:p>
    <w:p w:rsidR="001E7673" w:rsidRPr="00F95CB5" w:rsidP="001E76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1E7673" w:rsidRPr="00F95CB5" w:rsidP="001E76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F95CB5">
        <w:rPr>
          <w:rFonts w:ascii="Times New Roman" w:hAnsi="Times New Roman"/>
          <w:sz w:val="25"/>
          <w:szCs w:val="25"/>
        </w:rPr>
        <w:t>Межрайонной инспекции Федеральной налоговой службы № 6 по Республике Крым</w:t>
      </w: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 xml:space="preserve"> о привлечении к административной ответственности</w:t>
      </w:r>
    </w:p>
    <w:p w:rsidR="001E7673" w:rsidRPr="00F95CB5" w:rsidP="001E7673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95CB5">
        <w:rPr>
          <w:rFonts w:ascii="Times New Roman" w:eastAsia="Times New Roman" w:hAnsi="Times New Roman"/>
          <w:b/>
          <w:sz w:val="25"/>
          <w:szCs w:val="25"/>
          <w:lang w:eastAsia="ru-RU"/>
        </w:rPr>
        <w:t>Детиненко Василия Анатольевича,</w:t>
      </w: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8A0B85">
        <w:rPr>
          <w:rFonts w:ascii="Times New Roman" w:eastAsia="Times New Roman" w:hAnsi="Times New Roman"/>
          <w:sz w:val="25"/>
          <w:szCs w:val="25"/>
          <w:lang w:eastAsia="ru-RU"/>
        </w:rPr>
        <w:t>***</w:t>
      </w:r>
    </w:p>
    <w:p w:rsidR="001E7673" w:rsidRPr="00F95CB5" w:rsidP="001E7673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 xml:space="preserve"> по ч. 1 ст. 15.6 КоАП РФ, </w:t>
      </w:r>
    </w:p>
    <w:p w:rsidR="001E7673" w:rsidRPr="00F95CB5" w:rsidP="001E76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F95CB5">
        <w:rPr>
          <w:rFonts w:ascii="Times New Roman" w:eastAsia="Times New Roman" w:hAnsi="Times New Roman"/>
          <w:b/>
          <w:sz w:val="25"/>
          <w:szCs w:val="25"/>
          <w:lang w:eastAsia="ru-RU"/>
        </w:rPr>
        <w:t>УСТАНОВИЛ:</w:t>
      </w:r>
    </w:p>
    <w:p w:rsidR="001E7673" w:rsidRPr="00F95CB5" w:rsidP="001E76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 xml:space="preserve">Детиненко В.А. являясь </w:t>
      </w:r>
      <w:r w:rsidR="008A0B85">
        <w:rPr>
          <w:rFonts w:ascii="Times New Roman" w:eastAsia="Times New Roman" w:hAnsi="Times New Roman"/>
          <w:sz w:val="25"/>
          <w:szCs w:val="25"/>
          <w:lang w:eastAsia="ru-RU"/>
        </w:rPr>
        <w:t>***</w:t>
      </w: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 xml:space="preserve">, совершил нарушение законодательства о налогах и сборах, в части непредставления в установленный пунктом 3 ст. 80 Налогового кодекса РФ срок сведений о среднесписочной численности работников по состоянию на </w:t>
      </w:r>
      <w:r w:rsidR="008A0B85">
        <w:rPr>
          <w:rFonts w:ascii="Times New Roman" w:eastAsia="Times New Roman" w:hAnsi="Times New Roman"/>
          <w:sz w:val="25"/>
          <w:szCs w:val="25"/>
          <w:lang w:eastAsia="ru-RU"/>
        </w:rPr>
        <w:t>***</w:t>
      </w: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года.</w:t>
      </w:r>
    </w:p>
    <w:p w:rsidR="001E7673" w:rsidRPr="00F95CB5" w:rsidP="001E76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 xml:space="preserve">Фактически сведения о среднесписочной численности работников по состоянию на </w:t>
      </w:r>
      <w:r w:rsidR="008A0B85">
        <w:rPr>
          <w:rFonts w:ascii="Times New Roman" w:eastAsia="Times New Roman" w:hAnsi="Times New Roman"/>
          <w:sz w:val="25"/>
          <w:szCs w:val="25"/>
          <w:lang w:eastAsia="ru-RU"/>
        </w:rPr>
        <w:t>***</w:t>
      </w: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по </w:t>
      </w:r>
      <w:r w:rsidR="008A0B85">
        <w:rPr>
          <w:rFonts w:ascii="Times New Roman" w:eastAsia="Times New Roman" w:hAnsi="Times New Roman"/>
          <w:sz w:val="25"/>
          <w:szCs w:val="25"/>
          <w:lang w:eastAsia="ru-RU"/>
        </w:rPr>
        <w:t>***</w:t>
      </w: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>, предельный срок предоставления котор</w:t>
      </w:r>
      <w:r w:rsidR="00527C27">
        <w:rPr>
          <w:rFonts w:ascii="Times New Roman" w:eastAsia="Times New Roman" w:hAnsi="Times New Roman"/>
          <w:sz w:val="25"/>
          <w:szCs w:val="25"/>
          <w:lang w:eastAsia="ru-RU"/>
        </w:rPr>
        <w:t>ых</w:t>
      </w: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 xml:space="preserve"> не позднее </w:t>
      </w:r>
      <w:r w:rsidR="008A0B85">
        <w:rPr>
          <w:rFonts w:ascii="Times New Roman" w:eastAsia="Times New Roman" w:hAnsi="Times New Roman"/>
          <w:sz w:val="25"/>
          <w:szCs w:val="25"/>
          <w:lang w:eastAsia="ru-RU"/>
        </w:rPr>
        <w:t>***</w:t>
      </w: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(включительно), в </w:t>
      </w:r>
      <w:r w:rsidRPr="00F95CB5">
        <w:rPr>
          <w:rFonts w:ascii="Times New Roman" w:hAnsi="Times New Roman"/>
          <w:sz w:val="25"/>
          <w:szCs w:val="25"/>
        </w:rPr>
        <w:t xml:space="preserve">Межрайонную инспекцию Федеральной налоговой службы № 6 по Республике Крым предоставлены – </w:t>
      </w:r>
      <w:r w:rsidR="008A0B85">
        <w:rPr>
          <w:rFonts w:ascii="Times New Roman" w:hAnsi="Times New Roman"/>
          <w:sz w:val="25"/>
          <w:szCs w:val="25"/>
        </w:rPr>
        <w:t>***</w:t>
      </w:r>
    </w:p>
    <w:p w:rsidR="001E7673" w:rsidRPr="00F95CB5" w:rsidP="001E76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 xml:space="preserve">Временем совершения правонарушения </w:t>
      </w: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 xml:space="preserve">является </w:t>
      </w:r>
      <w:r w:rsidR="008A0B85">
        <w:rPr>
          <w:rFonts w:ascii="Times New Roman" w:eastAsia="Times New Roman" w:hAnsi="Times New Roman"/>
          <w:sz w:val="25"/>
          <w:szCs w:val="25"/>
          <w:lang w:eastAsia="ru-RU"/>
        </w:rPr>
        <w:t>***</w:t>
      </w: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 xml:space="preserve"> Местом совершения правонарушения является</w:t>
      </w: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 xml:space="preserve"> место регистрации </w:t>
      </w:r>
      <w:r w:rsidR="008A0B85">
        <w:rPr>
          <w:rFonts w:ascii="Times New Roman" w:eastAsia="Times New Roman" w:hAnsi="Times New Roman"/>
          <w:sz w:val="25"/>
          <w:szCs w:val="25"/>
          <w:lang w:eastAsia="ru-RU"/>
        </w:rPr>
        <w:t>***</w:t>
      </w: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 xml:space="preserve">по адресу: </w:t>
      </w:r>
      <w:r w:rsidR="008A0B85">
        <w:rPr>
          <w:rFonts w:ascii="Times New Roman" w:eastAsia="Times New Roman" w:hAnsi="Times New Roman"/>
          <w:sz w:val="25"/>
          <w:szCs w:val="25"/>
          <w:lang w:eastAsia="ru-RU"/>
        </w:rPr>
        <w:t>***</w:t>
      </w:r>
    </w:p>
    <w:p w:rsidR="001E7673" w:rsidRPr="00F95CB5" w:rsidP="001E7673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F95CB5">
        <w:rPr>
          <w:rFonts w:ascii="Times New Roman" w:hAnsi="Times New Roman"/>
          <w:sz w:val="25"/>
          <w:szCs w:val="25"/>
        </w:rPr>
        <w:t xml:space="preserve">В суде </w:t>
      </w: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>представитель Детиненко В.А.- Мороз Л.И.  вину в совершении правонарушения признала. Просила назначить минимальное наказание.</w:t>
      </w:r>
    </w:p>
    <w:p w:rsidR="001E7673" w:rsidRPr="00F95CB5" w:rsidP="001E76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 xml:space="preserve">Выслушав Мороз Л.И., исследовав материалы дела, мировой судья считает достоверно установленным, что Детиненко В.А. как </w:t>
      </w:r>
      <w:r w:rsidR="008A0B85">
        <w:rPr>
          <w:rFonts w:ascii="Times New Roman" w:eastAsia="Times New Roman" w:hAnsi="Times New Roman"/>
          <w:sz w:val="25"/>
          <w:szCs w:val="25"/>
          <w:lang w:eastAsia="ru-RU"/>
        </w:rPr>
        <w:t>***</w:t>
      </w: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 xml:space="preserve">, совершил правонарушение, предусмотренное ч. 1 ст. 15.6 Кодекса Российской Федерации об административных правонарушениях, а именно: непредставление в установленный пунктом 3 ст. 80 Налогового кодекса РФ срок сведений о среднесписочной численности работников по состоянию на </w:t>
      </w:r>
      <w:r w:rsidR="008A0B85">
        <w:rPr>
          <w:rFonts w:ascii="Times New Roman" w:eastAsia="Times New Roman" w:hAnsi="Times New Roman"/>
          <w:sz w:val="25"/>
          <w:szCs w:val="25"/>
          <w:lang w:eastAsia="ru-RU"/>
        </w:rPr>
        <w:t>***</w:t>
      </w:r>
    </w:p>
    <w:p w:rsidR="001E7673" w:rsidRPr="00F95CB5" w:rsidP="001E76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>Вина Детиненко В.А.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 с подтверждением даты отправки.</w:t>
      </w:r>
    </w:p>
    <w:p w:rsidR="001E7673" w:rsidRPr="00F95CB5" w:rsidP="001E76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>Согласно ч. 3 ст. 80 НК РФ,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 xml:space="preserve">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7673" w:rsidRPr="00F95CB5" w:rsidP="001E7673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1E7673" w:rsidRPr="00F95CB5" w:rsidP="001E7673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>С учетом изложенного, мировой судья пришел к выводу, что в действиях Детиненко В.А.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1E7673" w:rsidRPr="00F95CB5" w:rsidP="001E7673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</w:t>
      </w: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 xml:space="preserve">правонарушителя, и считает необходимым назначить </w:t>
      </w:r>
      <w:r w:rsidRPr="00F95CB5" w:rsidR="00F95CB5">
        <w:rPr>
          <w:rFonts w:ascii="Times New Roman" w:eastAsia="Times New Roman" w:hAnsi="Times New Roman"/>
          <w:sz w:val="25"/>
          <w:szCs w:val="25"/>
          <w:lang w:eastAsia="ru-RU"/>
        </w:rPr>
        <w:t>Детиненко В.А.</w:t>
      </w: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 xml:space="preserve"> наказание в виде штрафа в минимальном размере установленном санкцией ч.1 ст. 15.6 КоАП РФ.</w:t>
      </w:r>
    </w:p>
    <w:p w:rsidR="00F95CB5" w:rsidRPr="00F95CB5" w:rsidP="001E7673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>Оснований для назначения наказания с применением положений ст. 2.9 и ст. 4.1.1 КоАП РФ мировой судья не усматривает.</w:t>
      </w:r>
    </w:p>
    <w:p w:rsidR="001E7673" w:rsidRPr="00F95CB5" w:rsidP="001E7673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>Руководствуясь ст. 15.6 ч. 1, 29.9, 29.10 КоАП РФ, мировой судья</w:t>
      </w:r>
    </w:p>
    <w:p w:rsidR="001E7673" w:rsidRPr="00F95CB5" w:rsidP="001E76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F95CB5">
        <w:rPr>
          <w:rFonts w:ascii="Times New Roman" w:eastAsia="Times New Roman" w:hAnsi="Times New Roman"/>
          <w:b/>
          <w:sz w:val="25"/>
          <w:szCs w:val="25"/>
          <w:lang w:val="uk-UA" w:eastAsia="ru-RU"/>
        </w:rPr>
        <w:t>ПОСТАНОВИЛ</w:t>
      </w:r>
      <w:r w:rsidRPr="00F95CB5">
        <w:rPr>
          <w:rFonts w:ascii="Times New Roman" w:eastAsia="Times New Roman" w:hAnsi="Times New Roman"/>
          <w:b/>
          <w:sz w:val="25"/>
          <w:szCs w:val="25"/>
          <w:lang w:eastAsia="ru-RU"/>
        </w:rPr>
        <w:t>:</w:t>
      </w:r>
    </w:p>
    <w:p w:rsidR="001E7673" w:rsidRPr="00F95CB5" w:rsidP="001E76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95CB5">
        <w:rPr>
          <w:rFonts w:ascii="Times New Roman" w:eastAsia="Times New Roman" w:hAnsi="Times New Roman"/>
          <w:b/>
          <w:sz w:val="25"/>
          <w:szCs w:val="25"/>
          <w:lang w:eastAsia="ru-RU"/>
        </w:rPr>
        <w:t>Детиненко Василия Анатольевича</w:t>
      </w: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 xml:space="preserve"> признать виновн</w:t>
      </w: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>ым</w:t>
      </w: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 xml:space="preserve"> в совершении правонарушения, предусмотренного ч. 1 ст. 15.6 Кодекса Российской Федерации об административны</w:t>
      </w: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>х правонарушениях и назначить ему</w:t>
      </w: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1E7673" w:rsidRPr="00F95CB5" w:rsidP="001E7673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5"/>
          <w:szCs w:val="25"/>
          <w:lang w:eastAsia="ru-RU"/>
        </w:rPr>
      </w:pPr>
      <w:r w:rsidRPr="00F95CB5">
        <w:rPr>
          <w:rFonts w:ascii="Times New Roman" w:eastAsia="Times New Roman" w:hAnsi="Times New Roman"/>
          <w:iCs/>
          <w:sz w:val="25"/>
          <w:szCs w:val="25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E7673" w:rsidRPr="00F95CB5" w:rsidP="001E7673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налоговой службы № 6; ИНН 9110000024; КПП 911001001; 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1E7673" w:rsidRPr="00F95CB5" w:rsidP="001E7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1E7673" w:rsidRPr="00F95CB5" w:rsidP="001E76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95CB5">
        <w:rPr>
          <w:rFonts w:ascii="Times New Roman" w:eastAsia="Times New Roman" w:hAnsi="Times New Roman"/>
          <w:iCs/>
          <w:sz w:val="25"/>
          <w:szCs w:val="25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E7673" w:rsidRPr="00F95CB5" w:rsidP="001E7673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5"/>
          <w:szCs w:val="25"/>
          <w:lang w:eastAsia="ru-RU"/>
        </w:rPr>
      </w:pPr>
      <w:r w:rsidRPr="00F95CB5">
        <w:rPr>
          <w:rFonts w:ascii="Times New Roman" w:eastAsia="Times New Roman" w:hAnsi="Times New Roman"/>
          <w:iCs/>
          <w:sz w:val="25"/>
          <w:szCs w:val="25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E7673" w:rsidRPr="00F95CB5" w:rsidP="001E76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>Постановление может быть обжаловано в течени</w:t>
      </w: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>и</w:t>
      </w: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 xml:space="preserve"> 10 суток в порядке, предусмотренном ст. 30.2 </w:t>
      </w:r>
      <w:r w:rsidRPr="00F95CB5">
        <w:rPr>
          <w:rFonts w:ascii="Times New Roman" w:eastAsia="Times New Roman" w:hAnsi="Times New Roman"/>
          <w:iCs/>
          <w:sz w:val="25"/>
          <w:szCs w:val="25"/>
          <w:lang w:eastAsia="ru-RU"/>
        </w:rPr>
        <w:t>КоАП РФ</w:t>
      </w:r>
      <w:r w:rsidRPr="00F95CB5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7458BD" w:rsidP="001E7673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</w:p>
    <w:p w:rsidR="001E7673" w:rsidP="001E7673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  <w:r w:rsidRPr="00F95CB5">
        <w:rPr>
          <w:rFonts w:ascii="Times New Roman" w:eastAsia="Tahoma" w:hAnsi="Times New Roman"/>
          <w:b/>
          <w:sz w:val="25"/>
          <w:szCs w:val="25"/>
          <w:lang w:eastAsia="zh-CN"/>
        </w:rPr>
        <w:t>Мировой судья</w:t>
      </w:r>
      <w:r w:rsidRPr="00F95CB5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F95CB5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F95CB5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F95CB5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F95CB5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F95CB5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F95CB5">
        <w:rPr>
          <w:rFonts w:ascii="Times New Roman" w:eastAsia="Tahoma" w:hAnsi="Times New Roman"/>
          <w:b/>
          <w:sz w:val="25"/>
          <w:szCs w:val="25"/>
          <w:lang w:eastAsia="zh-CN"/>
        </w:rPr>
        <w:tab/>
        <w:t xml:space="preserve"> Н.А. Киоса</w:t>
      </w:r>
    </w:p>
    <w:p w:rsidR="008A0B85" w:rsidP="001E7673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  <w:r>
        <w:rPr>
          <w:rFonts w:ascii="Times New Roman" w:eastAsia="Tahoma" w:hAnsi="Times New Roman"/>
          <w:b/>
          <w:sz w:val="25"/>
          <w:szCs w:val="25"/>
          <w:lang w:eastAsia="zh-CN"/>
        </w:rPr>
        <w:t>Согласовано</w:t>
      </w:r>
    </w:p>
    <w:p w:rsidR="008A0B85" w:rsidRPr="00F95CB5" w:rsidP="001E7673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  <w:r>
        <w:rPr>
          <w:rFonts w:ascii="Times New Roman" w:eastAsia="Tahoma" w:hAnsi="Times New Roman"/>
          <w:b/>
          <w:sz w:val="25"/>
          <w:szCs w:val="25"/>
          <w:lang w:eastAsia="zh-CN"/>
        </w:rPr>
        <w:t xml:space="preserve">Мировой судья                                                                         </w:t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 xml:space="preserve"> Н.А. Киоса</w:t>
      </w:r>
    </w:p>
    <w:p w:rsidR="00AB6AD8" w:rsidRPr="00F95CB5">
      <w:pPr>
        <w:rPr>
          <w:sz w:val="25"/>
          <w:szCs w:val="25"/>
        </w:rPr>
      </w:pPr>
    </w:p>
    <w:sectPr w:rsidSect="00BE4519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73"/>
    <w:rsid w:val="001E7673"/>
    <w:rsid w:val="00527C27"/>
    <w:rsid w:val="007458BD"/>
    <w:rsid w:val="008A0B85"/>
    <w:rsid w:val="00AB6AD8"/>
    <w:rsid w:val="00F95C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6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