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59AD" w:rsidRPr="00FC69C6" w:rsidP="006559AD">
      <w:pPr>
        <w:ind w:firstLine="720"/>
        <w:jc w:val="right"/>
        <w:rPr>
          <w:b/>
        </w:rPr>
      </w:pPr>
      <w:r w:rsidRPr="00FC69C6">
        <w:rPr>
          <w:b/>
        </w:rPr>
        <w:t>УИД: 91 МS0038-01-2021-</w:t>
      </w:r>
      <w:r w:rsidRPr="00FC69C6">
        <w:rPr>
          <w:b/>
          <w:color w:val="0000FF"/>
        </w:rPr>
        <w:t>002283-76</w:t>
      </w:r>
    </w:p>
    <w:p w:rsidR="00600554" w:rsidRPr="00FC69C6" w:rsidP="00600554">
      <w:pPr>
        <w:jc w:val="right"/>
        <w:rPr>
          <w:b/>
        </w:rPr>
      </w:pPr>
      <w:r w:rsidRPr="00FC69C6">
        <w:rPr>
          <w:b/>
        </w:rPr>
        <w:t>Дело № 5-38-</w:t>
      </w:r>
      <w:r w:rsidRPr="00FC69C6" w:rsidR="006559AD">
        <w:rPr>
          <w:b/>
        </w:rPr>
        <w:t>569</w:t>
      </w:r>
      <w:r w:rsidRPr="00FC69C6" w:rsidR="005E5FCA">
        <w:rPr>
          <w:b/>
        </w:rPr>
        <w:t>/2021</w:t>
      </w:r>
    </w:p>
    <w:p w:rsidR="00600554" w:rsidRPr="00FC69C6" w:rsidP="0012282C">
      <w:pPr>
        <w:jc w:val="center"/>
        <w:rPr>
          <w:b/>
        </w:rPr>
      </w:pPr>
      <w:r w:rsidRPr="00FC69C6">
        <w:rPr>
          <w:b/>
        </w:rPr>
        <w:t xml:space="preserve">ПОСТАНОВЛЕНИЕ </w:t>
      </w:r>
    </w:p>
    <w:p w:rsidR="001D0D01" w:rsidRPr="00FC69C6" w:rsidP="0012282C">
      <w:pPr>
        <w:jc w:val="center"/>
        <w:rPr>
          <w:b/>
        </w:rPr>
      </w:pPr>
    </w:p>
    <w:p w:rsidR="00600554" w:rsidRPr="00FC69C6" w:rsidP="005E5FCA">
      <w:r w:rsidRPr="00FC69C6">
        <w:t>29 ноября</w:t>
      </w:r>
      <w:r w:rsidRPr="00FC69C6" w:rsidR="005E5FCA">
        <w:t xml:space="preserve"> 2021 </w:t>
      </w:r>
      <w:r w:rsidRPr="00FC69C6">
        <w:t xml:space="preserve">года                                      </w:t>
      </w:r>
      <w:r w:rsidRPr="00FC69C6" w:rsidR="005E5FCA">
        <w:t xml:space="preserve">      </w:t>
      </w:r>
      <w:r w:rsidRPr="00FC69C6">
        <w:t xml:space="preserve"> </w:t>
      </w:r>
      <w:r w:rsidRPr="00FC69C6" w:rsidR="001D0D01">
        <w:t xml:space="preserve">          </w:t>
      </w:r>
      <w:r w:rsidRPr="00FC69C6" w:rsidR="005E5FCA">
        <w:t xml:space="preserve">г. Евпатория, </w:t>
      </w:r>
      <w:r w:rsidRPr="00FC69C6" w:rsidR="00D56ED8">
        <w:t>ул. Горького, 10/29</w:t>
      </w:r>
    </w:p>
    <w:p w:rsidR="00600554" w:rsidRPr="00FC69C6" w:rsidP="00600554">
      <w:pPr>
        <w:ind w:firstLine="709"/>
        <w:jc w:val="both"/>
      </w:pPr>
      <w:r w:rsidRPr="00FC69C6">
        <w:t xml:space="preserve">Мировой судья судебного участка № 38 Евпаторийского судебного района (городской округ Евпатория) Республики Крым </w:t>
      </w:r>
      <w:r w:rsidRPr="00FC69C6" w:rsidR="005E5FCA">
        <w:t>Апразов М.М.</w:t>
      </w:r>
      <w:r w:rsidRPr="00FC69C6">
        <w:t>, рассмотрев дело об административном правонаруш</w:t>
      </w:r>
      <w:r w:rsidRPr="00FC69C6" w:rsidR="00A53590">
        <w:t>ении о</w:t>
      </w:r>
      <w:r w:rsidRPr="00FC69C6" w:rsidR="005E5FCA">
        <w:t xml:space="preserve"> </w:t>
      </w:r>
      <w:r w:rsidRPr="00FC69C6" w:rsidR="00A53590">
        <w:t>привлечении к административной ответственности -</w:t>
      </w:r>
      <w:r w:rsidRPr="00FC69C6" w:rsidR="006559AD">
        <w:rPr>
          <w:b/>
          <w:color w:val="0000FF"/>
        </w:rPr>
        <w:t>Аблякимова Артура Викторовича,</w:t>
      </w:r>
      <w:r w:rsidRPr="00FC69C6">
        <w:rPr>
          <w:color w:val="0000FF"/>
        </w:rPr>
        <w:t xml:space="preserve"> </w:t>
      </w:r>
      <w:r w:rsidRPr="00FC69C6" w:rsidR="00FC69C6">
        <w:rPr>
          <w:b/>
          <w:color w:val="0000FF"/>
        </w:rPr>
        <w:t>***</w:t>
      </w:r>
      <w:r w:rsidRPr="00FC69C6" w:rsidR="000D7A26">
        <w:t>,</w:t>
      </w:r>
      <w:r w:rsidRPr="00FC69C6">
        <w:t xml:space="preserve"> </w:t>
      </w:r>
    </w:p>
    <w:p w:rsidR="00A53590" w:rsidRPr="00FC69C6" w:rsidP="00600554">
      <w:pPr>
        <w:ind w:firstLine="709"/>
        <w:jc w:val="both"/>
      </w:pPr>
      <w:r w:rsidRPr="00FC69C6">
        <w:t>по ст. 19.1 Кодекса Российской Федерации об административных правонарушениях</w:t>
      </w:r>
      <w:r w:rsidRPr="00FC69C6" w:rsidR="00545A5F">
        <w:t>,</w:t>
      </w:r>
    </w:p>
    <w:p w:rsidR="00600554" w:rsidRPr="00FC69C6" w:rsidP="001D0D01">
      <w:pPr>
        <w:jc w:val="center"/>
        <w:rPr>
          <w:b/>
        </w:rPr>
      </w:pPr>
      <w:r w:rsidRPr="00FC69C6">
        <w:rPr>
          <w:b/>
        </w:rPr>
        <w:t>УСТАНОВИЛ:</w:t>
      </w:r>
    </w:p>
    <w:p w:rsidR="00E77739" w:rsidRPr="00FC69C6" w:rsidP="00A53590">
      <w:pPr>
        <w:autoSpaceDE w:val="0"/>
        <w:autoSpaceDN w:val="0"/>
        <w:adjustRightInd w:val="0"/>
        <w:ind w:firstLine="709"/>
        <w:jc w:val="both"/>
      </w:pPr>
      <w:r w:rsidRPr="00FC69C6">
        <w:rPr>
          <w:b/>
          <w:color w:val="0000FF"/>
        </w:rPr>
        <w:t>***</w:t>
      </w:r>
      <w:r w:rsidRPr="00FC69C6" w:rsidR="00600554">
        <w:t>года</w:t>
      </w:r>
      <w:r w:rsidRPr="00FC69C6" w:rsidR="001C21B7">
        <w:t xml:space="preserve"> </w:t>
      </w:r>
      <w:r w:rsidRPr="00FC69C6" w:rsidR="00600554">
        <w:t>в</w:t>
      </w:r>
      <w:r w:rsidRPr="00FC69C6" w:rsidR="001C21B7">
        <w:t xml:space="preserve"> </w:t>
      </w:r>
      <w:r w:rsidRPr="00FC69C6">
        <w:rPr>
          <w:b/>
          <w:color w:val="0000FF"/>
        </w:rPr>
        <w:t>***</w:t>
      </w:r>
      <w:r w:rsidRPr="00FC69C6" w:rsidR="00600554">
        <w:t xml:space="preserve">час. </w:t>
      </w:r>
      <w:r w:rsidRPr="00FC69C6">
        <w:rPr>
          <w:b/>
          <w:color w:val="0000FF"/>
        </w:rPr>
        <w:t>***</w:t>
      </w:r>
      <w:r w:rsidRPr="00FC69C6" w:rsidR="00600554">
        <w:t xml:space="preserve"> мин. </w:t>
      </w:r>
      <w:r w:rsidRPr="00FC69C6" w:rsidR="006559AD">
        <w:rPr>
          <w:color w:val="0000FF"/>
        </w:rPr>
        <w:t>Аблякимов А.В.</w:t>
      </w:r>
      <w:r w:rsidRPr="00FC69C6" w:rsidR="001C21B7">
        <w:t>,</w:t>
      </w:r>
      <w:r w:rsidRPr="00FC69C6" w:rsidR="00600554">
        <w:t xml:space="preserve"> находясь</w:t>
      </w:r>
      <w:r w:rsidRPr="00FC69C6" w:rsidR="003D1821">
        <w:t xml:space="preserve"> </w:t>
      </w:r>
      <w:r w:rsidRPr="00FC69C6" w:rsidR="006559AD">
        <w:t xml:space="preserve">у дома  № </w:t>
      </w:r>
      <w:r w:rsidRPr="00FC69C6">
        <w:rPr>
          <w:b/>
          <w:color w:val="0000FF"/>
        </w:rPr>
        <w:t>***</w:t>
      </w:r>
      <w:r w:rsidRPr="00FC69C6" w:rsidR="003E069E">
        <w:t>, расположенно</w:t>
      </w:r>
      <w:r w:rsidRPr="00FC69C6" w:rsidR="00A53590">
        <w:t>го по</w:t>
      </w:r>
      <w:r w:rsidRPr="00FC69C6" w:rsidR="00D56ED8">
        <w:t xml:space="preserve"> ул. </w:t>
      </w:r>
      <w:r w:rsidRPr="00FC69C6">
        <w:rPr>
          <w:b/>
          <w:color w:val="0000FF"/>
        </w:rPr>
        <w:t>***</w:t>
      </w:r>
      <w:r w:rsidRPr="00FC69C6" w:rsidR="00600554">
        <w:t xml:space="preserve">, </w:t>
      </w:r>
      <w:r w:rsidRPr="00FC69C6" w:rsidR="00D56ED8">
        <w:t>самовольно, то есть вопреки установленному</w:t>
      </w:r>
      <w:r w:rsidRPr="00FC69C6" w:rsidR="006559AD">
        <w:t xml:space="preserve"> </w:t>
      </w:r>
      <w:r w:rsidRPr="00FC69C6">
        <w:t>федеральным законом или иным нормативно-правовым актом  порядку, завладел автомобилем марки «</w:t>
      </w:r>
      <w:r w:rsidRPr="00FC69C6">
        <w:rPr>
          <w:b/>
          <w:color w:val="0000FF"/>
        </w:rPr>
        <w:t>***</w:t>
      </w:r>
      <w:r w:rsidRPr="00FC69C6">
        <w:t xml:space="preserve">», государственный регистрационный знак </w:t>
      </w:r>
      <w:r w:rsidRPr="00FC69C6">
        <w:rPr>
          <w:b/>
          <w:color w:val="0000FF"/>
        </w:rPr>
        <w:t>***</w:t>
      </w:r>
      <w:r w:rsidRPr="00FC69C6">
        <w:t xml:space="preserve">регион. После чего переместил его к дому № </w:t>
      </w:r>
      <w:r w:rsidRPr="00FC69C6">
        <w:rPr>
          <w:b/>
          <w:color w:val="0000FF"/>
        </w:rPr>
        <w:t>***</w:t>
      </w:r>
      <w:r w:rsidRPr="00FC69C6">
        <w:t xml:space="preserve"> по ул. </w:t>
      </w:r>
      <w:r w:rsidRPr="00FC69C6">
        <w:rPr>
          <w:b/>
          <w:color w:val="0000FF"/>
        </w:rPr>
        <w:t>***</w:t>
      </w:r>
      <w:r w:rsidRPr="00FC69C6">
        <w:t xml:space="preserve">. Затем снял переднюю табличку государственного регистрационного знака, чтобы </w:t>
      </w:r>
      <w:r w:rsidRPr="00FC69C6">
        <w:rPr>
          <w:b/>
          <w:color w:val="0000FF"/>
        </w:rPr>
        <w:t>***</w:t>
      </w:r>
      <w:r w:rsidRPr="00FC69C6">
        <w:t xml:space="preserve">не мог воспользоваться транспортным средством, до погашения оговоренной суммы сделки, </w:t>
      </w:r>
      <w:r w:rsidRPr="00FC69C6" w:rsidR="00545A5F">
        <w:t>в связи с чем</w:t>
      </w:r>
      <w:r w:rsidRPr="00FC69C6">
        <w:t xml:space="preserve"> реального ущерба для </w:t>
      </w:r>
      <w:r w:rsidRPr="00FC69C6">
        <w:rPr>
          <w:b/>
          <w:color w:val="0000FF"/>
        </w:rPr>
        <w:t>***</w:t>
      </w:r>
      <w:r w:rsidRPr="00FC69C6">
        <w:t>. не наступило.</w:t>
      </w:r>
    </w:p>
    <w:p w:rsidR="00600554" w:rsidRPr="00FC69C6" w:rsidP="00A53590">
      <w:pPr>
        <w:autoSpaceDE w:val="0"/>
        <w:autoSpaceDN w:val="0"/>
        <w:adjustRightInd w:val="0"/>
        <w:ind w:firstLine="709"/>
        <w:jc w:val="both"/>
      </w:pPr>
      <w:r w:rsidRPr="00FC69C6">
        <w:t xml:space="preserve">Своими действиями </w:t>
      </w:r>
      <w:r w:rsidRPr="00FC69C6" w:rsidR="00E77739">
        <w:rPr>
          <w:color w:val="0000FF"/>
        </w:rPr>
        <w:t>Аблякимов А.В.</w:t>
      </w:r>
      <w:r w:rsidRPr="00FC69C6" w:rsidR="001C21B7">
        <w:t xml:space="preserve"> </w:t>
      </w:r>
      <w:r w:rsidRPr="00FC69C6">
        <w:t xml:space="preserve">совершил административное правонарушение, предусмотренное ст. </w:t>
      </w:r>
      <w:r w:rsidRPr="00FC69C6" w:rsidR="00104A83">
        <w:t>19.1</w:t>
      </w:r>
      <w:r w:rsidRPr="00FC69C6">
        <w:t xml:space="preserve"> КоАП РФ.</w:t>
      </w:r>
    </w:p>
    <w:p w:rsidR="00545A5F" w:rsidRPr="00FC69C6" w:rsidP="00A53590">
      <w:pPr>
        <w:pStyle w:val="NoSpacing"/>
        <w:ind w:firstLine="709"/>
        <w:jc w:val="both"/>
      </w:pPr>
      <w:r w:rsidRPr="00FC69C6">
        <w:t xml:space="preserve">В </w:t>
      </w:r>
      <w:r w:rsidRPr="00FC69C6">
        <w:rPr>
          <w:color w:val="000000" w:themeColor="text1"/>
        </w:rPr>
        <w:t xml:space="preserve">судебное заседание </w:t>
      </w:r>
      <w:r w:rsidRPr="00FC69C6" w:rsidR="00E77739">
        <w:rPr>
          <w:color w:val="0000FF"/>
        </w:rPr>
        <w:t>Аблякимов А.В.</w:t>
      </w:r>
      <w:r w:rsidRPr="00FC69C6">
        <w:t xml:space="preserve"> не явился, о времени и месте рассмотрения дела извещен в установленном порядке</w:t>
      </w:r>
      <w:r w:rsidRPr="00FC69C6">
        <w:t xml:space="preserve">, причину неявки суду не сообщил. </w:t>
      </w:r>
    </w:p>
    <w:p w:rsidR="00545A5F" w:rsidRPr="00FC69C6" w:rsidP="00A53590">
      <w:pPr>
        <w:pStyle w:val="NoSpacing"/>
        <w:ind w:firstLine="709"/>
        <w:jc w:val="both"/>
      </w:pPr>
      <w:r w:rsidRPr="00FC69C6">
        <w:rPr>
          <w:color w:val="000000" w:themeColor="text1"/>
        </w:rPr>
        <w:t>Потерпевш</w:t>
      </w:r>
      <w:r w:rsidRPr="00FC69C6" w:rsidR="00E77739">
        <w:rPr>
          <w:color w:val="000000" w:themeColor="text1"/>
        </w:rPr>
        <w:t>ий</w:t>
      </w:r>
      <w:r w:rsidRPr="00FC69C6">
        <w:rPr>
          <w:color w:val="000000" w:themeColor="text1"/>
        </w:rPr>
        <w:t xml:space="preserve"> </w:t>
      </w:r>
      <w:r w:rsidRPr="00FC69C6" w:rsidR="00FC69C6">
        <w:rPr>
          <w:b/>
          <w:color w:val="0000FF"/>
        </w:rPr>
        <w:t>***</w:t>
      </w:r>
      <w:r w:rsidRPr="00FC69C6">
        <w:rPr>
          <w:color w:val="000000" w:themeColor="text1"/>
        </w:rPr>
        <w:t>в</w:t>
      </w:r>
      <w:r w:rsidRPr="00FC69C6" w:rsidR="00600554">
        <w:rPr>
          <w:color w:val="000000" w:themeColor="text1"/>
        </w:rPr>
        <w:t xml:space="preserve"> судебно</w:t>
      </w:r>
      <w:r w:rsidRPr="00FC69C6" w:rsidR="00E77739">
        <w:rPr>
          <w:color w:val="000000" w:themeColor="text1"/>
        </w:rPr>
        <w:t>е</w:t>
      </w:r>
      <w:r w:rsidRPr="00FC69C6" w:rsidR="00600554">
        <w:rPr>
          <w:color w:val="000000" w:themeColor="text1"/>
        </w:rPr>
        <w:t xml:space="preserve"> заседани</w:t>
      </w:r>
      <w:r w:rsidRPr="00FC69C6">
        <w:rPr>
          <w:color w:val="000000" w:themeColor="text1"/>
        </w:rPr>
        <w:t>е</w:t>
      </w:r>
      <w:r w:rsidRPr="00FC69C6" w:rsidR="00600554">
        <w:rPr>
          <w:color w:val="000000" w:themeColor="text1"/>
        </w:rPr>
        <w:t xml:space="preserve"> </w:t>
      </w:r>
      <w:r w:rsidRPr="00FC69C6" w:rsidR="00E77739">
        <w:rPr>
          <w:color w:val="000000" w:themeColor="text1"/>
        </w:rPr>
        <w:t>н</w:t>
      </w:r>
      <w:r w:rsidRPr="00FC69C6" w:rsidR="006131BD">
        <w:rPr>
          <w:color w:val="000000" w:themeColor="text1"/>
        </w:rPr>
        <w:t>е явился,</w:t>
      </w:r>
      <w:r w:rsidRPr="00FC69C6" w:rsidR="006131BD">
        <w:rPr>
          <w:color w:val="FF0000"/>
        </w:rPr>
        <w:t xml:space="preserve"> </w:t>
      </w:r>
      <w:r w:rsidRPr="00FC69C6" w:rsidR="006131BD">
        <w:t xml:space="preserve">о времени и месте рассмотрения дела извещен в установленном порядке,  в телефонограмме просил рассматривать дело в его отсутствие. </w:t>
      </w:r>
    </w:p>
    <w:p w:rsidR="00FC69C6" w:rsidRPr="00FC69C6" w:rsidP="00A53590">
      <w:pPr>
        <w:pStyle w:val="NoSpacing"/>
        <w:ind w:firstLine="709"/>
        <w:jc w:val="both"/>
        <w:rPr>
          <w:b/>
          <w:color w:val="0000FF"/>
        </w:rPr>
      </w:pPr>
      <w:r w:rsidRPr="00FC69C6">
        <w:t>При указанных обстоятельствах, в</w:t>
      </w:r>
      <w:r w:rsidRPr="00FC69C6" w:rsidR="006131BD">
        <w:t xml:space="preserve"> силу ч. 2 ст. 25.1 КоАП РФ мировой судья считает возможным рассмотреть данное дело в отсутствие </w:t>
      </w:r>
      <w:r w:rsidRPr="00FC69C6" w:rsidR="006131BD">
        <w:rPr>
          <w:color w:val="0000FF"/>
        </w:rPr>
        <w:t>Аблякимова А.В.</w:t>
      </w:r>
      <w:r w:rsidRPr="00FC69C6">
        <w:rPr>
          <w:color w:val="0000FF"/>
        </w:rPr>
        <w:t xml:space="preserve"> и</w:t>
      </w:r>
      <w:r w:rsidRPr="00FC69C6" w:rsidR="006131BD">
        <w:rPr>
          <w:color w:val="0000FF"/>
        </w:rPr>
        <w:t xml:space="preserve"> </w:t>
      </w:r>
      <w:r w:rsidRPr="00FC69C6">
        <w:rPr>
          <w:b/>
          <w:color w:val="0000FF"/>
        </w:rPr>
        <w:t>***</w:t>
      </w:r>
    </w:p>
    <w:p w:rsidR="00600554" w:rsidRPr="00FC69C6" w:rsidP="00A53590">
      <w:pPr>
        <w:pStyle w:val="NoSpacing"/>
        <w:ind w:firstLine="709"/>
        <w:jc w:val="both"/>
      </w:pPr>
      <w:r w:rsidRPr="00FC69C6">
        <w:t>И</w:t>
      </w:r>
      <w:r w:rsidRPr="00FC69C6">
        <w:t xml:space="preserve">сследовав материалы дела, суд приходит к выводу о наличии в действиях </w:t>
      </w:r>
      <w:r w:rsidRPr="00FC69C6">
        <w:rPr>
          <w:color w:val="0000FF"/>
        </w:rPr>
        <w:t>Аблякимова А.В.</w:t>
      </w:r>
      <w:r w:rsidRPr="00FC69C6" w:rsidR="0004007B">
        <w:t xml:space="preserve"> </w:t>
      </w:r>
      <w:r w:rsidRPr="00FC69C6">
        <w:t xml:space="preserve">состава правонарушения, предусмотренного ст. </w:t>
      </w:r>
      <w:r w:rsidRPr="00FC69C6" w:rsidR="00104A83">
        <w:t>19.1</w:t>
      </w:r>
      <w:r w:rsidRPr="00FC69C6" w:rsidR="005E6FFC">
        <w:t xml:space="preserve"> </w:t>
      </w:r>
      <w:r w:rsidRPr="00FC69C6">
        <w:t>КоАП Российской Федерации.</w:t>
      </w:r>
    </w:p>
    <w:p w:rsidR="00600554" w:rsidRPr="00FC69C6" w:rsidP="00600554">
      <w:pPr>
        <w:ind w:firstLine="709"/>
        <w:jc w:val="both"/>
      </w:pPr>
      <w:r w:rsidRPr="00FC69C6">
        <w:t xml:space="preserve">Так, вина </w:t>
      </w:r>
      <w:r w:rsidRPr="00FC69C6" w:rsidR="00E77739">
        <w:rPr>
          <w:color w:val="0000FF"/>
        </w:rPr>
        <w:t>Аблякимова А.В.</w:t>
      </w:r>
      <w:r w:rsidRPr="00FC69C6" w:rsidR="00104A83">
        <w:t>.</w:t>
      </w:r>
      <w:r w:rsidRPr="00FC69C6" w:rsidR="001D0D01">
        <w:t xml:space="preserve"> </w:t>
      </w:r>
      <w:r w:rsidRPr="00FC69C6">
        <w:t>в совершении указанного административного правонарушения подтверждается:</w:t>
      </w:r>
    </w:p>
    <w:p w:rsidR="0012282C" w:rsidRPr="00FC69C6" w:rsidP="00600554">
      <w:pPr>
        <w:ind w:firstLine="709"/>
        <w:jc w:val="both"/>
      </w:pPr>
      <w:r w:rsidRPr="00FC69C6">
        <w:t>-</w:t>
      </w:r>
      <w:r w:rsidRPr="00FC69C6" w:rsidR="001D0D01">
        <w:t xml:space="preserve"> </w:t>
      </w:r>
      <w:r w:rsidRPr="00FC69C6">
        <w:t>сведениями протокола об административном правонарушении</w:t>
      </w:r>
      <w:r w:rsidRPr="00FC69C6" w:rsidR="00E77739">
        <w:t xml:space="preserve"> 82 01 №</w:t>
      </w:r>
      <w:r w:rsidRPr="00FC69C6" w:rsidR="00FC69C6">
        <w:rPr>
          <w:b/>
          <w:color w:val="0000FF"/>
        </w:rPr>
        <w:t>***</w:t>
      </w:r>
      <w:r w:rsidRPr="00FC69C6">
        <w:t xml:space="preserve"> от </w:t>
      </w:r>
      <w:r w:rsidRPr="00FC69C6" w:rsidR="00FC69C6">
        <w:rPr>
          <w:b/>
          <w:color w:val="0000FF"/>
        </w:rPr>
        <w:t>***</w:t>
      </w:r>
      <w:r w:rsidRPr="00FC69C6">
        <w:t>г.;</w:t>
      </w:r>
    </w:p>
    <w:p w:rsidR="00E77739" w:rsidRPr="00FC69C6" w:rsidP="00600554">
      <w:pPr>
        <w:ind w:firstLine="709"/>
        <w:jc w:val="both"/>
      </w:pPr>
      <w:r w:rsidRPr="00FC69C6">
        <w:t xml:space="preserve"> - рапортом должностного лица;</w:t>
      </w:r>
    </w:p>
    <w:p w:rsidR="00E77739" w:rsidRPr="00FC69C6" w:rsidP="00600554">
      <w:pPr>
        <w:ind w:firstLine="709"/>
        <w:jc w:val="both"/>
      </w:pPr>
      <w:r w:rsidRPr="00FC69C6">
        <w:t xml:space="preserve">- </w:t>
      </w:r>
      <w:r w:rsidRPr="00FC69C6" w:rsidR="00545A5F">
        <w:t>копией постановления</w:t>
      </w:r>
      <w:r w:rsidRPr="00FC69C6">
        <w:t xml:space="preserve"> об отказе в возбуждении уголовного дела от </w:t>
      </w:r>
      <w:r w:rsidRPr="00FC69C6" w:rsidR="00FC69C6">
        <w:rPr>
          <w:b/>
          <w:color w:val="0000FF"/>
        </w:rPr>
        <w:t>***</w:t>
      </w:r>
      <w:r w:rsidRPr="00FC69C6">
        <w:t xml:space="preserve"> г.;</w:t>
      </w:r>
    </w:p>
    <w:p w:rsidR="00600554" w:rsidRPr="00FC69C6" w:rsidP="00600554">
      <w:pPr>
        <w:ind w:firstLine="709"/>
        <w:jc w:val="both"/>
      </w:pPr>
      <w:r w:rsidRPr="00FC69C6">
        <w:t>-</w:t>
      </w:r>
      <w:r w:rsidRPr="00FC69C6" w:rsidR="001D0D01">
        <w:t xml:space="preserve"> </w:t>
      </w:r>
      <w:r w:rsidRPr="00FC69C6" w:rsidR="00E77739">
        <w:t xml:space="preserve">копией </w:t>
      </w:r>
      <w:r w:rsidRPr="00FC69C6">
        <w:t>заявлени</w:t>
      </w:r>
      <w:r w:rsidRPr="00FC69C6" w:rsidR="00E77739">
        <w:t>я</w:t>
      </w:r>
      <w:r w:rsidRPr="00FC69C6">
        <w:t xml:space="preserve"> </w:t>
      </w:r>
      <w:r w:rsidRPr="00FC69C6" w:rsidR="00FC69C6">
        <w:rPr>
          <w:b/>
          <w:color w:val="0000FF"/>
        </w:rPr>
        <w:t>***</w:t>
      </w:r>
      <w:r w:rsidRPr="00FC69C6" w:rsidR="0012282C">
        <w:t xml:space="preserve">от </w:t>
      </w:r>
      <w:r w:rsidRPr="00FC69C6" w:rsidR="00FC69C6">
        <w:rPr>
          <w:b/>
          <w:color w:val="0000FF"/>
        </w:rPr>
        <w:t>***</w:t>
      </w:r>
      <w:r w:rsidRPr="00FC69C6">
        <w:t xml:space="preserve">г., согласно которого заявитель сообщал </w:t>
      </w:r>
      <w:r w:rsidRPr="00FC69C6" w:rsidR="00A17E47">
        <w:t xml:space="preserve">о том, что </w:t>
      </w:r>
      <w:r w:rsidRPr="00FC69C6" w:rsidR="00E77739">
        <w:t>с</w:t>
      </w:r>
      <w:r w:rsidRPr="00FC69C6" w:rsidR="00545A5F">
        <w:t xml:space="preserve"> </w:t>
      </w:r>
      <w:r w:rsidRPr="00FC69C6" w:rsidR="00FC69C6">
        <w:rPr>
          <w:b/>
          <w:color w:val="0000FF"/>
        </w:rPr>
        <w:t>***</w:t>
      </w:r>
      <w:r w:rsidRPr="00FC69C6" w:rsidR="00E77739">
        <w:t xml:space="preserve"> часов </w:t>
      </w:r>
      <w:r w:rsidRPr="00FC69C6" w:rsidR="00FC69C6">
        <w:rPr>
          <w:b/>
          <w:color w:val="0000FF"/>
        </w:rPr>
        <w:t>***</w:t>
      </w:r>
      <w:r w:rsidRPr="00FC69C6" w:rsidR="00E77739">
        <w:t xml:space="preserve"> минут </w:t>
      </w:r>
      <w:r w:rsidRPr="00FC69C6" w:rsidR="00FC69C6">
        <w:rPr>
          <w:b/>
          <w:color w:val="0000FF"/>
        </w:rPr>
        <w:t>***</w:t>
      </w:r>
      <w:r w:rsidRPr="00FC69C6" w:rsidR="00545A5F">
        <w:t>г. до</w:t>
      </w:r>
      <w:r w:rsidRPr="00FC69C6" w:rsidR="00E77739">
        <w:t xml:space="preserve"> </w:t>
      </w:r>
      <w:r w:rsidRPr="00FC69C6" w:rsidR="00FC69C6">
        <w:rPr>
          <w:b/>
          <w:color w:val="0000FF"/>
        </w:rPr>
        <w:t>***</w:t>
      </w:r>
      <w:r w:rsidRPr="00FC69C6" w:rsidR="00545A5F">
        <w:t xml:space="preserve"> часов </w:t>
      </w:r>
      <w:r w:rsidRPr="00FC69C6" w:rsidR="00FC69C6">
        <w:rPr>
          <w:b/>
          <w:color w:val="0000FF"/>
        </w:rPr>
        <w:t>***</w:t>
      </w:r>
      <w:r w:rsidRPr="00FC69C6" w:rsidR="00545A5F">
        <w:t xml:space="preserve"> минут </w:t>
      </w:r>
      <w:r w:rsidRPr="00FC69C6" w:rsidR="00FC69C6">
        <w:rPr>
          <w:b/>
          <w:color w:val="0000FF"/>
        </w:rPr>
        <w:t>***</w:t>
      </w:r>
      <w:r w:rsidRPr="00FC69C6" w:rsidR="00545A5F">
        <w:t>г. совершен угон принадлежащего ему</w:t>
      </w:r>
      <w:r w:rsidRPr="00FC69C6" w:rsidR="00E77739">
        <w:t xml:space="preserve"> автомобил</w:t>
      </w:r>
      <w:r w:rsidRPr="00FC69C6" w:rsidR="00545A5F">
        <w:t>я</w:t>
      </w:r>
      <w:r w:rsidRPr="00FC69C6" w:rsidR="00E77739">
        <w:t xml:space="preserve"> марки «</w:t>
      </w:r>
      <w:r w:rsidRPr="00FC69C6" w:rsidR="00FC69C6">
        <w:rPr>
          <w:b/>
          <w:color w:val="0000FF"/>
        </w:rPr>
        <w:t>***</w:t>
      </w:r>
      <w:r w:rsidRPr="00FC69C6" w:rsidR="00E77739">
        <w:t xml:space="preserve">», государственный регистрационный знак </w:t>
      </w:r>
      <w:r w:rsidRPr="00FC69C6" w:rsidR="00FC69C6">
        <w:rPr>
          <w:b/>
          <w:color w:val="0000FF"/>
        </w:rPr>
        <w:t>***</w:t>
      </w:r>
      <w:r w:rsidRPr="00FC69C6" w:rsidR="00E77739">
        <w:t xml:space="preserve">регион с парковочного места по ул. </w:t>
      </w:r>
      <w:r w:rsidRPr="00FC69C6" w:rsidR="00FC69C6">
        <w:rPr>
          <w:b/>
          <w:color w:val="0000FF"/>
        </w:rPr>
        <w:t>***</w:t>
      </w:r>
      <w:r w:rsidRPr="00FC69C6" w:rsidR="00E77739">
        <w:t xml:space="preserve">в г. </w:t>
      </w:r>
      <w:r w:rsidRPr="00FC69C6" w:rsidR="00FC69C6">
        <w:rPr>
          <w:b/>
          <w:color w:val="0000FF"/>
        </w:rPr>
        <w:t>***</w:t>
      </w:r>
      <w:r w:rsidRPr="00FC69C6" w:rsidR="00545A5F">
        <w:t>;</w:t>
      </w:r>
    </w:p>
    <w:p w:rsidR="00BC3A95" w:rsidRPr="00FC69C6" w:rsidP="00600554">
      <w:pPr>
        <w:ind w:firstLine="709"/>
        <w:jc w:val="both"/>
      </w:pPr>
      <w:r w:rsidRPr="00FC69C6">
        <w:t xml:space="preserve">- </w:t>
      </w:r>
      <w:r w:rsidRPr="00FC69C6" w:rsidR="00545A5F">
        <w:t xml:space="preserve">копией письменных </w:t>
      </w:r>
      <w:r w:rsidRPr="00FC69C6">
        <w:t>объяснени</w:t>
      </w:r>
      <w:r w:rsidRPr="00FC69C6" w:rsidR="00545A5F">
        <w:t>й</w:t>
      </w:r>
      <w:r w:rsidRPr="00FC69C6">
        <w:t xml:space="preserve">  </w:t>
      </w:r>
      <w:r w:rsidRPr="00FC69C6" w:rsidR="00FC69C6">
        <w:rPr>
          <w:b/>
          <w:color w:val="0000FF"/>
        </w:rPr>
        <w:t>***</w:t>
      </w:r>
      <w:r w:rsidRPr="00FC69C6" w:rsidR="00A17E47">
        <w:t xml:space="preserve">от </w:t>
      </w:r>
      <w:r w:rsidRPr="00FC69C6" w:rsidR="00FC69C6">
        <w:rPr>
          <w:b/>
          <w:color w:val="0000FF"/>
        </w:rPr>
        <w:t>***</w:t>
      </w:r>
      <w:r w:rsidRPr="00FC69C6" w:rsidR="00A17E47">
        <w:t>г.</w:t>
      </w:r>
      <w:r w:rsidRPr="00FC69C6">
        <w:t>;</w:t>
      </w:r>
    </w:p>
    <w:p w:rsidR="00A17E47" w:rsidRPr="00FC69C6" w:rsidP="00A17E47">
      <w:pPr>
        <w:ind w:firstLine="709"/>
        <w:jc w:val="both"/>
      </w:pPr>
      <w:r w:rsidRPr="00FC69C6">
        <w:t xml:space="preserve">- копией протокола осмотра места происшествия от </w:t>
      </w:r>
      <w:r w:rsidRPr="00FC69C6" w:rsidR="00FC69C6">
        <w:rPr>
          <w:b/>
          <w:color w:val="0000FF"/>
        </w:rPr>
        <w:t>***</w:t>
      </w:r>
      <w:r w:rsidRPr="00FC69C6">
        <w:t>г.;</w:t>
      </w:r>
    </w:p>
    <w:p w:rsidR="00A17E47" w:rsidRPr="00FC69C6" w:rsidP="00600554">
      <w:pPr>
        <w:ind w:firstLine="709"/>
        <w:jc w:val="both"/>
      </w:pPr>
      <w:r w:rsidRPr="00FC69C6">
        <w:t>- фототаблицей;</w:t>
      </w:r>
    </w:p>
    <w:p w:rsidR="006131BD" w:rsidRPr="00FC69C6" w:rsidP="006131BD">
      <w:pPr>
        <w:ind w:firstLine="709"/>
        <w:jc w:val="both"/>
      </w:pPr>
      <w:r w:rsidRPr="00FC69C6">
        <w:t xml:space="preserve">- копией протокола осмотра места происшествия от </w:t>
      </w:r>
      <w:r w:rsidRPr="00FC69C6" w:rsidR="00FC69C6">
        <w:rPr>
          <w:b/>
          <w:color w:val="0000FF"/>
        </w:rPr>
        <w:t>***</w:t>
      </w:r>
      <w:r w:rsidRPr="00FC69C6">
        <w:t>г.</w:t>
      </w:r>
      <w:r w:rsidRPr="00FC69C6" w:rsidR="00545A5F">
        <w:t xml:space="preserve"> по адресу: </w:t>
      </w:r>
      <w:r w:rsidRPr="00FC69C6" w:rsidR="00FC69C6">
        <w:rPr>
          <w:b/>
          <w:color w:val="0000FF"/>
        </w:rPr>
        <w:t>***</w:t>
      </w:r>
      <w:r w:rsidRPr="00FC69C6">
        <w:t>;</w:t>
      </w:r>
    </w:p>
    <w:p w:rsidR="006131BD" w:rsidRPr="00FC69C6" w:rsidP="006131BD">
      <w:pPr>
        <w:ind w:firstLine="709"/>
        <w:jc w:val="both"/>
      </w:pPr>
      <w:r w:rsidRPr="00FC69C6">
        <w:t>- таблицей иллюстраций;</w:t>
      </w:r>
    </w:p>
    <w:p w:rsidR="00574293" w:rsidRPr="00FC69C6" w:rsidP="00574293">
      <w:pPr>
        <w:ind w:firstLine="709"/>
        <w:jc w:val="both"/>
      </w:pPr>
      <w:r w:rsidRPr="00FC69C6">
        <w:t xml:space="preserve">- копией протокола явки с повинной от </w:t>
      </w:r>
      <w:r w:rsidRPr="00FC69C6" w:rsidR="00FC69C6">
        <w:rPr>
          <w:b/>
          <w:color w:val="0000FF"/>
        </w:rPr>
        <w:t>***</w:t>
      </w:r>
      <w:r w:rsidRPr="00FC69C6">
        <w:t>г.;</w:t>
      </w:r>
    </w:p>
    <w:p w:rsidR="00574293" w:rsidRPr="00FC69C6" w:rsidP="00FC69C6">
      <w:pPr>
        <w:ind w:firstLine="709"/>
        <w:jc w:val="both"/>
      </w:pPr>
      <w:r w:rsidRPr="00FC69C6">
        <w:t xml:space="preserve">- копией письменного объяснения </w:t>
      </w:r>
      <w:r w:rsidRPr="00FC69C6" w:rsidR="00FC69C6">
        <w:rPr>
          <w:b/>
          <w:color w:val="0000FF"/>
        </w:rPr>
        <w:t>***</w:t>
      </w:r>
      <w:r w:rsidRPr="00FC69C6">
        <w:t xml:space="preserve">от </w:t>
      </w:r>
      <w:r w:rsidRPr="00FC69C6" w:rsidR="00FC69C6">
        <w:rPr>
          <w:b/>
          <w:color w:val="0000FF"/>
        </w:rPr>
        <w:t>***</w:t>
      </w:r>
      <w:r w:rsidRPr="00FC69C6">
        <w:t>г.;</w:t>
      </w:r>
      <w:r w:rsidRPr="00FC69C6" w:rsidR="00FC69C6">
        <w:rPr>
          <w:b/>
          <w:color w:val="0000FF"/>
        </w:rPr>
        <w:t xml:space="preserve"> </w:t>
      </w:r>
      <w:r w:rsidRPr="00FC69C6" w:rsidR="00FC69C6">
        <w:rPr>
          <w:b/>
          <w:color w:val="0000FF"/>
        </w:rPr>
        <w:t>***</w:t>
      </w:r>
      <w:r w:rsidRPr="00FC69C6">
        <w:t>.г.;</w:t>
      </w:r>
    </w:p>
    <w:p w:rsidR="00574293" w:rsidRPr="00FC69C6" w:rsidP="00574293">
      <w:pPr>
        <w:ind w:firstLine="709"/>
        <w:jc w:val="both"/>
      </w:pPr>
      <w:r w:rsidRPr="00FC69C6">
        <w:t xml:space="preserve">- копией письменного объяснения </w:t>
      </w:r>
      <w:r w:rsidRPr="00FC69C6" w:rsidR="00FC69C6">
        <w:rPr>
          <w:b/>
          <w:color w:val="0000FF"/>
        </w:rPr>
        <w:t>***</w:t>
      </w:r>
      <w:r w:rsidRPr="00FC69C6">
        <w:t xml:space="preserve">от </w:t>
      </w:r>
      <w:r w:rsidRPr="00FC69C6" w:rsidR="00FC69C6">
        <w:rPr>
          <w:b/>
          <w:color w:val="0000FF"/>
        </w:rPr>
        <w:t>***</w:t>
      </w:r>
      <w:r w:rsidRPr="00FC69C6">
        <w:t xml:space="preserve">г.; </w:t>
      </w:r>
    </w:p>
    <w:p w:rsidR="00574293" w:rsidRPr="00FC69C6" w:rsidP="00574293">
      <w:pPr>
        <w:ind w:firstLine="709"/>
        <w:jc w:val="both"/>
      </w:pPr>
      <w:r w:rsidRPr="00FC69C6">
        <w:t xml:space="preserve">- копией договора купли-продажи транспортного средства от </w:t>
      </w:r>
      <w:r w:rsidRPr="00FC69C6" w:rsidR="00FC69C6">
        <w:rPr>
          <w:b/>
          <w:color w:val="0000FF"/>
        </w:rPr>
        <w:t>***</w:t>
      </w:r>
      <w:r w:rsidRPr="00FC69C6">
        <w:t>г.;</w:t>
      </w:r>
    </w:p>
    <w:p w:rsidR="00574293" w:rsidRPr="00FC69C6" w:rsidP="00574293">
      <w:pPr>
        <w:ind w:firstLine="709"/>
        <w:jc w:val="both"/>
      </w:pPr>
      <w:r w:rsidRPr="00FC69C6">
        <w:t xml:space="preserve">- копией письменного объяснения Аблякимова  </w:t>
      </w:r>
      <w:r w:rsidR="00FC69C6">
        <w:rPr>
          <w:b/>
          <w:color w:val="0000FF"/>
          <w:sz w:val="26"/>
          <w:szCs w:val="26"/>
        </w:rPr>
        <w:t>***</w:t>
      </w:r>
      <w:r w:rsidRPr="00FC69C6">
        <w:t xml:space="preserve"> от </w:t>
      </w:r>
      <w:r w:rsidRPr="00FC69C6" w:rsidR="00FC69C6">
        <w:rPr>
          <w:b/>
          <w:color w:val="0000FF"/>
        </w:rPr>
        <w:t>***</w:t>
      </w:r>
      <w:r w:rsidRPr="00FC69C6">
        <w:t>г.;</w:t>
      </w:r>
    </w:p>
    <w:p w:rsidR="00545A5F" w:rsidRPr="00FC69C6" w:rsidP="00545A5F">
      <w:pPr>
        <w:ind w:firstLine="709"/>
        <w:jc w:val="both"/>
      </w:pPr>
      <w:r w:rsidRPr="00FC69C6">
        <w:t>- справкой на физическое лицо</w:t>
      </w:r>
      <w:r w:rsidRPr="00FC69C6" w:rsidR="00574293">
        <w:t xml:space="preserve"> и другими материалами дела.</w:t>
      </w:r>
    </w:p>
    <w:p w:rsidR="00600554" w:rsidRPr="00FC69C6" w:rsidP="00600554">
      <w:pPr>
        <w:ind w:firstLine="709"/>
        <w:jc w:val="both"/>
      </w:pPr>
      <w:r w:rsidRPr="00FC69C6">
        <w:t xml:space="preserve">Изложенные доказательства суд считает допустимыми и достаточными, а вину </w:t>
      </w:r>
      <w:r w:rsidRPr="00FC69C6" w:rsidR="006131BD">
        <w:t>Аблякимова А.В.</w:t>
      </w:r>
      <w:r w:rsidRPr="00FC69C6" w:rsidR="00C43D27">
        <w:t xml:space="preserve"> </w:t>
      </w:r>
      <w:r w:rsidRPr="00FC69C6">
        <w:t xml:space="preserve">в совершении административного правонарушения, предусмотренного  ст. </w:t>
      </w:r>
      <w:r w:rsidRPr="00FC69C6" w:rsidR="00A17E47">
        <w:t>19.1</w:t>
      </w:r>
      <w:r w:rsidRPr="00FC69C6" w:rsidR="00574293">
        <w:t xml:space="preserve">  КоАП Российской Федерации</w:t>
      </w:r>
      <w:r w:rsidRPr="00FC69C6">
        <w:t xml:space="preserve"> - установленной.</w:t>
      </w:r>
    </w:p>
    <w:p w:rsidR="00600554" w:rsidRPr="00FC69C6" w:rsidP="00600554">
      <w:pPr>
        <w:ind w:firstLine="708"/>
        <w:jc w:val="both"/>
      </w:pPr>
      <w:r w:rsidRPr="00FC69C6">
        <w:t>Согласно ч.</w:t>
      </w:r>
      <w:r w:rsidRPr="00FC69C6" w:rsidR="003E069E">
        <w:t xml:space="preserve"> </w:t>
      </w:r>
      <w:r w:rsidRPr="00FC69C6">
        <w:t>1 ст.</w:t>
      </w:r>
      <w:r w:rsidRPr="00FC69C6" w:rsidR="00F167AE">
        <w:t xml:space="preserve"> </w:t>
      </w:r>
      <w:r w:rsidRPr="00FC69C6">
        <w:t>2.1 КоАП РФ, административным правонарушением признается противоправное, виновное действие (бездействие) физического или юридического лица, за которое данным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600554" w:rsidRPr="00FC69C6" w:rsidP="00600554">
      <w:pPr>
        <w:ind w:firstLine="698"/>
        <w:jc w:val="both"/>
      </w:pPr>
      <w:r w:rsidRPr="00FC69C6">
        <w:t>Процессуальных нарушений,  влекущих ущемление прав лица, привлекаемого  к административной ответственности, при производстве по делу об административном правонарушении не установлено.</w:t>
      </w:r>
    </w:p>
    <w:p w:rsidR="00600554" w:rsidRPr="00FC69C6" w:rsidP="00574293">
      <w:pPr>
        <w:ind w:firstLine="709"/>
        <w:jc w:val="both"/>
        <w:rPr>
          <w:rFonts w:eastAsiaTheme="minorHAnsi"/>
          <w:lang w:eastAsia="en-US"/>
        </w:rPr>
      </w:pPr>
      <w:r w:rsidRPr="00FC69C6">
        <w:t xml:space="preserve">При определении вида и меры наказания </w:t>
      </w:r>
      <w:r w:rsidRPr="00FC69C6" w:rsidR="006131BD">
        <w:t>Аблякимову А.В.</w:t>
      </w:r>
      <w:r w:rsidRPr="00FC69C6" w:rsidR="00F167AE">
        <w:t xml:space="preserve"> </w:t>
      </w:r>
      <w:r w:rsidRPr="00FC69C6" w:rsidR="00574293">
        <w:t>мировой судья учитывает</w:t>
      </w:r>
      <w:r w:rsidRPr="00FC69C6">
        <w:t xml:space="preserve"> обстоятельства совершенного им правонарушения, личность правонарушителя, который ранее к административной ответственности за </w:t>
      </w:r>
      <w:r w:rsidRPr="00FC69C6" w:rsidR="00574293">
        <w:t>правонарушения,</w:t>
      </w:r>
      <w:r w:rsidRPr="00FC69C6">
        <w:t xml:space="preserve"> посягающие на здоровье </w:t>
      </w:r>
      <w:r w:rsidRPr="00FC69C6">
        <w:rPr>
          <w:rFonts w:eastAsiaTheme="minorHAnsi"/>
          <w:lang w:eastAsia="en-US"/>
        </w:rPr>
        <w:t>и общественную нравственность</w:t>
      </w:r>
      <w:r w:rsidRPr="00FC69C6" w:rsidR="00574293">
        <w:rPr>
          <w:rFonts w:eastAsiaTheme="minorHAnsi"/>
          <w:lang w:eastAsia="en-US"/>
        </w:rPr>
        <w:t>,</w:t>
      </w:r>
      <w:r w:rsidRPr="00FC69C6">
        <w:rPr>
          <w:rFonts w:eastAsiaTheme="minorHAnsi"/>
          <w:lang w:eastAsia="en-US"/>
        </w:rPr>
        <w:t xml:space="preserve"> не привлекался,  </w:t>
      </w:r>
      <w:r w:rsidRPr="00FC69C6" w:rsidR="00574293">
        <w:rPr>
          <w:rFonts w:eastAsiaTheme="minorHAnsi"/>
          <w:lang w:eastAsia="en-US"/>
        </w:rPr>
        <w:t xml:space="preserve">смягчающие административную ответственность обстоятельства: явка с повинной, наличие на иждивении </w:t>
      </w:r>
      <w:r w:rsidRPr="00FC69C6" w:rsidR="00FC69C6">
        <w:rPr>
          <w:b/>
          <w:color w:val="0000FF"/>
        </w:rPr>
        <w:t>***</w:t>
      </w:r>
      <w:r w:rsidRPr="00FC69C6" w:rsidR="00574293">
        <w:rPr>
          <w:rFonts w:eastAsiaTheme="minorHAnsi"/>
          <w:lang w:eastAsia="en-US"/>
        </w:rPr>
        <w:t>, отсутствие отягчающих административную ответственность обстоятельств</w:t>
      </w:r>
      <w:r w:rsidRPr="00FC69C6">
        <w:rPr>
          <w:rFonts w:eastAsiaTheme="minorHAnsi"/>
          <w:lang w:eastAsia="en-US"/>
        </w:rPr>
        <w:t xml:space="preserve">, и считает возможным назначить ему наказание в виде </w:t>
      </w:r>
      <w:r w:rsidRPr="00FC69C6" w:rsidR="006131BD">
        <w:rPr>
          <w:rFonts w:eastAsiaTheme="minorHAnsi"/>
          <w:lang w:eastAsia="en-US"/>
        </w:rPr>
        <w:t>предупреждения.</w:t>
      </w:r>
    </w:p>
    <w:p w:rsidR="00600554" w:rsidRPr="00FC69C6" w:rsidP="00600554">
      <w:pPr>
        <w:ind w:firstLine="709"/>
        <w:jc w:val="both"/>
      </w:pPr>
      <w:r w:rsidRPr="00FC69C6">
        <w:t xml:space="preserve">На основании изложенного и руководствуясь ст. ст. </w:t>
      </w:r>
      <w:r w:rsidRPr="00FC69C6" w:rsidR="00A17E47">
        <w:t>19.1</w:t>
      </w:r>
      <w:r w:rsidRPr="00FC69C6">
        <w:t xml:space="preserve"> , 29.10 , 30.3 ч. 1 КоАП Российской Федерации, мировой судья,</w:t>
      </w:r>
    </w:p>
    <w:p w:rsidR="00600554" w:rsidRPr="00FC69C6" w:rsidP="00600554">
      <w:pPr>
        <w:ind w:firstLine="709"/>
        <w:jc w:val="both"/>
        <w:rPr>
          <w:b/>
        </w:rPr>
      </w:pPr>
      <w:r w:rsidRPr="00FC69C6">
        <w:t xml:space="preserve">                                              </w:t>
      </w:r>
      <w:r w:rsidRPr="00FC69C6">
        <w:rPr>
          <w:b/>
        </w:rPr>
        <w:t>ПОСТАНОВИЛ:</w:t>
      </w:r>
      <w:r w:rsidRPr="00FC69C6">
        <w:br/>
        <w:t>     </w:t>
      </w:r>
      <w:r w:rsidRPr="00FC69C6">
        <w:tab/>
      </w:r>
      <w:r w:rsidRPr="00FC69C6" w:rsidR="006131BD">
        <w:rPr>
          <w:b/>
        </w:rPr>
        <w:t>Аблякимова Артура Викторовича</w:t>
      </w:r>
      <w:r w:rsidRPr="00FC69C6" w:rsidR="003D3067">
        <w:t xml:space="preserve"> </w:t>
      </w:r>
      <w:r w:rsidRPr="00FC69C6">
        <w:t xml:space="preserve">признать виновным в совершении административного правонарушения, предусмотренного ст. </w:t>
      </w:r>
      <w:r w:rsidRPr="00FC69C6" w:rsidR="00A17E47">
        <w:t>19.1</w:t>
      </w:r>
      <w:r w:rsidRPr="00FC69C6">
        <w:t xml:space="preserve"> Кодекса Российской Федерации об административных правонарушениях и </w:t>
      </w:r>
      <w:r w:rsidRPr="00FC69C6">
        <w:rPr>
          <w:rFonts w:eastAsiaTheme="minorHAnsi"/>
          <w:lang w:eastAsia="en-US"/>
        </w:rPr>
        <w:t xml:space="preserve">назначить ему наказание в виде </w:t>
      </w:r>
      <w:r w:rsidRPr="00FC69C6" w:rsidR="006131BD">
        <w:t>предупреждения.</w:t>
      </w:r>
    </w:p>
    <w:p w:rsidR="00600554" w:rsidRPr="00FC69C6" w:rsidP="00600554">
      <w:pPr>
        <w:ind w:firstLine="720"/>
        <w:jc w:val="both"/>
      </w:pPr>
      <w:r w:rsidRPr="00FC69C6">
        <w:t>Постановление может быть обжаловано в течение</w:t>
      </w:r>
      <w:r w:rsidRPr="00FC69C6" w:rsidR="00A074AD">
        <w:t xml:space="preserve"> </w:t>
      </w:r>
      <w:r w:rsidRPr="00FC69C6">
        <w:t xml:space="preserve">10 суток в порядке, предусмотренном ст. 30.2 </w:t>
      </w:r>
      <w:r w:rsidRPr="00FC69C6">
        <w:rPr>
          <w:iCs/>
        </w:rPr>
        <w:t>КоАП РФ</w:t>
      </w:r>
      <w:r w:rsidRPr="00FC69C6">
        <w:t>.</w:t>
      </w:r>
    </w:p>
    <w:p w:rsidR="006131BD" w:rsidRPr="00FC69C6" w:rsidP="00600554">
      <w:pPr>
        <w:ind w:firstLine="720"/>
        <w:jc w:val="both"/>
      </w:pPr>
    </w:p>
    <w:p w:rsidR="00600554" w:rsidRPr="00FC69C6" w:rsidP="00A074AD">
      <w:pPr>
        <w:widowControl w:val="0"/>
        <w:suppressAutoHyphens/>
        <w:jc w:val="both"/>
        <w:rPr>
          <w:rFonts w:eastAsia="Tahoma"/>
          <w:b/>
          <w:lang w:eastAsia="zh-CN"/>
        </w:rPr>
      </w:pPr>
      <w:r w:rsidRPr="00FC69C6">
        <w:rPr>
          <w:rFonts w:eastAsia="Tahoma"/>
          <w:b/>
          <w:lang w:eastAsia="zh-CN"/>
        </w:rPr>
        <w:t xml:space="preserve">Мировой судья                </w:t>
      </w:r>
      <w:r w:rsidRPr="00FC69C6" w:rsidR="00FC69C6">
        <w:rPr>
          <w:rFonts w:eastAsia="Tahoma"/>
          <w:b/>
          <w:lang w:eastAsia="zh-CN"/>
        </w:rPr>
        <w:t>/подпись/</w:t>
      </w:r>
      <w:r w:rsidRPr="00FC69C6">
        <w:rPr>
          <w:rFonts w:eastAsia="Tahoma"/>
          <w:b/>
          <w:lang w:eastAsia="zh-CN"/>
        </w:rPr>
        <w:t xml:space="preserve">     </w:t>
      </w:r>
      <w:r w:rsidRPr="00FC69C6" w:rsidR="00A074AD">
        <w:rPr>
          <w:rFonts w:eastAsia="Tahoma"/>
          <w:b/>
          <w:lang w:eastAsia="zh-CN"/>
        </w:rPr>
        <w:t xml:space="preserve">                         </w:t>
      </w:r>
      <w:r w:rsidRPr="00FC69C6">
        <w:rPr>
          <w:rFonts w:eastAsia="Tahoma"/>
          <w:b/>
          <w:lang w:eastAsia="zh-CN"/>
        </w:rPr>
        <w:t xml:space="preserve"> </w:t>
      </w:r>
      <w:r w:rsidRPr="00FC69C6" w:rsidR="00A074AD">
        <w:rPr>
          <w:rFonts w:eastAsia="Tahoma"/>
          <w:b/>
          <w:lang w:eastAsia="zh-CN"/>
        </w:rPr>
        <w:t xml:space="preserve">         </w:t>
      </w:r>
      <w:r w:rsidRPr="00FC69C6">
        <w:rPr>
          <w:rFonts w:eastAsia="Tahoma"/>
          <w:b/>
          <w:lang w:eastAsia="zh-CN"/>
        </w:rPr>
        <w:t xml:space="preserve">  </w:t>
      </w:r>
      <w:r w:rsidRPr="00FC69C6" w:rsidR="00A074AD">
        <w:rPr>
          <w:rFonts w:eastAsia="Tahoma"/>
          <w:b/>
          <w:lang w:eastAsia="zh-CN"/>
        </w:rPr>
        <w:t>М.М. Апразов</w:t>
      </w:r>
    </w:p>
    <w:p w:rsidR="00BC1C8F" w:rsidRPr="00FC69C6">
      <w:pPr>
        <w:rPr>
          <w:b/>
        </w:rPr>
      </w:pPr>
    </w:p>
    <w:sectPr w:rsidSect="00FC69C6">
      <w:headerReference w:type="default" r:id="rId4"/>
      <w:pgSz w:w="11906" w:h="16838"/>
      <w:pgMar w:top="851" w:right="851" w:bottom="567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5378862"/>
      <w:docPartObj>
        <w:docPartGallery w:val="Page Numbers (Top of Page)"/>
        <w:docPartUnique/>
      </w:docPartObj>
    </w:sdtPr>
    <w:sdtContent>
      <w:p w:rsidR="000831A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69C6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554"/>
    <w:rsid w:val="0004007B"/>
    <w:rsid w:val="000831A8"/>
    <w:rsid w:val="000D7A26"/>
    <w:rsid w:val="00104A83"/>
    <w:rsid w:val="0012282C"/>
    <w:rsid w:val="001C21B7"/>
    <w:rsid w:val="001D0D01"/>
    <w:rsid w:val="00280D20"/>
    <w:rsid w:val="003176DE"/>
    <w:rsid w:val="003D1821"/>
    <w:rsid w:val="003D3067"/>
    <w:rsid w:val="003E069E"/>
    <w:rsid w:val="005068AF"/>
    <w:rsid w:val="00545A5F"/>
    <w:rsid w:val="00574293"/>
    <w:rsid w:val="005E5FCA"/>
    <w:rsid w:val="005E6FFC"/>
    <w:rsid w:val="00600554"/>
    <w:rsid w:val="006131BD"/>
    <w:rsid w:val="006559AD"/>
    <w:rsid w:val="0070259E"/>
    <w:rsid w:val="0079447F"/>
    <w:rsid w:val="007A042B"/>
    <w:rsid w:val="00972CE9"/>
    <w:rsid w:val="009A2BBC"/>
    <w:rsid w:val="00A074AD"/>
    <w:rsid w:val="00A17E47"/>
    <w:rsid w:val="00A53590"/>
    <w:rsid w:val="00B12B67"/>
    <w:rsid w:val="00BC1C8F"/>
    <w:rsid w:val="00BC3A95"/>
    <w:rsid w:val="00C43D27"/>
    <w:rsid w:val="00CC0999"/>
    <w:rsid w:val="00D15A4B"/>
    <w:rsid w:val="00D56ED8"/>
    <w:rsid w:val="00E77739"/>
    <w:rsid w:val="00F167AE"/>
    <w:rsid w:val="00F82C58"/>
    <w:rsid w:val="00FC69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0055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005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005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5068A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068AF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104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574293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742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