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434" w:rsidRPr="00CA2B4D" w:rsidP="00D71434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>
        <w:rPr>
          <w:rFonts w:ascii="Times New Roman" w:hAnsi="Times New Roman"/>
          <w:b/>
          <w:sz w:val="26"/>
          <w:szCs w:val="26"/>
        </w:rPr>
        <w:t>573/</w:t>
      </w:r>
      <w:r w:rsidRPr="00CA2B4D">
        <w:rPr>
          <w:rFonts w:ascii="Times New Roman" w:hAnsi="Times New Roman"/>
          <w:b/>
          <w:sz w:val="26"/>
          <w:szCs w:val="26"/>
        </w:rPr>
        <w:t>2018</w:t>
      </w:r>
    </w:p>
    <w:p w:rsidR="00D71434" w:rsidRPr="00CA2B4D" w:rsidP="00D71434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D71434" w:rsidRPr="00CA2B4D" w:rsidP="00D71434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 октября</w:t>
      </w:r>
      <w:r w:rsidRPr="00CA2B4D">
        <w:rPr>
          <w:rFonts w:ascii="Times New Roman" w:hAnsi="Times New Roman"/>
          <w:sz w:val="26"/>
          <w:szCs w:val="26"/>
        </w:rPr>
        <w:t xml:space="preserve">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CA2B4D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D71434" w:rsidRPr="00CA2B4D" w:rsidP="00D71434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D71434" w:rsidRPr="00CA2B4D" w:rsidP="00D7143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CA2B4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A2B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</w:t>
      </w:r>
      <w:r w:rsidRPr="00CA2B4D">
        <w:rPr>
          <w:rFonts w:ascii="Times New Roman" w:hAnsi="Times New Roman"/>
          <w:b/>
          <w:sz w:val="26"/>
          <w:szCs w:val="26"/>
        </w:rPr>
        <w:t xml:space="preserve"> </w:t>
      </w:r>
    </w:p>
    <w:p w:rsidR="00D71434" w:rsidRPr="00CA2B4D" w:rsidP="00D7143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Музыка Геннадия Геннадиевича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5666E1">
        <w:rPr>
          <w:rFonts w:ascii="Times New Roman" w:hAnsi="Times New Roman"/>
          <w:sz w:val="26"/>
          <w:szCs w:val="26"/>
        </w:rPr>
        <w:t>личные данные</w:t>
      </w:r>
    </w:p>
    <w:p w:rsidR="00D71434" w:rsidRPr="00CA2B4D" w:rsidP="00D7143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D71434" w:rsidP="00D71434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D71434" w:rsidRPr="00CA2B4D" w:rsidP="00D71434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D71434" w:rsidP="00D7143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Музыка Г.Г.</w:t>
      </w:r>
      <w:r w:rsidRPr="00CA2B4D">
        <w:rPr>
          <w:rFonts w:ascii="Times New Roman" w:hAnsi="Times New Roman"/>
          <w:sz w:val="26"/>
          <w:szCs w:val="26"/>
        </w:rPr>
        <w:t xml:space="preserve"> являясь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5666E1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, зарегистрированн</w:t>
      </w:r>
      <w:r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по адресу: </w:t>
      </w:r>
      <w:r w:rsidR="005666E1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5666E1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</w:t>
      </w:r>
      <w:r>
        <w:rPr>
          <w:rFonts w:ascii="Times New Roman" w:hAnsi="Times New Roman"/>
          <w:sz w:val="26"/>
          <w:szCs w:val="26"/>
        </w:rPr>
        <w:t xml:space="preserve">страховом стаже </w:t>
      </w:r>
      <w:r w:rsidRPr="00CA2B4D">
        <w:rPr>
          <w:rFonts w:ascii="Times New Roman" w:hAnsi="Times New Roman"/>
          <w:sz w:val="26"/>
          <w:szCs w:val="26"/>
        </w:rPr>
        <w:t>застрахованн</w:t>
      </w:r>
      <w:r>
        <w:rPr>
          <w:rFonts w:ascii="Times New Roman" w:hAnsi="Times New Roman"/>
          <w:sz w:val="26"/>
          <w:szCs w:val="26"/>
        </w:rPr>
        <w:t>ого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а</w:t>
      </w:r>
      <w:r w:rsidRPr="00CA2B4D">
        <w:rPr>
          <w:rFonts w:ascii="Times New Roman" w:hAnsi="Times New Roman"/>
          <w:sz w:val="26"/>
          <w:szCs w:val="26"/>
        </w:rPr>
        <w:t xml:space="preserve"> (форма СЗВ-М) </w:t>
      </w:r>
      <w:r w:rsidR="005666E1">
        <w:rPr>
          <w:rFonts w:ascii="Times New Roman" w:hAnsi="Times New Roman"/>
          <w:sz w:val="26"/>
          <w:szCs w:val="26"/>
        </w:rPr>
        <w:t>***</w:t>
      </w:r>
    </w:p>
    <w:p w:rsidR="00D71434" w:rsidRPr="00CA2B4D" w:rsidP="00D7143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 xml:space="preserve">Музыка Г.Г. - </w:t>
      </w:r>
      <w:r w:rsidR="005666E1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., с нарушением срока на </w:t>
      </w:r>
      <w:r>
        <w:rPr>
          <w:rFonts w:ascii="Times New Roman" w:hAnsi="Times New Roman"/>
          <w:sz w:val="26"/>
          <w:szCs w:val="26"/>
        </w:rPr>
        <w:t>92</w:t>
      </w:r>
      <w:r w:rsidRPr="00CA2B4D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>ня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D71434" w:rsidRPr="00CA2B4D" w:rsidP="00D7143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sz w:val="26"/>
          <w:szCs w:val="26"/>
        </w:rPr>
        <w:t>Музыка Г.Г.</w:t>
      </w:r>
      <w:r w:rsidRPr="00CA2B4D">
        <w:rPr>
          <w:rFonts w:ascii="Times New Roman" w:hAnsi="Times New Roman"/>
          <w:sz w:val="26"/>
          <w:szCs w:val="26"/>
        </w:rPr>
        <w:t xml:space="preserve"> не явилс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о слушании дела извещалс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D71434" w:rsidRPr="00CA2B4D" w:rsidP="00D7143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71434" w:rsidRPr="00CA2B4D" w:rsidP="00D7143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A2B4D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CA2B4D">
        <w:rPr>
          <w:rFonts w:ascii="Times New Roman" w:hAnsi="Times New Roman"/>
          <w:sz w:val="26"/>
          <w:szCs w:val="26"/>
        </w:rPr>
        <w:t>дств св</w:t>
      </w:r>
      <w:r w:rsidRPr="00CA2B4D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D71434" w:rsidRPr="00CA2B4D" w:rsidP="00D7143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>
        <w:rPr>
          <w:rFonts w:ascii="Times New Roman" w:hAnsi="Times New Roman"/>
          <w:sz w:val="26"/>
          <w:szCs w:val="26"/>
        </w:rPr>
        <w:t>02.10</w:t>
      </w:r>
      <w:r w:rsidRPr="00CA2B4D">
        <w:rPr>
          <w:rFonts w:ascii="Times New Roman" w:hAnsi="Times New Roman"/>
          <w:sz w:val="26"/>
          <w:szCs w:val="26"/>
        </w:rPr>
        <w:t xml:space="preserve">.2018 года </w:t>
      </w:r>
      <w:r>
        <w:rPr>
          <w:rFonts w:ascii="Times New Roman" w:hAnsi="Times New Roman"/>
          <w:sz w:val="26"/>
          <w:szCs w:val="26"/>
        </w:rPr>
        <w:t>Музыка Г.Г.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извещен</w:t>
      </w:r>
      <w:r w:rsidRPr="00CA2B4D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>
        <w:rPr>
          <w:rFonts w:ascii="Times New Roman" w:hAnsi="Times New Roman"/>
          <w:sz w:val="26"/>
          <w:szCs w:val="26"/>
        </w:rPr>
        <w:t>Музыка Г.Г.</w:t>
      </w:r>
      <w:r w:rsidRPr="00CA2B4D">
        <w:rPr>
          <w:rFonts w:ascii="Times New Roman" w:hAnsi="Times New Roman"/>
          <w:sz w:val="26"/>
          <w:szCs w:val="26"/>
        </w:rPr>
        <w:t xml:space="preserve"> к мировому судье не обращалс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D71434" w:rsidRPr="004D7A83" w:rsidP="00D7143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 xml:space="preserve">Музыка Г.Г., как индивидуальный предприниматель, </w:t>
      </w:r>
      <w:r w:rsidRPr="005B154F">
        <w:rPr>
          <w:rFonts w:ascii="Times New Roman" w:hAnsi="Times New Roman"/>
          <w:sz w:val="26"/>
          <w:szCs w:val="26"/>
        </w:rPr>
        <w:t>совершил правонарушение, предусмотренное ст.15.33.2 Кодекса Российской Федерации об а</w:t>
      </w:r>
      <w:r>
        <w:rPr>
          <w:rFonts w:ascii="Times New Roman" w:hAnsi="Times New Roman"/>
          <w:sz w:val="26"/>
          <w:szCs w:val="26"/>
        </w:rPr>
        <w:t>дминистративных правонарушениях,</w:t>
      </w:r>
      <w:r w:rsidRPr="004D7A83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а именно: непредставление в установленный пунктом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 xml:space="preserve">2.3 части 2, ч.3 статьи 11 ФЗ «Об индивидуальном (персонифицированном) </w:t>
      </w:r>
      <w:r w:rsidRPr="002E62D8">
        <w:rPr>
          <w:rFonts w:ascii="Times New Roman" w:hAnsi="Times New Roman"/>
          <w:sz w:val="26"/>
          <w:szCs w:val="26"/>
        </w:rPr>
        <w:t>учете в системе обязательного пенсионного страхования» № 27-ФЗ от 11.04.1996г. сведений о страховом стаже застрахованн</w:t>
      </w:r>
      <w:r>
        <w:rPr>
          <w:rFonts w:ascii="Times New Roman" w:hAnsi="Times New Roman"/>
          <w:sz w:val="26"/>
          <w:szCs w:val="26"/>
        </w:rPr>
        <w:t>ых лиц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(форма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 xml:space="preserve">СЗВ-СТАЖ) за </w:t>
      </w:r>
      <w:r w:rsidR="005666E1">
        <w:rPr>
          <w:rFonts w:ascii="Times New Roman" w:hAnsi="Times New Roman"/>
          <w:sz w:val="26"/>
          <w:szCs w:val="26"/>
        </w:rPr>
        <w:t>***.</w:t>
      </w:r>
    </w:p>
    <w:p w:rsidR="00D71434" w:rsidRPr="002E62D8" w:rsidP="00D7143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Музыка Г.Г.</w:t>
      </w:r>
      <w:r w:rsidRPr="002E62D8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</w:t>
      </w:r>
      <w:r>
        <w:rPr>
          <w:rFonts w:ascii="Times New Roman" w:hAnsi="Times New Roman"/>
          <w:sz w:val="26"/>
          <w:szCs w:val="26"/>
        </w:rPr>
        <w:t xml:space="preserve">истративном правонарушении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5666E1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 w:rsidRPr="002E62D8">
        <w:rPr>
          <w:rFonts w:ascii="Times New Roman" w:hAnsi="Times New Roman"/>
          <w:sz w:val="26"/>
          <w:szCs w:val="26"/>
        </w:rPr>
        <w:t>выпиской</w:t>
      </w:r>
      <w:r w:rsidRPr="002E62D8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лиц, формой ОВД-1 за </w:t>
      </w:r>
      <w:r w:rsidR="005666E1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 xml:space="preserve">   с указание  </w:t>
      </w:r>
      <w:r>
        <w:rPr>
          <w:rFonts w:ascii="Times New Roman" w:hAnsi="Times New Roman"/>
          <w:sz w:val="26"/>
          <w:szCs w:val="26"/>
        </w:rPr>
        <w:t>даты получения органом ПФ РФ -</w:t>
      </w:r>
      <w:r w:rsidR="005666E1">
        <w:rPr>
          <w:rFonts w:ascii="Times New Roman" w:hAnsi="Times New Roman"/>
          <w:sz w:val="26"/>
          <w:szCs w:val="26"/>
        </w:rPr>
        <w:t>***</w:t>
      </w:r>
      <w:r w:rsidRPr="002E62D8">
        <w:rPr>
          <w:rFonts w:ascii="Times New Roman" w:hAnsi="Times New Roman"/>
          <w:sz w:val="26"/>
          <w:szCs w:val="26"/>
        </w:rPr>
        <w:t>, уведомлением о регистрации юридического лица в территориальном органе ПФ РФ.</w:t>
      </w:r>
    </w:p>
    <w:p w:rsidR="00D71434" w:rsidP="00D71434">
      <w:pPr>
        <w:shd w:val="clear" w:color="auto" w:fill="FFFFFF"/>
        <w:spacing w:after="0" w:line="240" w:lineRule="auto"/>
        <w:ind w:left="567" w:firstLine="539"/>
        <w:jc w:val="both"/>
        <w:rPr>
          <w:rFonts w:ascii="Times New Roman" w:hAnsi="Times New Roman"/>
          <w:color w:val="333333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2E62D8">
        <w:rPr>
          <w:rFonts w:ascii="Times New Roman" w:hAnsi="Times New Roman"/>
          <w:sz w:val="26"/>
          <w:szCs w:val="26"/>
        </w:rPr>
        <w:t>сведения</w:t>
      </w:r>
      <w:r w:rsidRPr="002E62D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:</w:t>
      </w:r>
      <w:r w:rsidRPr="002E62D8">
        <w:rPr>
          <w:rFonts w:ascii="Times New Roman" w:hAnsi="Times New Roman"/>
          <w:sz w:val="26"/>
          <w:szCs w:val="26"/>
        </w:rPr>
        <w:t xml:space="preserve">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2E62D8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2E62D8">
        <w:rPr>
          <w:rFonts w:ascii="Times New Roman" w:hAnsi="Times New Roman"/>
          <w:sz w:val="26"/>
          <w:szCs w:val="26"/>
        </w:rPr>
        <w:t>:</w:t>
      </w:r>
      <w:r w:rsidRPr="002E62D8">
        <w:rPr>
          <w:rStyle w:val="Hyperlink"/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1) страховой номер индивидуального лицевого счета;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2) фамилию, имя и отчество;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 xml:space="preserve">6) - 7) утратили силу с 1 января 2017 года. -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Федеральный </w:t>
      </w:r>
      <w:r>
        <w:fldChar w:fldCharType="begin"/>
      </w:r>
      <w:r>
        <w:instrText xml:space="preserve"> HYPERLINK "http://www.consultant.ru/document/cons_doc_LAW_286672/b004fed0b70d0f223e4a81f8ad6cd92af90a7e3b/" \l "dst100049" </w:instrText>
      </w:r>
      <w:r>
        <w:fldChar w:fldCharType="separate"/>
      </w:r>
      <w:r w:rsidRPr="002E62D8">
        <w:rPr>
          <w:rStyle w:val="Hyperlink"/>
          <w:rFonts w:ascii="Times New Roman" w:hAnsi="Times New Roman"/>
          <w:color w:val="666699"/>
          <w:sz w:val="26"/>
          <w:szCs w:val="26"/>
        </w:rPr>
        <w:t>закон</w:t>
      </w:r>
      <w:r>
        <w:fldChar w:fldCharType="end"/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от 03.07.2016 N 250-ФЗ;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fldChar w:fldCharType="begin"/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instrText xml:space="preserve"> HYPERLINK "http://www.consultant.ru/document/cons_doc_LAW_201393/3d0cac60971a511280cbba229d9b6329c07731f7/" \l "dst100153" </w:instrTex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fldChar w:fldCharType="separate"/>
      </w:r>
      <w:r w:rsidRPr="002E62D8">
        <w:rPr>
          <w:rStyle w:val="Hyperlink"/>
          <w:rFonts w:ascii="Times New Roman" w:hAnsi="Times New Roman"/>
          <w:color w:val="666699"/>
          <w:sz w:val="26"/>
          <w:szCs w:val="26"/>
        </w:rPr>
        <w:t>8)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fldChar w:fldCharType="end"/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 другие сведения, необходимые для правильного назначения страховой пенсии и накопительной пенсии;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2E62D8">
        <w:rPr>
          <w:rStyle w:val="blk"/>
          <w:rFonts w:ascii="Times New Roman" w:hAnsi="Times New Roman"/>
          <w:color w:val="333333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D71434" w:rsidRPr="002E62D8" w:rsidP="00D71434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E62D8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D71434" w:rsidRPr="002E62D8" w:rsidP="00D71434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Музыка Г.Г.</w:t>
      </w:r>
      <w:r w:rsidRPr="002E62D8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71434" w:rsidRPr="004D7A83" w:rsidP="00D7143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</w:t>
      </w:r>
      <w:r w:rsidRPr="002E62D8">
        <w:rPr>
          <w:rFonts w:ascii="Times New Roman" w:hAnsi="Times New Roman"/>
          <w:sz w:val="26"/>
          <w:szCs w:val="26"/>
        </w:rPr>
        <w:t>совершения, личность правонарушителя, котор</w:t>
      </w:r>
      <w:r>
        <w:rPr>
          <w:rFonts w:ascii="Times New Roman" w:hAnsi="Times New Roman"/>
          <w:sz w:val="26"/>
          <w:szCs w:val="26"/>
        </w:rPr>
        <w:t>ый</w:t>
      </w:r>
      <w:r w:rsidRPr="002E62D8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привлека</w:t>
      </w:r>
      <w:r>
        <w:rPr>
          <w:rFonts w:ascii="Times New Roman" w:hAnsi="Times New Roman"/>
          <w:sz w:val="26"/>
          <w:szCs w:val="26"/>
        </w:rPr>
        <w:t>лся</w:t>
      </w:r>
      <w:r w:rsidRPr="002E62D8">
        <w:rPr>
          <w:rFonts w:ascii="Times New Roman" w:hAnsi="Times New Roman"/>
          <w:sz w:val="26"/>
          <w:szCs w:val="26"/>
        </w:rPr>
        <w:t xml:space="preserve">, считает необходимым назначить </w:t>
      </w:r>
      <w:r>
        <w:rPr>
          <w:rFonts w:ascii="Times New Roman" w:hAnsi="Times New Roman"/>
          <w:sz w:val="26"/>
          <w:szCs w:val="26"/>
        </w:rPr>
        <w:t xml:space="preserve">Музыка Г.Г. </w:t>
      </w:r>
      <w:r w:rsidRPr="002E62D8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D71434" w:rsidRPr="00084B5C" w:rsidP="00D71434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Руководствуясь ст. ст.  15.33.2, 29.9, 29.10 КоАП РФ, мировой судья</w:t>
      </w:r>
    </w:p>
    <w:p w:rsidR="00D71434" w:rsidRPr="00084B5C" w:rsidP="00D71434">
      <w:pPr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084B5C">
        <w:rPr>
          <w:rFonts w:ascii="Times New Roman" w:hAnsi="Times New Roman"/>
          <w:b/>
          <w:sz w:val="25"/>
          <w:szCs w:val="25"/>
          <w:lang w:val="uk-UA"/>
        </w:rPr>
        <w:t>ПОСТАНОВИЛ</w:t>
      </w:r>
      <w:r w:rsidRPr="00084B5C">
        <w:rPr>
          <w:rFonts w:ascii="Times New Roman" w:hAnsi="Times New Roman"/>
          <w:b/>
          <w:sz w:val="25"/>
          <w:szCs w:val="25"/>
        </w:rPr>
        <w:t>:</w:t>
      </w:r>
    </w:p>
    <w:p w:rsidR="00D71434" w:rsidRPr="00084B5C" w:rsidP="00D71434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Музыка Геннадия Геннадиевича</w:t>
      </w:r>
      <w:r w:rsidRPr="00084B5C">
        <w:rPr>
          <w:rFonts w:ascii="Times New Roman" w:hAnsi="Times New Roman"/>
          <w:sz w:val="25"/>
          <w:szCs w:val="25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71434" w:rsidRPr="00084B5C" w:rsidP="00D71434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5"/>
          <w:szCs w:val="25"/>
        </w:rPr>
      </w:pPr>
      <w:r w:rsidRPr="00084B5C">
        <w:rPr>
          <w:rFonts w:ascii="Times New Roman" w:hAnsi="Times New Roman"/>
          <w:iCs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71434" w:rsidRPr="00084B5C" w:rsidP="00D71434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D71434" w:rsidRPr="00084B5C" w:rsidP="00D7143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71434" w:rsidRPr="00084B5C" w:rsidP="00D71434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iCs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71434" w:rsidRPr="00084B5C" w:rsidP="00D71434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5"/>
          <w:szCs w:val="25"/>
        </w:rPr>
      </w:pPr>
      <w:r w:rsidRPr="00084B5C">
        <w:rPr>
          <w:rFonts w:ascii="Times New Roman" w:hAnsi="Times New Roman"/>
          <w:iCs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71434" w:rsidRPr="00084B5C" w:rsidP="00D71434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084B5C">
        <w:rPr>
          <w:rFonts w:ascii="Times New Roman" w:hAnsi="Times New Roman"/>
          <w:sz w:val="25"/>
          <w:szCs w:val="25"/>
        </w:rPr>
        <w:t>Постановление может быть обжаловано в течени</w:t>
      </w:r>
      <w:r w:rsidRPr="00084B5C">
        <w:rPr>
          <w:rFonts w:ascii="Times New Roman" w:hAnsi="Times New Roman"/>
          <w:sz w:val="25"/>
          <w:szCs w:val="25"/>
        </w:rPr>
        <w:t>и</w:t>
      </w:r>
      <w:r w:rsidRPr="00084B5C">
        <w:rPr>
          <w:rFonts w:ascii="Times New Roman" w:hAnsi="Times New Roman"/>
          <w:sz w:val="25"/>
          <w:szCs w:val="25"/>
        </w:rPr>
        <w:t xml:space="preserve"> 10 суток в порядке, предусмотренном ст. 30.2 </w:t>
      </w:r>
      <w:r w:rsidRPr="00084B5C">
        <w:rPr>
          <w:rFonts w:ascii="Times New Roman" w:hAnsi="Times New Roman"/>
          <w:iCs/>
          <w:sz w:val="25"/>
          <w:szCs w:val="25"/>
        </w:rPr>
        <w:t>КоАП РФ</w:t>
      </w:r>
      <w:r w:rsidRPr="00084B5C">
        <w:rPr>
          <w:rFonts w:ascii="Times New Roman" w:hAnsi="Times New Roman"/>
          <w:sz w:val="25"/>
          <w:szCs w:val="25"/>
        </w:rPr>
        <w:t>.</w:t>
      </w:r>
    </w:p>
    <w:p w:rsidR="00D71434" w:rsidRPr="00084B5C" w:rsidP="00D71434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</w:p>
    <w:p w:rsidR="00D71434" w:rsidP="00D71434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084B5C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Мировой судья                                     </w:t>
      </w:r>
      <w:r w:rsidRPr="00084B5C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084B5C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           Н.А. Киоса</w:t>
      </w:r>
    </w:p>
    <w:p w:rsidR="005666E1" w:rsidP="00D71434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>Согласовано</w:t>
      </w:r>
    </w:p>
    <w:p w:rsidR="005666E1" w:rsidP="00D71434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                                          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>Н.А. Киоса</w:t>
      </w:r>
    </w:p>
    <w:p w:rsidR="001D4587"/>
    <w:sectPr w:rsidSect="00A4518C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6E1">
          <w:rPr>
            <w:noProof/>
          </w:rPr>
          <w:t>3</w:t>
        </w:r>
        <w:r>
          <w:fldChar w:fldCharType="end"/>
        </w:r>
      </w:p>
    </w:sdtContent>
  </w:sdt>
  <w:p w:rsidR="00754A1D" w:rsidP="008D669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34"/>
    <w:rsid w:val="00084B5C"/>
    <w:rsid w:val="001D4587"/>
    <w:rsid w:val="002E62D8"/>
    <w:rsid w:val="00345C2A"/>
    <w:rsid w:val="004D7A83"/>
    <w:rsid w:val="005666E1"/>
    <w:rsid w:val="005B154F"/>
    <w:rsid w:val="005B7364"/>
    <w:rsid w:val="0072612F"/>
    <w:rsid w:val="00754A1D"/>
    <w:rsid w:val="008D6697"/>
    <w:rsid w:val="00CA2B4D"/>
    <w:rsid w:val="00D714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434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1434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D7143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71434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71434"/>
  </w:style>
  <w:style w:type="character" w:customStyle="1" w:styleId="FontStyle11">
    <w:name w:val="Font Style11"/>
    <w:uiPriority w:val="99"/>
    <w:rsid w:val="00D71434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71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D7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