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2454" w:rsidRPr="0015522E" w:rsidP="00412454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15522E">
        <w:rPr>
          <w:rFonts w:ascii="Times New Roman" w:hAnsi="Times New Roman"/>
          <w:b/>
          <w:sz w:val="24"/>
          <w:szCs w:val="24"/>
        </w:rPr>
        <w:t>УИД: 91</w:t>
      </w:r>
      <w:r w:rsidRPr="0015522E">
        <w:rPr>
          <w:rFonts w:ascii="Times New Roman" w:hAnsi="Times New Roman"/>
          <w:b/>
          <w:sz w:val="24"/>
          <w:szCs w:val="24"/>
          <w:lang w:val="en-US"/>
        </w:rPr>
        <w:t>MS</w:t>
      </w:r>
      <w:r w:rsidRPr="0015522E">
        <w:rPr>
          <w:rFonts w:ascii="Times New Roman" w:hAnsi="Times New Roman"/>
          <w:b/>
          <w:sz w:val="24"/>
          <w:szCs w:val="24"/>
        </w:rPr>
        <w:t>003801-2022-94-43</w:t>
      </w:r>
    </w:p>
    <w:p w:rsidR="00412454" w:rsidRPr="0015522E" w:rsidP="00412454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15522E">
        <w:rPr>
          <w:rFonts w:ascii="Times New Roman" w:hAnsi="Times New Roman"/>
          <w:b/>
          <w:sz w:val="24"/>
          <w:szCs w:val="24"/>
        </w:rPr>
        <w:t>Дело № 5-38-575/2021</w:t>
      </w:r>
    </w:p>
    <w:p w:rsidR="00412454" w:rsidRPr="0015522E" w:rsidP="00412454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5522E">
        <w:rPr>
          <w:rFonts w:ascii="Times New Roman" w:hAnsi="Times New Roman"/>
          <w:b/>
          <w:sz w:val="24"/>
          <w:szCs w:val="24"/>
        </w:rPr>
        <w:t>ПОСТАНОВЛЕНИЕ</w:t>
      </w:r>
    </w:p>
    <w:p w:rsidR="00412454" w:rsidRPr="0015522E" w:rsidP="00412454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2454" w:rsidRPr="0015522E" w:rsidP="00412454">
      <w:pPr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5522E">
        <w:rPr>
          <w:rFonts w:ascii="Times New Roman" w:hAnsi="Times New Roman"/>
          <w:sz w:val="24"/>
          <w:szCs w:val="24"/>
        </w:rPr>
        <w:t>30 ноября  2021 года</w:t>
      </w:r>
      <w:r w:rsidRPr="0015522E">
        <w:rPr>
          <w:rFonts w:ascii="Times New Roman" w:hAnsi="Times New Roman"/>
          <w:sz w:val="24"/>
          <w:szCs w:val="24"/>
        </w:rPr>
        <w:tab/>
        <w:t xml:space="preserve">                                            г. Евпатория, ул. Горького</w:t>
      </w:r>
      <w:r w:rsidRPr="0015522E">
        <w:rPr>
          <w:rFonts w:ascii="Times New Roman" w:hAnsi="Times New Roman"/>
          <w:sz w:val="24"/>
          <w:szCs w:val="24"/>
        </w:rPr>
        <w:t>,д</w:t>
      </w:r>
      <w:r w:rsidRPr="0015522E">
        <w:rPr>
          <w:rFonts w:ascii="Times New Roman" w:hAnsi="Times New Roman"/>
          <w:sz w:val="24"/>
          <w:szCs w:val="24"/>
        </w:rPr>
        <w:t>.10/29</w:t>
      </w:r>
    </w:p>
    <w:p w:rsidR="00B81B0F" w:rsidRPr="0015522E" w:rsidP="00007EB3">
      <w:pPr>
        <w:pStyle w:val="NoSpacing"/>
        <w:ind w:firstLine="567"/>
        <w:jc w:val="both"/>
      </w:pPr>
      <w:r w:rsidRPr="0015522E">
        <w:rPr>
          <w:rStyle w:val="2"/>
          <w:sz w:val="24"/>
          <w:szCs w:val="24"/>
        </w:rPr>
        <w:t>М</w:t>
      </w:r>
      <w:r w:rsidRPr="0015522E" w:rsidR="000B049D">
        <w:rPr>
          <w:rStyle w:val="2"/>
          <w:sz w:val="24"/>
          <w:szCs w:val="24"/>
        </w:rPr>
        <w:t>ировой судья судебного участка №3</w:t>
      </w:r>
      <w:r w:rsidRPr="0015522E">
        <w:rPr>
          <w:rStyle w:val="2"/>
          <w:sz w:val="24"/>
          <w:szCs w:val="24"/>
        </w:rPr>
        <w:t>8</w:t>
      </w:r>
      <w:r w:rsidRPr="0015522E" w:rsidR="000B049D">
        <w:rPr>
          <w:rStyle w:val="2"/>
          <w:sz w:val="24"/>
          <w:szCs w:val="24"/>
        </w:rPr>
        <w:t xml:space="preserve"> Евпаторийского судебного района (городской округ Евпатория) Республики Крым </w:t>
      </w:r>
      <w:r w:rsidRPr="0015522E" w:rsidR="002A3DE3">
        <w:t xml:space="preserve">Апразов </w:t>
      </w:r>
      <w:r w:rsidRPr="0015522E" w:rsidR="00C644CE">
        <w:t>Магомед Магомедрасулович</w:t>
      </w:r>
      <w:r w:rsidRPr="0015522E" w:rsidR="009E0298">
        <w:t xml:space="preserve">, рассмотрев дело об административном правонарушении, поступившее из </w:t>
      </w:r>
      <w:r w:rsidRPr="0015522E" w:rsidR="001C1DEC">
        <w:t>Отделения пенсионного фонда Российской Федерации по Республике Крым</w:t>
      </w:r>
      <w:r w:rsidRPr="0015522E" w:rsidR="001C1DEC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15522E" w:rsidR="009E0298">
        <w:rPr>
          <w:rStyle w:val="FontStyle11"/>
          <w:rFonts w:ascii="Times New Roman" w:hAnsi="Times New Roman" w:cs="Times New Roman"/>
          <w:sz w:val="24"/>
          <w:szCs w:val="24"/>
        </w:rPr>
        <w:t xml:space="preserve">о привлечении к административной ответственности </w:t>
      </w:r>
      <w:r w:rsidRPr="0015522E" w:rsidR="009E0298">
        <w:t xml:space="preserve">должностного лица – </w:t>
      </w:r>
    </w:p>
    <w:p w:rsidR="00156652" w:rsidRPr="0015522E" w:rsidP="00007EB3">
      <w:pPr>
        <w:pStyle w:val="NoSpacing"/>
        <w:ind w:firstLine="567"/>
        <w:jc w:val="both"/>
      </w:pPr>
      <w:r w:rsidRPr="0015522E">
        <w:rPr>
          <w:b/>
          <w:color w:val="0000FF"/>
        </w:rPr>
        <w:t>***</w:t>
      </w:r>
      <w:r w:rsidRPr="0015522E">
        <w:rPr>
          <w:b/>
          <w:color w:val="0000FF"/>
        </w:rPr>
        <w:t xml:space="preserve"> </w:t>
      </w:r>
      <w:r w:rsidRPr="0015522E">
        <w:rPr>
          <w:b/>
          <w:color w:val="0000FF"/>
        </w:rPr>
        <w:t>***</w:t>
      </w:r>
      <w:r w:rsidRPr="0015522E">
        <w:rPr>
          <w:b/>
          <w:color w:val="0000FF"/>
        </w:rPr>
        <w:t xml:space="preserve"> </w:t>
      </w:r>
      <w:r w:rsidRPr="0015522E">
        <w:rPr>
          <w:b/>
          <w:color w:val="0000FF"/>
        </w:rPr>
        <w:t>***</w:t>
      </w:r>
      <w:r w:rsidRPr="0015522E" w:rsidR="0029462A">
        <w:rPr>
          <w:b/>
        </w:rPr>
        <w:t xml:space="preserve"> «</w:t>
      </w:r>
      <w:r w:rsidRPr="0015522E">
        <w:rPr>
          <w:b/>
          <w:color w:val="0000FF"/>
        </w:rPr>
        <w:t>***</w:t>
      </w:r>
      <w:r w:rsidRPr="0015522E" w:rsidR="0029462A">
        <w:rPr>
          <w:b/>
        </w:rPr>
        <w:t>» Бурей Сергея Акимовича</w:t>
      </w:r>
      <w:r w:rsidRPr="0015522E">
        <w:t>,</w:t>
      </w:r>
      <w:r w:rsidRPr="0015522E" w:rsidR="00D57B3F">
        <w:t xml:space="preserve"> </w:t>
      </w:r>
      <w:r w:rsidRPr="0015522E">
        <w:rPr>
          <w:b/>
          <w:color w:val="0000FF"/>
        </w:rPr>
        <w:t>***</w:t>
      </w:r>
      <w:r w:rsidRPr="0015522E" w:rsidR="0055079F">
        <w:t>,</w:t>
      </w:r>
      <w:r w:rsidRPr="0015522E" w:rsidR="00412454">
        <w:t xml:space="preserve"> ранее привлеченного к административной ответственности постановлением </w:t>
      </w:r>
      <w:r w:rsidRPr="0015522E" w:rsidR="00412454">
        <w:rPr>
          <w:rStyle w:val="2"/>
          <w:sz w:val="24"/>
          <w:szCs w:val="24"/>
        </w:rPr>
        <w:t>мирового судьи судебного участка №</w:t>
      </w:r>
      <w:r w:rsidRPr="0015522E">
        <w:rPr>
          <w:b/>
          <w:color w:val="0000FF"/>
        </w:rPr>
        <w:t>***</w:t>
      </w:r>
      <w:r w:rsidRPr="0015522E" w:rsidR="00412454">
        <w:rPr>
          <w:rStyle w:val="2"/>
          <w:sz w:val="24"/>
          <w:szCs w:val="24"/>
        </w:rPr>
        <w:t xml:space="preserve"> </w:t>
      </w:r>
      <w:r w:rsidRPr="0015522E">
        <w:rPr>
          <w:b/>
          <w:color w:val="0000FF"/>
        </w:rPr>
        <w:t>***</w:t>
      </w:r>
      <w:r w:rsidRPr="0015522E" w:rsidR="00412454">
        <w:rPr>
          <w:rStyle w:val="2"/>
          <w:sz w:val="24"/>
          <w:szCs w:val="24"/>
        </w:rPr>
        <w:t xml:space="preserve"> судебного района (городской округ </w:t>
      </w:r>
      <w:r w:rsidRPr="0015522E">
        <w:rPr>
          <w:b/>
          <w:color w:val="0000FF"/>
        </w:rPr>
        <w:t>***</w:t>
      </w:r>
      <w:r w:rsidRPr="0015522E" w:rsidR="00412454">
        <w:rPr>
          <w:rStyle w:val="2"/>
          <w:sz w:val="24"/>
          <w:szCs w:val="24"/>
        </w:rPr>
        <w:t xml:space="preserve">) </w:t>
      </w:r>
      <w:r w:rsidRPr="0015522E">
        <w:rPr>
          <w:b/>
          <w:color w:val="0000FF"/>
        </w:rPr>
        <w:t>***</w:t>
      </w:r>
      <w:r w:rsidRPr="0015522E" w:rsidR="00412454">
        <w:rPr>
          <w:rStyle w:val="2"/>
          <w:sz w:val="24"/>
          <w:szCs w:val="24"/>
        </w:rPr>
        <w:t>№</w:t>
      </w:r>
      <w:r w:rsidRPr="0015522E">
        <w:rPr>
          <w:b/>
          <w:color w:val="0000FF"/>
        </w:rPr>
        <w:t>***</w:t>
      </w:r>
      <w:r w:rsidRPr="0015522E" w:rsidR="00412454">
        <w:rPr>
          <w:rStyle w:val="2"/>
          <w:sz w:val="24"/>
          <w:szCs w:val="24"/>
        </w:rPr>
        <w:t xml:space="preserve">от </w:t>
      </w:r>
      <w:r w:rsidRPr="0015522E">
        <w:rPr>
          <w:b/>
          <w:color w:val="0000FF"/>
        </w:rPr>
        <w:t>***</w:t>
      </w:r>
      <w:r w:rsidRPr="0015522E" w:rsidR="001C1DEC">
        <w:rPr>
          <w:rStyle w:val="2"/>
          <w:sz w:val="24"/>
          <w:szCs w:val="24"/>
        </w:rPr>
        <w:t>г.</w:t>
      </w:r>
      <w:r w:rsidRPr="0015522E" w:rsidR="00412454">
        <w:rPr>
          <w:rStyle w:val="2"/>
          <w:sz w:val="24"/>
          <w:szCs w:val="24"/>
        </w:rPr>
        <w:t xml:space="preserve">; </w:t>
      </w:r>
      <w:r w:rsidRPr="0015522E" w:rsidR="00412454">
        <w:t xml:space="preserve">постановлением </w:t>
      </w:r>
      <w:r w:rsidRPr="0015522E" w:rsidR="00412454">
        <w:rPr>
          <w:rStyle w:val="2"/>
          <w:sz w:val="24"/>
          <w:szCs w:val="24"/>
        </w:rPr>
        <w:t>мирового судьи судебного участка №</w:t>
      </w:r>
      <w:r>
        <w:rPr>
          <w:b/>
          <w:color w:val="0000FF"/>
          <w:sz w:val="26"/>
          <w:szCs w:val="26"/>
        </w:rPr>
        <w:t>***</w:t>
      </w:r>
      <w:r>
        <w:rPr>
          <w:b/>
          <w:color w:val="0000FF"/>
          <w:sz w:val="26"/>
          <w:szCs w:val="26"/>
        </w:rPr>
        <w:t xml:space="preserve"> </w:t>
      </w:r>
      <w:r>
        <w:rPr>
          <w:b/>
          <w:color w:val="0000FF"/>
          <w:sz w:val="26"/>
          <w:szCs w:val="26"/>
        </w:rPr>
        <w:t>***</w:t>
      </w:r>
      <w:r w:rsidRPr="0015522E" w:rsidR="00412454">
        <w:rPr>
          <w:rStyle w:val="2"/>
          <w:sz w:val="24"/>
          <w:szCs w:val="24"/>
        </w:rPr>
        <w:t xml:space="preserve">судебного района (городской округ </w:t>
      </w:r>
      <w:r>
        <w:rPr>
          <w:b/>
          <w:color w:val="0000FF"/>
          <w:sz w:val="26"/>
          <w:szCs w:val="26"/>
        </w:rPr>
        <w:t>***</w:t>
      </w:r>
      <w:r w:rsidRPr="0015522E" w:rsidR="00412454">
        <w:rPr>
          <w:rStyle w:val="2"/>
          <w:sz w:val="24"/>
          <w:szCs w:val="24"/>
        </w:rPr>
        <w:t xml:space="preserve">) </w:t>
      </w:r>
      <w:r>
        <w:rPr>
          <w:b/>
          <w:color w:val="0000FF"/>
          <w:sz w:val="26"/>
          <w:szCs w:val="26"/>
        </w:rPr>
        <w:t>***</w:t>
      </w:r>
      <w:r w:rsidRPr="0015522E" w:rsidR="00412454">
        <w:rPr>
          <w:rStyle w:val="2"/>
          <w:sz w:val="24"/>
          <w:szCs w:val="24"/>
        </w:rPr>
        <w:t>№</w:t>
      </w:r>
      <w:r w:rsidRPr="0015522E">
        <w:rPr>
          <w:b/>
          <w:color w:val="0000FF"/>
        </w:rPr>
        <w:t>***</w:t>
      </w:r>
      <w:r w:rsidRPr="0015522E" w:rsidR="00412454">
        <w:rPr>
          <w:rStyle w:val="2"/>
          <w:sz w:val="24"/>
          <w:szCs w:val="24"/>
        </w:rPr>
        <w:t xml:space="preserve">от </w:t>
      </w:r>
      <w:r w:rsidRPr="0015522E">
        <w:rPr>
          <w:b/>
          <w:color w:val="0000FF"/>
        </w:rPr>
        <w:t>***</w:t>
      </w:r>
      <w:r w:rsidRPr="0015522E" w:rsidR="001C1DEC">
        <w:rPr>
          <w:rStyle w:val="2"/>
          <w:sz w:val="24"/>
          <w:szCs w:val="24"/>
        </w:rPr>
        <w:t>г</w:t>
      </w:r>
      <w:r w:rsidRPr="0015522E" w:rsidR="001C1DEC">
        <w:rPr>
          <w:rStyle w:val="2"/>
          <w:sz w:val="24"/>
          <w:szCs w:val="24"/>
        </w:rPr>
        <w:t>.</w:t>
      </w:r>
      <w:r w:rsidRPr="0015522E" w:rsidR="00412454">
        <w:rPr>
          <w:rStyle w:val="2"/>
          <w:sz w:val="24"/>
          <w:szCs w:val="24"/>
        </w:rPr>
        <w:t>;</w:t>
      </w:r>
    </w:p>
    <w:p w:rsidR="00B81B0F" w:rsidRPr="0015522E" w:rsidP="00007EB3">
      <w:pPr>
        <w:pStyle w:val="NoSpacing"/>
        <w:ind w:firstLine="567"/>
        <w:jc w:val="both"/>
      </w:pPr>
      <w:r w:rsidRPr="0015522E">
        <w:t xml:space="preserve">по </w:t>
      </w:r>
      <w:r w:rsidRPr="0015522E" w:rsidR="003C1CBA">
        <w:t>ч.</w:t>
      </w:r>
      <w:r w:rsidRPr="0015522E" w:rsidR="005B07B8">
        <w:t xml:space="preserve"> </w:t>
      </w:r>
      <w:r w:rsidRPr="0015522E" w:rsidR="003C1CBA">
        <w:t xml:space="preserve">1 </w:t>
      </w:r>
      <w:r w:rsidRPr="0015522E">
        <w:t>ст.</w:t>
      </w:r>
      <w:r w:rsidRPr="0015522E" w:rsidR="00B41CA8">
        <w:t xml:space="preserve"> </w:t>
      </w:r>
      <w:r w:rsidRPr="0015522E">
        <w:t>15.33.2 Кодекса Российской Федерации об административных правонарушениях,</w:t>
      </w:r>
    </w:p>
    <w:p w:rsidR="00B81B0F" w:rsidRPr="0015522E" w:rsidP="00B81B0F">
      <w:pPr>
        <w:pStyle w:val="NoSpacing"/>
        <w:jc w:val="center"/>
        <w:rPr>
          <w:b/>
        </w:rPr>
      </w:pPr>
      <w:r w:rsidRPr="0015522E">
        <w:rPr>
          <w:b/>
        </w:rPr>
        <w:t>УСТАНОВИЛ:</w:t>
      </w:r>
    </w:p>
    <w:p w:rsidR="003C1CBA" w:rsidRPr="0015522E" w:rsidP="003C1CB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522E">
        <w:rPr>
          <w:rFonts w:ascii="Times New Roman" w:hAnsi="Times New Roman"/>
          <w:sz w:val="24"/>
          <w:szCs w:val="24"/>
        </w:rPr>
        <w:t>Бурей С.А.</w:t>
      </w:r>
      <w:r w:rsidRPr="0015522E" w:rsidR="001C1DEC">
        <w:rPr>
          <w:rFonts w:ascii="Times New Roman" w:hAnsi="Times New Roman"/>
          <w:sz w:val="24"/>
          <w:szCs w:val="24"/>
        </w:rPr>
        <w:t>,</w:t>
      </w:r>
      <w:r w:rsidRPr="0015522E">
        <w:rPr>
          <w:rFonts w:ascii="Times New Roman" w:hAnsi="Times New Roman"/>
          <w:sz w:val="24"/>
          <w:szCs w:val="24"/>
        </w:rPr>
        <w:t xml:space="preserve"> являясь 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5522E" w:rsidR="0015522E">
        <w:rPr>
          <w:rFonts w:ascii="Times New Roman" w:hAnsi="Times New Roman"/>
          <w:sz w:val="24"/>
          <w:szCs w:val="24"/>
        </w:rPr>
        <w:t xml:space="preserve"> «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5522E">
        <w:rPr>
          <w:rFonts w:ascii="Times New Roman" w:hAnsi="Times New Roman"/>
          <w:sz w:val="24"/>
          <w:szCs w:val="24"/>
        </w:rPr>
        <w:t>»</w:t>
      </w:r>
      <w:r w:rsidRPr="0015522E">
        <w:rPr>
          <w:rFonts w:ascii="Times New Roman" w:hAnsi="Times New Roman"/>
          <w:sz w:val="24"/>
          <w:szCs w:val="24"/>
        </w:rPr>
        <w:t xml:space="preserve">, зарегистрированного по адресу: 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5522E">
        <w:rPr>
          <w:rFonts w:ascii="Times New Roman" w:hAnsi="Times New Roman"/>
          <w:sz w:val="24"/>
          <w:szCs w:val="24"/>
        </w:rPr>
        <w:t xml:space="preserve">, не предоставил в установленный срок, </w:t>
      </w:r>
      <w:r w:rsidRPr="0015522E">
        <w:rPr>
          <w:rFonts w:ascii="Times New Roman" w:hAnsi="Times New Roman"/>
          <w:sz w:val="24"/>
          <w:szCs w:val="24"/>
        </w:rPr>
        <w:t xml:space="preserve">не позднее 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5522E">
        <w:rPr>
          <w:rFonts w:ascii="Times New Roman" w:hAnsi="Times New Roman"/>
          <w:sz w:val="24"/>
          <w:szCs w:val="24"/>
        </w:rPr>
        <w:t>года, в Управление пенсионного фонда сведения о застрахованных лицах</w:t>
      </w:r>
      <w:r w:rsidRPr="0015522E" w:rsidR="005B07B8">
        <w:rPr>
          <w:rFonts w:ascii="Times New Roman" w:hAnsi="Times New Roman"/>
          <w:sz w:val="24"/>
          <w:szCs w:val="24"/>
        </w:rPr>
        <w:t xml:space="preserve"> в отношении</w:t>
      </w:r>
      <w:r w:rsidRPr="0015522E">
        <w:rPr>
          <w:rFonts w:ascii="Times New Roman" w:hAnsi="Times New Roman"/>
          <w:sz w:val="24"/>
          <w:szCs w:val="24"/>
        </w:rPr>
        <w:t xml:space="preserve"> 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5522E" w:rsidR="0015522E">
        <w:rPr>
          <w:rFonts w:ascii="Times New Roman" w:hAnsi="Times New Roman"/>
          <w:sz w:val="24"/>
          <w:szCs w:val="24"/>
        </w:rPr>
        <w:t xml:space="preserve"> </w:t>
      </w:r>
      <w:r w:rsidRPr="0015522E">
        <w:rPr>
          <w:rFonts w:ascii="Times New Roman" w:hAnsi="Times New Roman"/>
          <w:sz w:val="24"/>
          <w:szCs w:val="24"/>
        </w:rPr>
        <w:t>(</w:t>
      </w:r>
      <w:r w:rsidRPr="0015522E" w:rsidR="0035721D">
        <w:rPr>
          <w:rFonts w:ascii="Times New Roman" w:hAnsi="Times New Roman"/>
          <w:sz w:val="24"/>
          <w:szCs w:val="24"/>
        </w:rPr>
        <w:t>доп.</w:t>
      </w:r>
      <w:r w:rsidRPr="0015522E" w:rsidR="005B07B8">
        <w:rPr>
          <w:rFonts w:ascii="Times New Roman" w:hAnsi="Times New Roman"/>
          <w:sz w:val="24"/>
          <w:szCs w:val="24"/>
        </w:rPr>
        <w:t xml:space="preserve"> </w:t>
      </w:r>
      <w:r w:rsidRPr="0015522E">
        <w:rPr>
          <w:rFonts w:ascii="Times New Roman" w:hAnsi="Times New Roman"/>
          <w:sz w:val="24"/>
          <w:szCs w:val="24"/>
        </w:rPr>
        <w:t xml:space="preserve">форма СЗВ-М) </w:t>
      </w:r>
      <w:r w:rsidRPr="0015522E">
        <w:rPr>
          <w:rFonts w:ascii="Times New Roman" w:hAnsi="Times New Roman"/>
          <w:sz w:val="24"/>
          <w:szCs w:val="24"/>
        </w:rPr>
        <w:t>за</w:t>
      </w:r>
      <w:r w:rsidRPr="0015522E">
        <w:rPr>
          <w:rFonts w:ascii="Times New Roman" w:hAnsi="Times New Roman"/>
          <w:sz w:val="24"/>
          <w:szCs w:val="24"/>
        </w:rPr>
        <w:t xml:space="preserve"> 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5522E">
        <w:rPr>
          <w:rFonts w:ascii="Times New Roman" w:hAnsi="Times New Roman"/>
          <w:sz w:val="24"/>
          <w:szCs w:val="24"/>
        </w:rPr>
        <w:t>года.</w:t>
      </w:r>
    </w:p>
    <w:p w:rsidR="003C1CBA" w:rsidRPr="0015522E" w:rsidP="003C1CB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522E">
        <w:rPr>
          <w:rFonts w:ascii="Times New Roman" w:hAnsi="Times New Roman"/>
          <w:sz w:val="24"/>
          <w:szCs w:val="24"/>
        </w:rPr>
        <w:t xml:space="preserve">Указанные сведения фактически представлены 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5522E" w:rsidR="0029462A">
        <w:rPr>
          <w:rFonts w:ascii="Times New Roman" w:hAnsi="Times New Roman"/>
          <w:sz w:val="24"/>
          <w:szCs w:val="24"/>
        </w:rPr>
        <w:t xml:space="preserve"> «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5522E" w:rsidR="0029462A">
        <w:rPr>
          <w:rFonts w:ascii="Times New Roman" w:hAnsi="Times New Roman"/>
          <w:sz w:val="24"/>
          <w:szCs w:val="24"/>
        </w:rPr>
        <w:t>»</w:t>
      </w:r>
      <w:r w:rsidRPr="0015522E" w:rsidR="00A3134B">
        <w:rPr>
          <w:rFonts w:ascii="Times New Roman" w:hAnsi="Times New Roman"/>
          <w:sz w:val="24"/>
          <w:szCs w:val="24"/>
        </w:rPr>
        <w:t xml:space="preserve"> </w:t>
      </w:r>
      <w:r w:rsidRPr="0015522E">
        <w:rPr>
          <w:rFonts w:ascii="Times New Roman" w:hAnsi="Times New Roman"/>
          <w:sz w:val="24"/>
          <w:szCs w:val="24"/>
        </w:rPr>
        <w:t xml:space="preserve">- 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5522E">
        <w:rPr>
          <w:rFonts w:ascii="Times New Roman" w:hAnsi="Times New Roman"/>
          <w:sz w:val="24"/>
          <w:szCs w:val="24"/>
        </w:rPr>
        <w:t xml:space="preserve">г., с нарушением срока </w:t>
      </w:r>
      <w:r w:rsidRPr="0015522E">
        <w:rPr>
          <w:rFonts w:ascii="Times New Roman" w:hAnsi="Times New Roman"/>
          <w:sz w:val="24"/>
          <w:szCs w:val="24"/>
        </w:rPr>
        <w:t>на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5522E">
        <w:rPr>
          <w:rFonts w:ascii="Times New Roman" w:hAnsi="Times New Roman"/>
          <w:sz w:val="24"/>
          <w:szCs w:val="24"/>
        </w:rPr>
        <w:t>д</w:t>
      </w:r>
      <w:r w:rsidRPr="0015522E" w:rsidR="00412454">
        <w:rPr>
          <w:rFonts w:ascii="Times New Roman" w:hAnsi="Times New Roman"/>
          <w:sz w:val="24"/>
          <w:szCs w:val="24"/>
        </w:rPr>
        <w:t>ней</w:t>
      </w:r>
      <w:r w:rsidRPr="0015522E">
        <w:rPr>
          <w:rFonts w:ascii="Times New Roman" w:hAnsi="Times New Roman"/>
          <w:sz w:val="24"/>
          <w:szCs w:val="24"/>
        </w:rPr>
        <w:t>.</w:t>
      </w:r>
    </w:p>
    <w:p w:rsidR="003C1CBA" w:rsidRPr="0015522E" w:rsidP="003C1CB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522E">
        <w:rPr>
          <w:rFonts w:ascii="Times New Roman" w:hAnsi="Times New Roman"/>
          <w:sz w:val="24"/>
          <w:szCs w:val="24"/>
        </w:rPr>
        <w:t xml:space="preserve">Временем совершения правонарушения является – 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5522E">
        <w:rPr>
          <w:rFonts w:ascii="Times New Roman" w:hAnsi="Times New Roman"/>
          <w:sz w:val="24"/>
          <w:szCs w:val="24"/>
        </w:rPr>
        <w:t>г.</w:t>
      </w:r>
      <w:r w:rsidRPr="0015522E" w:rsidR="005B07B8">
        <w:rPr>
          <w:rFonts w:ascii="Times New Roman" w:hAnsi="Times New Roman"/>
          <w:sz w:val="24"/>
          <w:szCs w:val="24"/>
        </w:rPr>
        <w:t xml:space="preserve"> в 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5522E" w:rsidR="005B07B8">
        <w:rPr>
          <w:rFonts w:ascii="Times New Roman" w:hAnsi="Times New Roman"/>
          <w:sz w:val="24"/>
          <w:szCs w:val="24"/>
        </w:rPr>
        <w:t xml:space="preserve"> час</w:t>
      </w:r>
      <w:r w:rsidRPr="0015522E" w:rsidR="005B07B8">
        <w:rPr>
          <w:rFonts w:ascii="Times New Roman" w:hAnsi="Times New Roman"/>
          <w:sz w:val="24"/>
          <w:szCs w:val="24"/>
        </w:rPr>
        <w:t>.</w:t>
      </w:r>
      <w:r w:rsidRPr="0015522E" w:rsidR="005B07B8">
        <w:rPr>
          <w:rFonts w:ascii="Times New Roman" w:hAnsi="Times New Roman"/>
          <w:sz w:val="24"/>
          <w:szCs w:val="24"/>
        </w:rPr>
        <w:t xml:space="preserve"> 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5522E" w:rsidR="005B07B8">
        <w:rPr>
          <w:rFonts w:ascii="Times New Roman" w:hAnsi="Times New Roman"/>
          <w:sz w:val="24"/>
          <w:szCs w:val="24"/>
        </w:rPr>
        <w:t xml:space="preserve"> </w:t>
      </w:r>
      <w:r w:rsidRPr="0015522E" w:rsidR="005B07B8">
        <w:rPr>
          <w:rFonts w:ascii="Times New Roman" w:hAnsi="Times New Roman"/>
          <w:sz w:val="24"/>
          <w:szCs w:val="24"/>
        </w:rPr>
        <w:t>м</w:t>
      </w:r>
      <w:r w:rsidRPr="0015522E" w:rsidR="005B07B8">
        <w:rPr>
          <w:rFonts w:ascii="Times New Roman" w:hAnsi="Times New Roman"/>
          <w:sz w:val="24"/>
          <w:szCs w:val="24"/>
        </w:rPr>
        <w:t>ин.</w:t>
      </w:r>
      <w:r w:rsidRPr="0015522E">
        <w:rPr>
          <w:rFonts w:ascii="Times New Roman" w:hAnsi="Times New Roman"/>
          <w:sz w:val="24"/>
          <w:szCs w:val="24"/>
        </w:rPr>
        <w:t xml:space="preserve">, местом совершения правонарушения является - 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5522E" w:rsidR="0029462A">
        <w:rPr>
          <w:rFonts w:ascii="Times New Roman" w:hAnsi="Times New Roman"/>
          <w:sz w:val="24"/>
          <w:szCs w:val="24"/>
        </w:rPr>
        <w:t>.</w:t>
      </w:r>
    </w:p>
    <w:p w:rsidR="00A3134B" w:rsidRPr="0015522E" w:rsidP="003C1CB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522E">
        <w:rPr>
          <w:rFonts w:ascii="Times New Roman" w:hAnsi="Times New Roman"/>
          <w:sz w:val="24"/>
          <w:szCs w:val="24"/>
        </w:rPr>
        <w:t xml:space="preserve">В суд 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5522E">
        <w:rPr>
          <w:rFonts w:ascii="Times New Roman" w:hAnsi="Times New Roman"/>
          <w:sz w:val="24"/>
          <w:szCs w:val="24"/>
        </w:rPr>
        <w:t xml:space="preserve"> «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5522E">
        <w:rPr>
          <w:rFonts w:ascii="Times New Roman" w:hAnsi="Times New Roman"/>
          <w:sz w:val="24"/>
          <w:szCs w:val="24"/>
        </w:rPr>
        <w:t>» Бурей С.А. не явился, о времени и месте рассмотрения дела извещен в установленном порядке, заявлений об отложении рассмотрения дела не представил. В силу ч. 2 ст. 25.1 КоАП РФ мировой судья считает возможным рассмотреть данное дело в отсутствие Бурей С.А.</w:t>
      </w:r>
    </w:p>
    <w:p w:rsidR="003C1CBA" w:rsidRPr="0015522E" w:rsidP="003C1CB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522E">
        <w:rPr>
          <w:rFonts w:ascii="Times New Roman" w:hAnsi="Times New Roman"/>
          <w:sz w:val="24"/>
          <w:szCs w:val="24"/>
        </w:rPr>
        <w:t>И</w:t>
      </w:r>
      <w:r w:rsidRPr="0015522E">
        <w:rPr>
          <w:rFonts w:ascii="Times New Roman" w:hAnsi="Times New Roman"/>
          <w:sz w:val="24"/>
          <w:szCs w:val="24"/>
        </w:rPr>
        <w:t xml:space="preserve">сследовав материалы дела, мировой судья считает достоверно установленным, что </w:t>
      </w:r>
      <w:r w:rsidRPr="0015522E" w:rsidR="00A71CAF">
        <w:rPr>
          <w:rFonts w:ascii="Times New Roman" w:hAnsi="Times New Roman"/>
          <w:sz w:val="24"/>
          <w:szCs w:val="24"/>
        </w:rPr>
        <w:t>Бурей С.К.</w:t>
      </w:r>
      <w:r w:rsidRPr="0015522E">
        <w:rPr>
          <w:rFonts w:ascii="Times New Roman" w:hAnsi="Times New Roman"/>
          <w:sz w:val="24"/>
          <w:szCs w:val="24"/>
        </w:rPr>
        <w:t xml:space="preserve">, как 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5522E" w:rsidR="00A71CAF">
        <w:rPr>
          <w:rFonts w:ascii="Times New Roman" w:hAnsi="Times New Roman"/>
          <w:sz w:val="24"/>
          <w:szCs w:val="24"/>
        </w:rPr>
        <w:t xml:space="preserve"> «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5522E" w:rsidR="00A71CAF">
        <w:rPr>
          <w:rFonts w:ascii="Times New Roman" w:hAnsi="Times New Roman"/>
          <w:sz w:val="24"/>
          <w:szCs w:val="24"/>
        </w:rPr>
        <w:t>»</w:t>
      </w:r>
      <w:r w:rsidRPr="0015522E">
        <w:rPr>
          <w:rFonts w:ascii="Times New Roman" w:hAnsi="Times New Roman"/>
          <w:sz w:val="24"/>
          <w:szCs w:val="24"/>
        </w:rPr>
        <w:t xml:space="preserve">, совершил правонарушение, предусмотренное </w:t>
      </w:r>
      <w:r w:rsidRPr="0015522E">
        <w:rPr>
          <w:rFonts w:ascii="Times New Roman" w:hAnsi="Times New Roman"/>
          <w:sz w:val="24"/>
          <w:szCs w:val="24"/>
        </w:rPr>
        <w:t xml:space="preserve">ч. 1 </w:t>
      </w:r>
      <w:r w:rsidRPr="0015522E">
        <w:rPr>
          <w:rFonts w:ascii="Times New Roman" w:hAnsi="Times New Roman"/>
          <w:sz w:val="24"/>
          <w:szCs w:val="24"/>
        </w:rPr>
        <w:t>ст. 15.33.2 Кодекса Российской Федерации об административных правонарушениях</w:t>
      </w:r>
      <w:r w:rsidRPr="0015522E">
        <w:rPr>
          <w:rFonts w:ascii="Times New Roman" w:hAnsi="Times New Roman"/>
          <w:sz w:val="24"/>
          <w:szCs w:val="24"/>
        </w:rPr>
        <w:t>,</w:t>
      </w:r>
      <w:r w:rsidRPr="0015522E" w:rsidR="001C1DEC">
        <w:rPr>
          <w:rFonts w:ascii="Times New Roman" w:hAnsi="Times New Roman"/>
          <w:sz w:val="24"/>
          <w:szCs w:val="24"/>
        </w:rPr>
        <w:t xml:space="preserve"> </w:t>
      </w:r>
      <w:r w:rsidRPr="0015522E">
        <w:rPr>
          <w:rFonts w:ascii="Times New Roman" w:hAnsi="Times New Roman"/>
          <w:sz w:val="24"/>
          <w:szCs w:val="24"/>
        </w:rPr>
        <w:t>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</w:t>
      </w:r>
      <w:r w:rsidRPr="0015522E" w:rsidR="00AA5991">
        <w:rPr>
          <w:rFonts w:ascii="Times New Roman" w:hAnsi="Times New Roman"/>
          <w:sz w:val="24"/>
          <w:szCs w:val="24"/>
        </w:rPr>
        <w:t xml:space="preserve"> </w:t>
      </w:r>
      <w:r w:rsidRPr="0015522E">
        <w:rPr>
          <w:rFonts w:ascii="Times New Roman" w:hAnsi="Times New Roman"/>
          <w:sz w:val="24"/>
          <w:szCs w:val="24"/>
        </w:rPr>
        <w:t xml:space="preserve">г. срок, сведений о застрахованном лице </w:t>
      </w:r>
      <w:r w:rsidR="0015522E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15522E" w:rsidR="0015522E">
        <w:rPr>
          <w:rFonts w:ascii="Times New Roman" w:hAnsi="Times New Roman"/>
          <w:sz w:val="24"/>
          <w:szCs w:val="24"/>
        </w:rPr>
        <w:t xml:space="preserve"> </w:t>
      </w:r>
      <w:r w:rsidRPr="0015522E">
        <w:rPr>
          <w:rFonts w:ascii="Times New Roman" w:hAnsi="Times New Roman"/>
          <w:sz w:val="24"/>
          <w:szCs w:val="24"/>
        </w:rPr>
        <w:t>(</w:t>
      </w:r>
      <w:r w:rsidRPr="0015522E" w:rsidR="00EB6419">
        <w:rPr>
          <w:rFonts w:ascii="Times New Roman" w:hAnsi="Times New Roman"/>
          <w:sz w:val="24"/>
          <w:szCs w:val="24"/>
        </w:rPr>
        <w:t xml:space="preserve">доп. </w:t>
      </w:r>
      <w:r w:rsidRPr="0015522E">
        <w:rPr>
          <w:rFonts w:ascii="Times New Roman" w:hAnsi="Times New Roman"/>
          <w:sz w:val="24"/>
          <w:szCs w:val="24"/>
        </w:rPr>
        <w:t>форма СЗВ-М) за</w:t>
      </w:r>
      <w:r w:rsidRPr="0015522E">
        <w:rPr>
          <w:rFonts w:ascii="Times New Roman" w:hAnsi="Times New Roman"/>
          <w:sz w:val="24"/>
          <w:szCs w:val="24"/>
        </w:rPr>
        <w:t xml:space="preserve"> 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5522E">
        <w:rPr>
          <w:rFonts w:ascii="Times New Roman" w:hAnsi="Times New Roman"/>
          <w:sz w:val="24"/>
          <w:szCs w:val="24"/>
        </w:rPr>
        <w:t xml:space="preserve"> года.</w:t>
      </w:r>
    </w:p>
    <w:p w:rsidR="003C1CBA" w:rsidRPr="0015522E" w:rsidP="003C1CB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522E">
        <w:rPr>
          <w:rFonts w:ascii="Times New Roman" w:hAnsi="Times New Roman"/>
          <w:sz w:val="24"/>
          <w:szCs w:val="24"/>
        </w:rPr>
        <w:t xml:space="preserve">Вина </w:t>
      </w:r>
      <w:r w:rsidRPr="0015522E" w:rsidR="00A71CAF">
        <w:rPr>
          <w:rFonts w:ascii="Times New Roman" w:hAnsi="Times New Roman"/>
          <w:sz w:val="24"/>
          <w:szCs w:val="24"/>
        </w:rPr>
        <w:t>Бурей С.К.</w:t>
      </w:r>
      <w:r w:rsidRPr="0015522E" w:rsidR="008342E4">
        <w:rPr>
          <w:rFonts w:ascii="Times New Roman" w:hAnsi="Times New Roman"/>
          <w:sz w:val="24"/>
          <w:szCs w:val="24"/>
        </w:rPr>
        <w:t xml:space="preserve"> </w:t>
      </w:r>
      <w:r w:rsidRPr="0015522E">
        <w:rPr>
          <w:rFonts w:ascii="Times New Roman" w:hAnsi="Times New Roman"/>
          <w:sz w:val="24"/>
          <w:szCs w:val="24"/>
        </w:rPr>
        <w:t>в совершении правонарушения подтверждается: сведениями протокола об административном правонарушении №</w:t>
      </w:r>
      <w:r w:rsidRPr="0015522E" w:rsidR="008342E4">
        <w:rPr>
          <w:rFonts w:ascii="Times New Roman" w:hAnsi="Times New Roman"/>
          <w:sz w:val="24"/>
          <w:szCs w:val="24"/>
        </w:rPr>
        <w:t xml:space="preserve"> 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5522E">
        <w:rPr>
          <w:rFonts w:ascii="Times New Roman" w:hAnsi="Times New Roman"/>
          <w:sz w:val="24"/>
          <w:szCs w:val="24"/>
        </w:rPr>
        <w:t xml:space="preserve"> от 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5522E">
        <w:rPr>
          <w:rFonts w:ascii="Times New Roman" w:hAnsi="Times New Roman"/>
          <w:sz w:val="24"/>
          <w:szCs w:val="24"/>
        </w:rPr>
        <w:t>г.,</w:t>
      </w:r>
      <w:r w:rsidRPr="0015522E" w:rsidR="00A71CAF">
        <w:rPr>
          <w:rFonts w:ascii="Times New Roman" w:hAnsi="Times New Roman"/>
          <w:sz w:val="24"/>
          <w:szCs w:val="24"/>
        </w:rPr>
        <w:t xml:space="preserve"> реестром документов, списком внутренних почтовых отправлений от 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5522E" w:rsidR="00A71CAF">
        <w:rPr>
          <w:rFonts w:ascii="Times New Roman" w:hAnsi="Times New Roman"/>
          <w:sz w:val="24"/>
          <w:szCs w:val="24"/>
        </w:rPr>
        <w:t>г.,</w:t>
      </w:r>
      <w:r w:rsidRPr="0015522E">
        <w:rPr>
          <w:rFonts w:ascii="Times New Roman" w:hAnsi="Times New Roman"/>
          <w:sz w:val="24"/>
          <w:szCs w:val="24"/>
        </w:rPr>
        <w:t xml:space="preserve"> </w:t>
      </w:r>
      <w:r w:rsidRPr="0015522E" w:rsidR="00A71CAF">
        <w:rPr>
          <w:rFonts w:ascii="Times New Roman" w:hAnsi="Times New Roman"/>
          <w:sz w:val="24"/>
          <w:szCs w:val="24"/>
        </w:rPr>
        <w:t>сведениями о застрахованных лицах (доп.</w:t>
      </w:r>
      <w:r w:rsidRPr="0015522E" w:rsidR="00EB6419">
        <w:rPr>
          <w:rFonts w:ascii="Times New Roman" w:hAnsi="Times New Roman"/>
          <w:sz w:val="24"/>
          <w:szCs w:val="24"/>
        </w:rPr>
        <w:t xml:space="preserve"> </w:t>
      </w:r>
      <w:r w:rsidRPr="0015522E" w:rsidR="00A71CAF">
        <w:rPr>
          <w:rFonts w:ascii="Times New Roman" w:hAnsi="Times New Roman"/>
          <w:sz w:val="24"/>
          <w:szCs w:val="24"/>
        </w:rPr>
        <w:t xml:space="preserve">форма СЗВ-М) за 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5522E" w:rsidR="00A71CAF">
        <w:rPr>
          <w:rFonts w:ascii="Times New Roman" w:hAnsi="Times New Roman"/>
          <w:sz w:val="24"/>
          <w:szCs w:val="24"/>
        </w:rPr>
        <w:t xml:space="preserve">г. с указанием </w:t>
      </w:r>
      <w:r w:rsidRPr="0015522E" w:rsidR="001C1DEC">
        <w:rPr>
          <w:rFonts w:ascii="Times New Roman" w:hAnsi="Times New Roman"/>
          <w:sz w:val="24"/>
          <w:szCs w:val="24"/>
        </w:rPr>
        <w:t>с указанием форм</w:t>
      </w:r>
      <w:r w:rsidRPr="0015522E" w:rsidR="001C1DEC">
        <w:rPr>
          <w:rFonts w:ascii="Times New Roman" w:hAnsi="Times New Roman"/>
          <w:sz w:val="24"/>
          <w:szCs w:val="24"/>
        </w:rPr>
        <w:t>ы «</w:t>
      </w:r>
      <w:r w:rsidRPr="0015522E" w:rsidR="001C1DEC">
        <w:rPr>
          <w:rFonts w:ascii="Times New Roman" w:hAnsi="Times New Roman"/>
          <w:sz w:val="24"/>
          <w:szCs w:val="24"/>
        </w:rPr>
        <w:t>доп</w:t>
      </w:r>
      <w:r w:rsidRPr="0015522E" w:rsidR="001C1DEC">
        <w:rPr>
          <w:rFonts w:ascii="Times New Roman" w:hAnsi="Times New Roman"/>
          <w:sz w:val="24"/>
          <w:szCs w:val="24"/>
        </w:rPr>
        <w:t xml:space="preserve">» и </w:t>
      </w:r>
      <w:r w:rsidRPr="0015522E" w:rsidR="00A71CAF">
        <w:rPr>
          <w:rFonts w:ascii="Times New Roman" w:hAnsi="Times New Roman"/>
          <w:sz w:val="24"/>
          <w:szCs w:val="24"/>
        </w:rPr>
        <w:t>дат</w:t>
      </w:r>
      <w:r w:rsidRPr="0015522E" w:rsidR="001C1DEC">
        <w:rPr>
          <w:rFonts w:ascii="Times New Roman" w:hAnsi="Times New Roman"/>
          <w:sz w:val="24"/>
          <w:szCs w:val="24"/>
        </w:rPr>
        <w:t>ы</w:t>
      </w:r>
      <w:r w:rsidRPr="0015522E" w:rsidR="00A71CAF">
        <w:rPr>
          <w:rFonts w:ascii="Times New Roman" w:hAnsi="Times New Roman"/>
          <w:sz w:val="24"/>
          <w:szCs w:val="24"/>
        </w:rPr>
        <w:t xml:space="preserve"> получения органом 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5522E" w:rsidR="00A71CAF">
        <w:rPr>
          <w:rFonts w:ascii="Times New Roman" w:hAnsi="Times New Roman"/>
          <w:sz w:val="24"/>
          <w:szCs w:val="24"/>
        </w:rPr>
        <w:t xml:space="preserve">г., сведениями о застрахованных лицах (форма СЗВ-М) за 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5522E" w:rsidR="00A71CAF">
        <w:rPr>
          <w:rFonts w:ascii="Times New Roman" w:hAnsi="Times New Roman"/>
          <w:sz w:val="24"/>
          <w:szCs w:val="24"/>
        </w:rPr>
        <w:t>г. с указанием формы «</w:t>
      </w:r>
      <w:r w:rsidRPr="0015522E" w:rsidR="00A71CAF">
        <w:rPr>
          <w:rFonts w:ascii="Times New Roman" w:hAnsi="Times New Roman"/>
          <w:sz w:val="24"/>
          <w:szCs w:val="24"/>
        </w:rPr>
        <w:t>исх</w:t>
      </w:r>
      <w:r w:rsidRPr="0015522E" w:rsidR="00A71CAF">
        <w:rPr>
          <w:rFonts w:ascii="Times New Roman" w:hAnsi="Times New Roman"/>
          <w:sz w:val="24"/>
          <w:szCs w:val="24"/>
        </w:rPr>
        <w:t>» и дат</w:t>
      </w:r>
      <w:r w:rsidRPr="0015522E" w:rsidR="00530419">
        <w:rPr>
          <w:rFonts w:ascii="Times New Roman" w:hAnsi="Times New Roman"/>
          <w:sz w:val="24"/>
          <w:szCs w:val="24"/>
        </w:rPr>
        <w:t>ы</w:t>
      </w:r>
      <w:r w:rsidRPr="0015522E" w:rsidR="00A71CAF">
        <w:rPr>
          <w:rFonts w:ascii="Times New Roman" w:hAnsi="Times New Roman"/>
          <w:sz w:val="24"/>
          <w:szCs w:val="24"/>
        </w:rPr>
        <w:t xml:space="preserve"> получения органом 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5522E" w:rsidR="00A71CAF">
        <w:rPr>
          <w:rFonts w:ascii="Times New Roman" w:hAnsi="Times New Roman"/>
          <w:sz w:val="24"/>
          <w:szCs w:val="24"/>
        </w:rPr>
        <w:t>г</w:t>
      </w:r>
      <w:r w:rsidRPr="0015522E" w:rsidR="00A71CAF">
        <w:rPr>
          <w:rFonts w:ascii="Times New Roman" w:hAnsi="Times New Roman"/>
          <w:sz w:val="24"/>
          <w:szCs w:val="24"/>
        </w:rPr>
        <w:t xml:space="preserve">., </w:t>
      </w:r>
      <w:r w:rsidRPr="0015522E" w:rsidR="00530419">
        <w:rPr>
          <w:rFonts w:ascii="Times New Roman" w:hAnsi="Times New Roman"/>
          <w:sz w:val="24"/>
          <w:szCs w:val="24"/>
        </w:rPr>
        <w:t xml:space="preserve">копией уведомления </w:t>
      </w:r>
      <w:r w:rsidRPr="0015522E" w:rsidR="00A71CAF">
        <w:rPr>
          <w:rFonts w:ascii="Times New Roman" w:hAnsi="Times New Roman"/>
          <w:sz w:val="24"/>
          <w:szCs w:val="24"/>
        </w:rPr>
        <w:t xml:space="preserve">о составлении протокола 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5522E" w:rsidR="00A71CAF">
        <w:rPr>
          <w:rFonts w:ascii="Times New Roman" w:hAnsi="Times New Roman"/>
          <w:sz w:val="24"/>
          <w:szCs w:val="24"/>
        </w:rPr>
        <w:t xml:space="preserve">- 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5522E" w:rsidR="00A71CAF">
        <w:rPr>
          <w:rFonts w:ascii="Times New Roman" w:hAnsi="Times New Roman"/>
          <w:sz w:val="24"/>
          <w:szCs w:val="24"/>
        </w:rPr>
        <w:t xml:space="preserve"> от 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5522E" w:rsidR="00A71CAF">
        <w:rPr>
          <w:rFonts w:ascii="Times New Roman" w:hAnsi="Times New Roman"/>
          <w:sz w:val="24"/>
          <w:szCs w:val="24"/>
        </w:rPr>
        <w:t xml:space="preserve">г., </w:t>
      </w:r>
      <w:r w:rsidRPr="0015522E" w:rsidR="00530419">
        <w:rPr>
          <w:rFonts w:ascii="Times New Roman" w:hAnsi="Times New Roman"/>
          <w:sz w:val="24"/>
          <w:szCs w:val="24"/>
        </w:rPr>
        <w:t xml:space="preserve">копией </w:t>
      </w:r>
      <w:r w:rsidRPr="0015522E" w:rsidR="00A71CAF">
        <w:rPr>
          <w:rFonts w:ascii="Times New Roman" w:hAnsi="Times New Roman"/>
          <w:sz w:val="24"/>
          <w:szCs w:val="24"/>
        </w:rPr>
        <w:t>реестр</w:t>
      </w:r>
      <w:r w:rsidRPr="0015522E" w:rsidR="00530419">
        <w:rPr>
          <w:rFonts w:ascii="Times New Roman" w:hAnsi="Times New Roman"/>
          <w:sz w:val="24"/>
          <w:szCs w:val="24"/>
        </w:rPr>
        <w:t>а</w:t>
      </w:r>
      <w:r w:rsidRPr="0015522E" w:rsidR="00A71CAF">
        <w:rPr>
          <w:rFonts w:ascii="Times New Roman" w:hAnsi="Times New Roman"/>
          <w:sz w:val="24"/>
          <w:szCs w:val="24"/>
        </w:rPr>
        <w:t xml:space="preserve"> документов, списком внутренних почтовых отправлений от 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5522E" w:rsidR="00A71CAF">
        <w:rPr>
          <w:rFonts w:ascii="Times New Roman" w:hAnsi="Times New Roman"/>
          <w:sz w:val="24"/>
          <w:szCs w:val="24"/>
        </w:rPr>
        <w:t xml:space="preserve">г., </w:t>
      </w:r>
      <w:r w:rsidRPr="0015522E" w:rsidR="00530419">
        <w:rPr>
          <w:rFonts w:ascii="Times New Roman" w:hAnsi="Times New Roman"/>
          <w:sz w:val="24"/>
          <w:szCs w:val="24"/>
        </w:rPr>
        <w:t>копией</w:t>
      </w:r>
      <w:r w:rsidRPr="0015522E" w:rsidR="00A71CAF">
        <w:rPr>
          <w:rFonts w:ascii="Times New Roman" w:hAnsi="Times New Roman"/>
          <w:sz w:val="24"/>
          <w:szCs w:val="24"/>
        </w:rPr>
        <w:t xml:space="preserve"> </w:t>
      </w:r>
      <w:r w:rsidRPr="0015522E">
        <w:rPr>
          <w:rFonts w:ascii="Times New Roman" w:hAnsi="Times New Roman"/>
          <w:sz w:val="24"/>
          <w:szCs w:val="24"/>
        </w:rPr>
        <w:t>уведомлени</w:t>
      </w:r>
      <w:r w:rsidRPr="0015522E" w:rsidR="00530419">
        <w:rPr>
          <w:rFonts w:ascii="Times New Roman" w:hAnsi="Times New Roman"/>
          <w:sz w:val="24"/>
          <w:szCs w:val="24"/>
        </w:rPr>
        <w:t>я</w:t>
      </w:r>
      <w:r w:rsidRPr="0015522E">
        <w:rPr>
          <w:rFonts w:ascii="Times New Roman" w:hAnsi="Times New Roman"/>
          <w:sz w:val="24"/>
          <w:szCs w:val="24"/>
        </w:rPr>
        <w:t xml:space="preserve"> о регистрации юридического лица</w:t>
      </w:r>
      <w:r w:rsidRPr="0015522E" w:rsidR="00452E95">
        <w:rPr>
          <w:rFonts w:ascii="Times New Roman" w:hAnsi="Times New Roman"/>
          <w:sz w:val="24"/>
          <w:szCs w:val="24"/>
        </w:rPr>
        <w:t xml:space="preserve"> в территориальном органе ПФ РФ, выпиской из Единого государственного реестра юридических лиц</w:t>
      </w:r>
      <w:r w:rsidRPr="0015522E" w:rsidR="00530419">
        <w:rPr>
          <w:rFonts w:ascii="Times New Roman" w:hAnsi="Times New Roman"/>
          <w:sz w:val="24"/>
          <w:szCs w:val="24"/>
        </w:rPr>
        <w:t xml:space="preserve"> и другими материалами дела.</w:t>
      </w:r>
      <w:r w:rsidRPr="0015522E" w:rsidR="00452E95">
        <w:rPr>
          <w:rFonts w:ascii="Times New Roman" w:hAnsi="Times New Roman"/>
          <w:sz w:val="24"/>
          <w:szCs w:val="24"/>
        </w:rPr>
        <w:t xml:space="preserve"> </w:t>
      </w:r>
    </w:p>
    <w:p w:rsidR="003C1CBA" w:rsidRPr="0015522E" w:rsidP="003C1CB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522E">
        <w:rPr>
          <w:rFonts w:ascii="Times New Roman" w:hAnsi="Times New Roman"/>
          <w:sz w:val="24"/>
          <w:szCs w:val="24"/>
        </w:rPr>
        <w:t xml:space="preserve">Согласно </w:t>
      </w:r>
      <w:r w:rsidRPr="0015522E">
        <w:rPr>
          <w:rFonts w:ascii="Times New Roman" w:hAnsi="Times New Roman"/>
          <w:sz w:val="24"/>
          <w:szCs w:val="24"/>
        </w:rPr>
        <w:t>пп</w:t>
      </w:r>
      <w:r w:rsidRPr="0015522E">
        <w:rPr>
          <w:rFonts w:ascii="Times New Roman" w:hAnsi="Times New Roman"/>
          <w:sz w:val="24"/>
          <w:szCs w:val="24"/>
        </w:rPr>
        <w:t>. 2.2 ч. 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15522E">
        <w:rPr>
          <w:rFonts w:ascii="Times New Roman" w:hAnsi="Times New Roman"/>
          <w:sz w:val="24"/>
          <w:szCs w:val="24"/>
        </w:rPr>
        <w:t xml:space="preserve"> </w:t>
      </w:r>
      <w:r w:rsidRPr="0015522E">
        <w:rPr>
          <w:rFonts w:ascii="Times New Roman" w:hAnsi="Times New Roman"/>
          <w:sz w:val="24"/>
          <w:szCs w:val="24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15522E">
          <w:rPr>
            <w:rStyle w:val="Hyperlink"/>
            <w:rFonts w:ascii="Times New Roman" w:hAnsi="Times New Roman"/>
            <w:sz w:val="24"/>
            <w:szCs w:val="24"/>
          </w:rPr>
          <w:t>сведения</w:t>
        </w:r>
      </w:hyperlink>
      <w:r w:rsidRPr="0015522E">
        <w:rPr>
          <w:rFonts w:ascii="Times New Roman" w:hAnsi="Times New Roman"/>
          <w:sz w:val="24"/>
          <w:szCs w:val="24"/>
        </w:rPr>
        <w:t xml:space="preserve">: 1) страховой номер индивидуального лицевого счета; 2) фамилию, имя </w:t>
      </w:r>
      <w:r w:rsidRPr="0015522E">
        <w:rPr>
          <w:rFonts w:ascii="Times New Roman" w:hAnsi="Times New Roman"/>
          <w:sz w:val="24"/>
          <w:szCs w:val="24"/>
        </w:rPr>
        <w:t>и отчество;</w:t>
      </w:r>
      <w:r w:rsidRPr="0015522E">
        <w:rPr>
          <w:rFonts w:ascii="Times New Roman" w:hAnsi="Times New Roman"/>
          <w:sz w:val="24"/>
          <w:szCs w:val="24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A5991" w:rsidRPr="0015522E" w:rsidP="00AA599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522E">
        <w:rPr>
          <w:rFonts w:ascii="Times New Roman" w:hAnsi="Times New Roman"/>
          <w:color w:val="000000" w:themeColor="text1"/>
          <w:sz w:val="24"/>
          <w:szCs w:val="24"/>
        </w:rPr>
        <w:t>В соответствии с</w:t>
      </w:r>
      <w:r w:rsidRPr="0015522E" w:rsidR="008916F2">
        <w:rPr>
          <w:rFonts w:ascii="Times New Roman" w:hAnsi="Times New Roman"/>
          <w:color w:val="000000" w:themeColor="text1"/>
          <w:sz w:val="24"/>
          <w:szCs w:val="24"/>
        </w:rPr>
        <w:t xml:space="preserve"> ч. 1</w:t>
      </w:r>
      <w:r w:rsidRPr="0015522E">
        <w:rPr>
          <w:rFonts w:ascii="Times New Roman" w:hAnsi="Times New Roman"/>
          <w:color w:val="000000" w:themeColor="text1"/>
          <w:sz w:val="24"/>
          <w:szCs w:val="24"/>
        </w:rPr>
        <w:t xml:space="preserve"> ст. 15.33.2 КоАП РФ 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15522E">
        <w:rPr>
          <w:rFonts w:ascii="Times New Roman" w:hAnsi="Times New Roman"/>
          <w:color w:val="000000" w:themeColor="text1"/>
          <w:sz w:val="24"/>
          <w:szCs w:val="24"/>
        </w:rPr>
        <w:t xml:space="preserve"> или в искаженном виде влечет наложение административного штрафа на должностных лиц в размере от трехсот до пятисот рублей.</w:t>
      </w:r>
    </w:p>
    <w:p w:rsidR="00FF5C68" w:rsidRPr="0015522E" w:rsidP="00FF5C68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522E">
        <w:rPr>
          <w:rFonts w:ascii="Times New Roman" w:hAnsi="Times New Roman"/>
          <w:sz w:val="24"/>
          <w:szCs w:val="24"/>
        </w:rPr>
        <w:t>Надлежащих доказательств невозможности своевременного предоставления в Государственное учреждение - Управление Пенсионного Фонда Российской Федерации в г. Евпатории Республики Крым сведений о застрахованн</w:t>
      </w:r>
      <w:r w:rsidRPr="0015522E" w:rsidR="00530419">
        <w:rPr>
          <w:rFonts w:ascii="Times New Roman" w:hAnsi="Times New Roman"/>
          <w:sz w:val="24"/>
          <w:szCs w:val="24"/>
        </w:rPr>
        <w:t>ых</w:t>
      </w:r>
      <w:r w:rsidRPr="0015522E">
        <w:rPr>
          <w:rFonts w:ascii="Times New Roman" w:hAnsi="Times New Roman"/>
          <w:sz w:val="24"/>
          <w:szCs w:val="24"/>
        </w:rPr>
        <w:t xml:space="preserve"> лиц</w:t>
      </w:r>
      <w:r w:rsidRPr="0015522E" w:rsidR="00530419">
        <w:rPr>
          <w:rFonts w:ascii="Times New Roman" w:hAnsi="Times New Roman"/>
          <w:sz w:val="24"/>
          <w:szCs w:val="24"/>
        </w:rPr>
        <w:t>ах суду не представлено</w:t>
      </w:r>
      <w:r w:rsidRPr="0015522E">
        <w:rPr>
          <w:rFonts w:ascii="Times New Roman" w:hAnsi="Times New Roman"/>
          <w:sz w:val="24"/>
          <w:szCs w:val="24"/>
        </w:rPr>
        <w:t>.</w:t>
      </w:r>
    </w:p>
    <w:p w:rsidR="00AA5991" w:rsidRPr="0015522E" w:rsidP="00AA599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522E">
        <w:rPr>
          <w:rFonts w:ascii="Times New Roman" w:hAnsi="Times New Roman"/>
          <w:color w:val="000000" w:themeColor="text1"/>
          <w:sz w:val="24"/>
          <w:szCs w:val="24"/>
        </w:rPr>
        <w:t xml:space="preserve">С учетом изложенного, мировой судья пришел к выводу, что в действиях  </w:t>
      </w:r>
      <w:r w:rsidRPr="0015522E" w:rsidR="0035721D">
        <w:rPr>
          <w:rFonts w:ascii="Times New Roman" w:hAnsi="Times New Roman"/>
          <w:color w:val="000000" w:themeColor="text1"/>
          <w:sz w:val="24"/>
          <w:szCs w:val="24"/>
        </w:rPr>
        <w:t>Бурей С.А.</w:t>
      </w:r>
      <w:r w:rsidRPr="0015522E">
        <w:rPr>
          <w:rFonts w:ascii="Times New Roman" w:hAnsi="Times New Roman"/>
          <w:color w:val="000000" w:themeColor="text1"/>
          <w:sz w:val="24"/>
          <w:szCs w:val="24"/>
        </w:rPr>
        <w:t xml:space="preserve">, как 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5522E" w:rsidR="0035721D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5522E" w:rsidR="0035721D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15522E" w:rsidR="008342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5522E">
        <w:rPr>
          <w:rFonts w:ascii="Times New Roman" w:hAnsi="Times New Roman"/>
          <w:color w:val="000000" w:themeColor="text1"/>
          <w:sz w:val="24"/>
          <w:szCs w:val="24"/>
        </w:rPr>
        <w:t xml:space="preserve">имеется состав административного правонарушения, предусмотренного </w:t>
      </w:r>
      <w:r w:rsidRPr="0015522E" w:rsidR="008916F2">
        <w:rPr>
          <w:rFonts w:ascii="Times New Roman" w:hAnsi="Times New Roman"/>
          <w:color w:val="000000" w:themeColor="text1"/>
          <w:sz w:val="24"/>
          <w:szCs w:val="24"/>
        </w:rPr>
        <w:t>ч.</w:t>
      </w:r>
      <w:r w:rsidRPr="0015522E" w:rsidR="005304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5522E" w:rsidR="008916F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15522E" w:rsidR="008342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5522E">
        <w:rPr>
          <w:rFonts w:ascii="Times New Roman" w:hAnsi="Times New Roman"/>
          <w:color w:val="000000" w:themeColor="text1"/>
          <w:sz w:val="24"/>
          <w:szCs w:val="24"/>
        </w:rPr>
        <w:t>ст. 15.33.2 Кодекса Российской Федерации об административных правонарушениях</w:t>
      </w:r>
      <w:r w:rsidRPr="0015522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C1CBA" w:rsidRPr="0015522E" w:rsidP="003C1CB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522E">
        <w:rPr>
          <w:rFonts w:ascii="Times New Roman" w:hAnsi="Times New Roman"/>
          <w:sz w:val="24"/>
          <w:szCs w:val="24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отсутствие </w:t>
      </w:r>
      <w:r w:rsidRPr="0015522E" w:rsidR="003958F0">
        <w:rPr>
          <w:rFonts w:ascii="Times New Roman" w:hAnsi="Times New Roman"/>
          <w:sz w:val="24"/>
          <w:szCs w:val="24"/>
        </w:rPr>
        <w:t xml:space="preserve">смягчающих и </w:t>
      </w:r>
      <w:r w:rsidRPr="0015522E">
        <w:rPr>
          <w:rFonts w:ascii="Times New Roman" w:hAnsi="Times New Roman"/>
          <w:sz w:val="24"/>
          <w:szCs w:val="24"/>
        </w:rPr>
        <w:t xml:space="preserve">отягчающих </w:t>
      </w:r>
      <w:r w:rsidRPr="0015522E" w:rsidR="003958F0">
        <w:rPr>
          <w:rFonts w:ascii="Times New Roman" w:hAnsi="Times New Roman"/>
          <w:sz w:val="24"/>
          <w:szCs w:val="24"/>
        </w:rPr>
        <w:t xml:space="preserve">административную ответственность </w:t>
      </w:r>
      <w:r w:rsidRPr="0015522E">
        <w:rPr>
          <w:rFonts w:ascii="Times New Roman" w:hAnsi="Times New Roman"/>
          <w:sz w:val="24"/>
          <w:szCs w:val="24"/>
        </w:rPr>
        <w:t xml:space="preserve">обстоятельств, считает необходимым назначить </w:t>
      </w:r>
      <w:r w:rsidRPr="0015522E" w:rsidR="0035721D">
        <w:rPr>
          <w:rFonts w:ascii="Times New Roman" w:hAnsi="Times New Roman"/>
          <w:sz w:val="24"/>
          <w:szCs w:val="24"/>
        </w:rPr>
        <w:t>Бурей С.А.</w:t>
      </w:r>
      <w:r w:rsidRPr="0015522E">
        <w:rPr>
          <w:rFonts w:ascii="Times New Roman" w:hAnsi="Times New Roman"/>
          <w:sz w:val="24"/>
          <w:szCs w:val="24"/>
        </w:rPr>
        <w:t xml:space="preserve"> наказание в виде минимального штрафа установленного санкцией</w:t>
      </w:r>
      <w:r w:rsidRPr="0015522E" w:rsidR="008916F2">
        <w:rPr>
          <w:rFonts w:ascii="Times New Roman" w:hAnsi="Times New Roman"/>
          <w:sz w:val="24"/>
          <w:szCs w:val="24"/>
        </w:rPr>
        <w:t xml:space="preserve"> ч.</w:t>
      </w:r>
      <w:r w:rsidRPr="0015522E" w:rsidR="00530419">
        <w:rPr>
          <w:rFonts w:ascii="Times New Roman" w:hAnsi="Times New Roman"/>
          <w:sz w:val="24"/>
          <w:szCs w:val="24"/>
        </w:rPr>
        <w:t xml:space="preserve"> </w:t>
      </w:r>
      <w:r w:rsidRPr="0015522E" w:rsidR="008916F2">
        <w:rPr>
          <w:rFonts w:ascii="Times New Roman" w:hAnsi="Times New Roman"/>
          <w:sz w:val="24"/>
          <w:szCs w:val="24"/>
        </w:rPr>
        <w:t>1</w:t>
      </w:r>
      <w:r w:rsidRPr="0015522E">
        <w:rPr>
          <w:rFonts w:ascii="Times New Roman" w:hAnsi="Times New Roman"/>
          <w:sz w:val="24"/>
          <w:szCs w:val="24"/>
        </w:rPr>
        <w:t xml:space="preserve"> ст. 15.33.2 КоАП РФ</w:t>
      </w:r>
      <w:r w:rsidRPr="0015522E" w:rsidR="00E379A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C1CBA" w:rsidRPr="0015522E" w:rsidP="003C1C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522E">
        <w:rPr>
          <w:rFonts w:ascii="Times New Roman" w:hAnsi="Times New Roman"/>
          <w:sz w:val="24"/>
          <w:szCs w:val="24"/>
        </w:rPr>
        <w:t xml:space="preserve">Статья 4.1.1 КоАП РФ предусматривает, что </w:t>
      </w:r>
      <w:r w:rsidRPr="0015522E" w:rsidR="003958F0">
        <w:rPr>
          <w:rFonts w:ascii="Times New Roman" w:hAnsi="Times New Roman"/>
          <w:sz w:val="24"/>
          <w:szCs w:val="24"/>
        </w:rPr>
        <w:t>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</w:t>
      </w:r>
      <w:r w:rsidRPr="0015522E" w:rsidR="003958F0">
        <w:rPr>
          <w:rFonts w:ascii="Times New Roman" w:hAnsi="Times New Roman"/>
          <w:sz w:val="24"/>
          <w:szCs w:val="24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  <w:r w:rsidRPr="0015522E">
        <w:rPr>
          <w:rFonts w:ascii="Times New Roman" w:hAnsi="Times New Roman"/>
          <w:sz w:val="24"/>
          <w:szCs w:val="24"/>
        </w:rPr>
        <w:t>.</w:t>
      </w:r>
    </w:p>
    <w:p w:rsidR="003C1CBA" w:rsidRPr="0015522E" w:rsidP="003C1C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522E">
        <w:rPr>
          <w:rFonts w:ascii="Times New Roman" w:hAnsi="Times New Roman"/>
          <w:sz w:val="24"/>
          <w:szCs w:val="24"/>
        </w:rPr>
        <w:t>Статья 3.4</w:t>
      </w:r>
      <w:r w:rsidRPr="0015522E" w:rsidR="003958F0">
        <w:rPr>
          <w:rFonts w:ascii="Times New Roman" w:hAnsi="Times New Roman"/>
          <w:sz w:val="24"/>
          <w:szCs w:val="24"/>
        </w:rPr>
        <w:t xml:space="preserve"> </w:t>
      </w:r>
      <w:r w:rsidRPr="0015522E">
        <w:rPr>
          <w:rFonts w:ascii="Times New Roman" w:hAnsi="Times New Roman"/>
          <w:sz w:val="24"/>
          <w:szCs w:val="24"/>
        </w:rPr>
        <w:t xml:space="preserve">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3C1CBA" w:rsidRPr="0015522E" w:rsidP="003C1C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522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5522E" w:rsidR="0035721D">
        <w:rPr>
          <w:rFonts w:ascii="Times New Roman" w:hAnsi="Times New Roman" w:cs="Times New Roman"/>
          <w:sz w:val="24"/>
          <w:szCs w:val="24"/>
        </w:rPr>
        <w:t xml:space="preserve"> «</w:t>
      </w:r>
      <w:r w:rsidRPr="0015522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5522E" w:rsidR="0035721D">
        <w:rPr>
          <w:rFonts w:ascii="Times New Roman" w:hAnsi="Times New Roman" w:cs="Times New Roman"/>
          <w:sz w:val="24"/>
          <w:szCs w:val="24"/>
        </w:rPr>
        <w:t>»</w:t>
      </w:r>
      <w:r w:rsidRPr="0015522E">
        <w:rPr>
          <w:rFonts w:ascii="Times New Roman" w:hAnsi="Times New Roman"/>
          <w:sz w:val="24"/>
          <w:szCs w:val="24"/>
        </w:rPr>
        <w:t>,</w:t>
      </w:r>
      <w:r w:rsidRPr="0015522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5522E">
        <w:rPr>
          <w:rFonts w:ascii="Times New Roman" w:hAnsi="Times New Roman"/>
          <w:sz w:val="24"/>
          <w:szCs w:val="24"/>
        </w:rPr>
        <w:t xml:space="preserve"> которого </w:t>
      </w:r>
      <w:r w:rsidRPr="0015522E">
        <w:rPr>
          <w:rFonts w:ascii="Times New Roman" w:hAnsi="Times New Roman"/>
          <w:sz w:val="24"/>
          <w:szCs w:val="24"/>
        </w:rPr>
        <w:t xml:space="preserve">является </w:t>
      </w:r>
      <w:r w:rsidRPr="0015522E" w:rsidR="0035721D">
        <w:rPr>
          <w:rFonts w:ascii="Times New Roman" w:hAnsi="Times New Roman"/>
          <w:sz w:val="24"/>
          <w:szCs w:val="24"/>
        </w:rPr>
        <w:t>Бурей С.А.</w:t>
      </w:r>
      <w:r w:rsidRPr="0015522E">
        <w:rPr>
          <w:rFonts w:ascii="Times New Roman" w:hAnsi="Times New Roman"/>
          <w:sz w:val="24"/>
          <w:szCs w:val="24"/>
        </w:rPr>
        <w:t xml:space="preserve"> является</w:t>
      </w:r>
      <w:r w:rsidRPr="0015522E">
        <w:rPr>
          <w:rFonts w:ascii="Times New Roman" w:hAnsi="Times New Roman"/>
          <w:sz w:val="24"/>
          <w:szCs w:val="24"/>
        </w:rPr>
        <w:t xml:space="preserve"> </w:t>
      </w:r>
      <w:r w:rsidRPr="0015522E" w:rsidR="0035721D">
        <w:rPr>
          <w:rFonts w:ascii="Times New Roman" w:hAnsi="Times New Roman"/>
          <w:sz w:val="24"/>
          <w:szCs w:val="24"/>
        </w:rPr>
        <w:t>некоммерческой организацией</w:t>
      </w:r>
      <w:r w:rsidRPr="0015522E">
        <w:rPr>
          <w:rFonts w:ascii="Times New Roman" w:hAnsi="Times New Roman"/>
          <w:sz w:val="24"/>
          <w:szCs w:val="24"/>
        </w:rPr>
        <w:t xml:space="preserve">, что подтверждено </w:t>
      </w:r>
      <w:r w:rsidRPr="0015522E" w:rsidR="00FF5C68">
        <w:rPr>
          <w:rFonts w:ascii="Times New Roman" w:hAnsi="Times New Roman"/>
          <w:sz w:val="24"/>
          <w:szCs w:val="24"/>
        </w:rPr>
        <w:t xml:space="preserve">уставом </w:t>
      </w:r>
      <w:r w:rsidRPr="0015522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5522E" w:rsidR="00FF5C68">
        <w:rPr>
          <w:rFonts w:ascii="Times New Roman" w:hAnsi="Times New Roman"/>
          <w:sz w:val="24"/>
          <w:szCs w:val="24"/>
        </w:rPr>
        <w:t xml:space="preserve"> «</w:t>
      </w:r>
      <w:r w:rsidRPr="0015522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5522E" w:rsidR="00FF5C68">
        <w:rPr>
          <w:rFonts w:ascii="Times New Roman" w:hAnsi="Times New Roman"/>
          <w:sz w:val="24"/>
          <w:szCs w:val="24"/>
        </w:rPr>
        <w:t xml:space="preserve">» и </w:t>
      </w:r>
      <w:r w:rsidRPr="0015522E" w:rsidR="0035721D">
        <w:rPr>
          <w:rFonts w:ascii="Times New Roman" w:hAnsi="Times New Roman"/>
          <w:sz w:val="24"/>
          <w:szCs w:val="24"/>
        </w:rPr>
        <w:t xml:space="preserve">выпиской </w:t>
      </w:r>
      <w:r w:rsidRPr="0015522E">
        <w:rPr>
          <w:rFonts w:ascii="Times New Roman" w:hAnsi="Times New Roman"/>
          <w:sz w:val="24"/>
          <w:szCs w:val="24"/>
        </w:rPr>
        <w:t xml:space="preserve">Единого государственного реестра </w:t>
      </w:r>
      <w:r w:rsidRPr="0015522E" w:rsidR="0035721D">
        <w:rPr>
          <w:rFonts w:ascii="Times New Roman" w:hAnsi="Times New Roman"/>
          <w:sz w:val="24"/>
          <w:szCs w:val="24"/>
        </w:rPr>
        <w:t>юридических лиц</w:t>
      </w:r>
      <w:r w:rsidRPr="0015522E">
        <w:rPr>
          <w:rFonts w:ascii="Times New Roman" w:hAnsi="Times New Roman"/>
          <w:sz w:val="24"/>
          <w:szCs w:val="24"/>
        </w:rPr>
        <w:t>.</w:t>
      </w:r>
    </w:p>
    <w:p w:rsidR="008916F2" w:rsidRPr="0015522E" w:rsidP="008916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522E">
        <w:rPr>
          <w:rFonts w:ascii="Times New Roman" w:hAnsi="Times New Roman"/>
          <w:sz w:val="24"/>
          <w:szCs w:val="24"/>
        </w:rPr>
        <w:t xml:space="preserve">Оснований для применения статьи 4.1.1 КоАП РФ мировым судьей не установлено, поскольку административное правонарушение совершенное 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5522E">
        <w:rPr>
          <w:rFonts w:ascii="Times New Roman" w:hAnsi="Times New Roman" w:cs="Times New Roman"/>
          <w:sz w:val="24"/>
          <w:szCs w:val="24"/>
        </w:rPr>
        <w:t xml:space="preserve"> «</w:t>
      </w:r>
      <w:r w:rsidRPr="0015522E" w:rsidR="0015522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5522E">
        <w:rPr>
          <w:rFonts w:ascii="Times New Roman" w:hAnsi="Times New Roman" w:cs="Times New Roman"/>
          <w:sz w:val="24"/>
          <w:szCs w:val="24"/>
        </w:rPr>
        <w:t>»</w:t>
      </w:r>
      <w:r w:rsidRPr="0015522E">
        <w:rPr>
          <w:rFonts w:ascii="Times New Roman" w:hAnsi="Times New Roman"/>
          <w:sz w:val="24"/>
          <w:szCs w:val="24"/>
        </w:rPr>
        <w:t xml:space="preserve"> Бурей С.А. не является впервые совершенным.</w:t>
      </w:r>
    </w:p>
    <w:p w:rsidR="008916F2" w:rsidRPr="0015522E" w:rsidP="008916F2">
      <w:pPr>
        <w:pStyle w:val="NoSpacing"/>
        <w:ind w:firstLine="567"/>
        <w:jc w:val="both"/>
        <w:rPr>
          <w:color w:val="000000" w:themeColor="text1"/>
        </w:rPr>
      </w:pPr>
      <w:r w:rsidRPr="0015522E">
        <w:rPr>
          <w:color w:val="000000" w:themeColor="text1"/>
        </w:rPr>
        <w:t xml:space="preserve">Исходя из изложенного, мировой судья считает необходимым назначить </w:t>
      </w:r>
      <w:r w:rsidRPr="0015522E" w:rsidR="0015522E">
        <w:rPr>
          <w:b/>
          <w:color w:val="0000FF"/>
        </w:rPr>
        <w:t>***</w:t>
      </w:r>
      <w:r w:rsidRPr="0015522E" w:rsidR="0015522E">
        <w:t xml:space="preserve">  </w:t>
      </w:r>
      <w:r w:rsidRPr="0015522E" w:rsidR="0015522E">
        <w:rPr>
          <w:b/>
          <w:color w:val="0000FF"/>
        </w:rPr>
        <w:t>***</w:t>
      </w:r>
      <w:r w:rsidRPr="0015522E" w:rsidR="0015522E">
        <w:t xml:space="preserve"> </w:t>
      </w:r>
      <w:r w:rsidRPr="0015522E">
        <w:t>«</w:t>
      </w:r>
      <w:r w:rsidRPr="0015522E" w:rsidR="0015522E">
        <w:rPr>
          <w:b/>
          <w:color w:val="0000FF"/>
        </w:rPr>
        <w:t>***</w:t>
      </w:r>
      <w:r w:rsidRPr="0015522E">
        <w:t>» Бурей С.А.</w:t>
      </w:r>
      <w:r w:rsidRPr="0015522E">
        <w:rPr>
          <w:color w:val="000000" w:themeColor="text1"/>
        </w:rPr>
        <w:t xml:space="preserve"> административное наказание в виде административного штрафа в минимальном размере, установленном санкцией ч. 1 ст. 15.33.2 КоАП РФ. </w:t>
      </w:r>
    </w:p>
    <w:p w:rsidR="008916F2" w:rsidRPr="0015522E" w:rsidP="008916F2">
      <w:pPr>
        <w:pStyle w:val="NoSpacing"/>
        <w:ind w:firstLine="567"/>
        <w:jc w:val="both"/>
        <w:rPr>
          <w:color w:val="000000" w:themeColor="text1"/>
        </w:rPr>
      </w:pPr>
      <w:r w:rsidRPr="0015522E">
        <w:rPr>
          <w:color w:val="000000" w:themeColor="text1"/>
        </w:rPr>
        <w:t>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8916F2" w:rsidRPr="0015522E" w:rsidP="008916F2">
      <w:pPr>
        <w:pStyle w:val="NoSpacing"/>
        <w:ind w:firstLine="567"/>
        <w:jc w:val="both"/>
        <w:rPr>
          <w:color w:val="000000" w:themeColor="text1"/>
        </w:rPr>
      </w:pPr>
      <w:r w:rsidRPr="0015522E">
        <w:rPr>
          <w:color w:val="000000" w:themeColor="text1"/>
        </w:rPr>
        <w:t>Руководствуясь ст. ст. 15.33.2, 29.10, 29.11 КоАП РФ, мировой судья</w:t>
      </w:r>
    </w:p>
    <w:p w:rsidR="008916F2" w:rsidRPr="0015522E" w:rsidP="008916F2">
      <w:pPr>
        <w:pStyle w:val="NoSpacing"/>
        <w:ind w:firstLine="708"/>
        <w:jc w:val="center"/>
        <w:rPr>
          <w:b/>
        </w:rPr>
      </w:pPr>
      <w:r w:rsidRPr="0015522E">
        <w:rPr>
          <w:b/>
        </w:rPr>
        <w:t>ПОСТАНОВИЛ:</w:t>
      </w:r>
    </w:p>
    <w:p w:rsidR="008916F2" w:rsidRPr="0015522E" w:rsidP="008916F2">
      <w:pPr>
        <w:pStyle w:val="NoSpacing"/>
        <w:ind w:firstLine="708"/>
        <w:jc w:val="both"/>
      </w:pPr>
      <w:r w:rsidRPr="0015522E">
        <w:t xml:space="preserve">Признать </w:t>
      </w:r>
      <w:r w:rsidRPr="0015522E" w:rsidR="00530419">
        <w:rPr>
          <w:b/>
        </w:rPr>
        <w:t>должностное лицо –</w:t>
      </w:r>
      <w:r w:rsidRPr="0015522E" w:rsidR="00530419">
        <w:t xml:space="preserve"> </w:t>
      </w:r>
      <w:r w:rsidRPr="0015522E" w:rsidR="0015522E">
        <w:rPr>
          <w:b/>
          <w:color w:val="0000FF"/>
        </w:rPr>
        <w:t>***</w:t>
      </w:r>
      <w:r w:rsidRPr="0015522E" w:rsidR="0015522E">
        <w:rPr>
          <w:b/>
        </w:rPr>
        <w:t xml:space="preserve">  </w:t>
      </w:r>
      <w:r w:rsidRPr="0015522E" w:rsidR="0015522E">
        <w:rPr>
          <w:b/>
          <w:color w:val="0000FF"/>
        </w:rPr>
        <w:t>***</w:t>
      </w:r>
      <w:r w:rsidRPr="0015522E" w:rsidR="0015522E">
        <w:rPr>
          <w:b/>
        </w:rPr>
        <w:t xml:space="preserve">  </w:t>
      </w:r>
      <w:r w:rsidRPr="0015522E" w:rsidR="0015522E">
        <w:rPr>
          <w:b/>
          <w:color w:val="0000FF"/>
        </w:rPr>
        <w:t>***</w:t>
      </w:r>
      <w:r w:rsidRPr="0015522E" w:rsidR="0015522E">
        <w:rPr>
          <w:b/>
        </w:rPr>
        <w:t xml:space="preserve"> </w:t>
      </w:r>
      <w:r w:rsidRPr="0015522E">
        <w:rPr>
          <w:b/>
        </w:rPr>
        <w:t>«</w:t>
      </w:r>
      <w:r w:rsidRPr="0015522E" w:rsidR="0015522E">
        <w:rPr>
          <w:b/>
          <w:color w:val="0000FF"/>
        </w:rPr>
        <w:t>***</w:t>
      </w:r>
      <w:r w:rsidRPr="0015522E">
        <w:rPr>
          <w:b/>
        </w:rPr>
        <w:t>» Бурей Сергея Акимовича</w:t>
      </w:r>
      <w:r w:rsidRPr="0015522E">
        <w:t xml:space="preserve">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</w:t>
      </w:r>
      <w:r w:rsidRPr="0015522E">
        <w:t>ему административное  наказание в виде административного штрафа в размере 300 (трехсот) рублей.</w:t>
      </w:r>
    </w:p>
    <w:p w:rsidR="008916F2" w:rsidRPr="0015522E" w:rsidP="008916F2">
      <w:pPr>
        <w:pStyle w:val="NoSpacing"/>
        <w:ind w:firstLine="708"/>
        <w:jc w:val="both"/>
      </w:pPr>
      <w:r w:rsidRPr="0015522E">
        <w:t xml:space="preserve">Административный штраф необходимо оплатить по следующим реквизитам: получатель: </w:t>
      </w:r>
      <w:r w:rsidRPr="0015522E" w:rsidR="0015522E">
        <w:rPr>
          <w:b/>
          <w:color w:val="0000FF"/>
        </w:rPr>
        <w:t>***</w:t>
      </w:r>
      <w:r w:rsidRPr="0015522E">
        <w:t xml:space="preserve">, назначение платежа – административный штраф от </w:t>
      </w:r>
      <w:r w:rsidRPr="0015522E">
        <w:rPr>
          <w:color w:val="0000FF"/>
        </w:rPr>
        <w:t xml:space="preserve">Бурей Сергея Акимовича </w:t>
      </w:r>
      <w:r w:rsidRPr="0015522E">
        <w:t>по постановлению мирового судьи №</w:t>
      </w:r>
      <w:r w:rsidRPr="0015522E" w:rsidR="0015522E">
        <w:rPr>
          <w:b/>
          <w:color w:val="0000FF"/>
        </w:rPr>
        <w:t>***</w:t>
      </w:r>
      <w:r w:rsidRPr="0015522E">
        <w:t xml:space="preserve">от </w:t>
      </w:r>
      <w:r w:rsidRPr="0015522E" w:rsidR="0015522E">
        <w:rPr>
          <w:b/>
          <w:color w:val="0000FF"/>
        </w:rPr>
        <w:t>***</w:t>
      </w:r>
      <w:r w:rsidRPr="0015522E">
        <w:t xml:space="preserve">года, регистрационный номер </w:t>
      </w:r>
      <w:r w:rsidRPr="0015522E" w:rsidR="0015522E">
        <w:rPr>
          <w:b/>
          <w:color w:val="0000FF"/>
        </w:rPr>
        <w:t>***</w:t>
      </w:r>
      <w:r w:rsidRPr="0015522E">
        <w:rPr>
          <w:color w:val="000000" w:themeColor="text1"/>
        </w:rPr>
        <w:t>.</w:t>
      </w:r>
    </w:p>
    <w:p w:rsidR="008916F2" w:rsidRPr="0015522E" w:rsidP="008916F2">
      <w:pPr>
        <w:pStyle w:val="NoSpacing"/>
        <w:ind w:firstLine="708"/>
        <w:jc w:val="both"/>
      </w:pPr>
      <w:r w:rsidRPr="0015522E">
        <w:t>В соответствии с ч. 1 ст. 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8916F2" w:rsidRPr="0015522E" w:rsidP="008916F2">
      <w:pPr>
        <w:pStyle w:val="NoSpacing"/>
        <w:ind w:firstLine="708"/>
        <w:jc w:val="both"/>
      </w:pPr>
      <w:r w:rsidRPr="0015522E"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 20.25 Кодекса Российской Федерации об административных правонарушениях.</w:t>
      </w:r>
    </w:p>
    <w:p w:rsidR="008916F2" w:rsidRPr="0015522E" w:rsidP="008916F2">
      <w:pPr>
        <w:pStyle w:val="NoSpacing"/>
        <w:ind w:firstLine="708"/>
        <w:jc w:val="both"/>
      </w:pPr>
      <w:r w:rsidRPr="0015522E"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8916F2" w:rsidRPr="0015522E" w:rsidP="008916F2">
      <w:pPr>
        <w:pStyle w:val="NoSpacing"/>
        <w:ind w:firstLine="708"/>
        <w:jc w:val="both"/>
      </w:pPr>
      <w:r w:rsidRPr="0015522E">
        <w:t>Квитанцию об уплате штрафа необходимо представить в судебный участок №38 Евпаторийского судебного района (городской округ Евпатория) Республики Крым, по адресу: Республика Крым, г. Евпатория, ул. Горького, д.10/29.</w:t>
      </w:r>
    </w:p>
    <w:p w:rsidR="008916F2" w:rsidRPr="0015522E" w:rsidP="008916F2">
      <w:pPr>
        <w:pStyle w:val="NoSpacing"/>
        <w:ind w:firstLine="708"/>
        <w:jc w:val="both"/>
      </w:pPr>
      <w:r w:rsidRPr="0015522E"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8916F2" w:rsidRPr="0015522E" w:rsidP="008916F2">
      <w:pPr>
        <w:pStyle w:val="NoSpacing"/>
        <w:ind w:firstLine="708"/>
        <w:jc w:val="both"/>
      </w:pPr>
    </w:p>
    <w:p w:rsidR="008916F2" w:rsidRPr="0015522E" w:rsidP="008916F2">
      <w:pPr>
        <w:pStyle w:val="NoSpacing"/>
        <w:rPr>
          <w:b/>
        </w:rPr>
      </w:pPr>
      <w:r w:rsidRPr="0015522E">
        <w:rPr>
          <w:b/>
        </w:rPr>
        <w:t xml:space="preserve">Мировой судья                        </w:t>
      </w:r>
      <w:r w:rsidRPr="0015522E" w:rsidR="0015522E">
        <w:rPr>
          <w:b/>
        </w:rPr>
        <w:t>/подпись/</w:t>
      </w:r>
      <w:r w:rsidRPr="0015522E">
        <w:rPr>
          <w:b/>
        </w:rPr>
        <w:t xml:space="preserve">                                            М.М. Апразов</w:t>
      </w:r>
    </w:p>
    <w:p w:rsidR="008916F2" w:rsidRPr="0015522E" w:rsidP="008916F2">
      <w:pPr>
        <w:pStyle w:val="NoSpacing"/>
        <w:rPr>
          <w:b/>
        </w:rPr>
      </w:pPr>
    </w:p>
    <w:sectPr w:rsidSect="0015522E">
      <w:pgSz w:w="11906" w:h="16838"/>
      <w:pgMar w:top="284" w:right="424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65526"/>
    <w:rsid w:val="00080FCE"/>
    <w:rsid w:val="0008322E"/>
    <w:rsid w:val="000B049D"/>
    <w:rsid w:val="000C58BA"/>
    <w:rsid w:val="00105672"/>
    <w:rsid w:val="0015522E"/>
    <w:rsid w:val="00156652"/>
    <w:rsid w:val="00185AE1"/>
    <w:rsid w:val="001A46B1"/>
    <w:rsid w:val="001C1DEC"/>
    <w:rsid w:val="001C6A12"/>
    <w:rsid w:val="001D1CBB"/>
    <w:rsid w:val="001E4873"/>
    <w:rsid w:val="00273DF4"/>
    <w:rsid w:val="0028231A"/>
    <w:rsid w:val="002876C4"/>
    <w:rsid w:val="0029462A"/>
    <w:rsid w:val="002A01F5"/>
    <w:rsid w:val="002A3DE3"/>
    <w:rsid w:val="002C6E00"/>
    <w:rsid w:val="002E125B"/>
    <w:rsid w:val="002F6BD9"/>
    <w:rsid w:val="00315D86"/>
    <w:rsid w:val="0035721D"/>
    <w:rsid w:val="00362A9D"/>
    <w:rsid w:val="00372BA2"/>
    <w:rsid w:val="003958F0"/>
    <w:rsid w:val="003B6741"/>
    <w:rsid w:val="003C1CBA"/>
    <w:rsid w:val="003C250F"/>
    <w:rsid w:val="003E7A7C"/>
    <w:rsid w:val="00412454"/>
    <w:rsid w:val="00452E95"/>
    <w:rsid w:val="00460E78"/>
    <w:rsid w:val="00471694"/>
    <w:rsid w:val="004F30DB"/>
    <w:rsid w:val="0050440A"/>
    <w:rsid w:val="00521E20"/>
    <w:rsid w:val="00530419"/>
    <w:rsid w:val="005411A5"/>
    <w:rsid w:val="00547949"/>
    <w:rsid w:val="0055079F"/>
    <w:rsid w:val="00554ED6"/>
    <w:rsid w:val="00555BEE"/>
    <w:rsid w:val="00557488"/>
    <w:rsid w:val="005671CB"/>
    <w:rsid w:val="0057692E"/>
    <w:rsid w:val="005B07B8"/>
    <w:rsid w:val="005B737F"/>
    <w:rsid w:val="005E5612"/>
    <w:rsid w:val="00604A6A"/>
    <w:rsid w:val="006077B4"/>
    <w:rsid w:val="00614515"/>
    <w:rsid w:val="00633937"/>
    <w:rsid w:val="006443BF"/>
    <w:rsid w:val="00697A8A"/>
    <w:rsid w:val="006A0FB4"/>
    <w:rsid w:val="006A6B84"/>
    <w:rsid w:val="006B1F84"/>
    <w:rsid w:val="006D4D35"/>
    <w:rsid w:val="007229A7"/>
    <w:rsid w:val="0074350D"/>
    <w:rsid w:val="00747B5F"/>
    <w:rsid w:val="007852C2"/>
    <w:rsid w:val="007B6424"/>
    <w:rsid w:val="007E1605"/>
    <w:rsid w:val="007F3013"/>
    <w:rsid w:val="00812161"/>
    <w:rsid w:val="008342E4"/>
    <w:rsid w:val="008517F0"/>
    <w:rsid w:val="008812B0"/>
    <w:rsid w:val="008916F2"/>
    <w:rsid w:val="008A12DC"/>
    <w:rsid w:val="008E4C9F"/>
    <w:rsid w:val="00904DA9"/>
    <w:rsid w:val="00973349"/>
    <w:rsid w:val="009A209B"/>
    <w:rsid w:val="009A50F3"/>
    <w:rsid w:val="009E0298"/>
    <w:rsid w:val="009E568D"/>
    <w:rsid w:val="00A26958"/>
    <w:rsid w:val="00A2706E"/>
    <w:rsid w:val="00A3134B"/>
    <w:rsid w:val="00A64DA4"/>
    <w:rsid w:val="00A71CAF"/>
    <w:rsid w:val="00A87997"/>
    <w:rsid w:val="00AA3823"/>
    <w:rsid w:val="00AA5991"/>
    <w:rsid w:val="00AC4698"/>
    <w:rsid w:val="00AD3559"/>
    <w:rsid w:val="00AD406E"/>
    <w:rsid w:val="00AE5251"/>
    <w:rsid w:val="00B05B99"/>
    <w:rsid w:val="00B41CA8"/>
    <w:rsid w:val="00B511A8"/>
    <w:rsid w:val="00B56E1D"/>
    <w:rsid w:val="00B6113A"/>
    <w:rsid w:val="00B656CF"/>
    <w:rsid w:val="00B81B0F"/>
    <w:rsid w:val="00B85733"/>
    <w:rsid w:val="00BB0D87"/>
    <w:rsid w:val="00BB7562"/>
    <w:rsid w:val="00BE7A9B"/>
    <w:rsid w:val="00C171A1"/>
    <w:rsid w:val="00C177F9"/>
    <w:rsid w:val="00C644CE"/>
    <w:rsid w:val="00C93C49"/>
    <w:rsid w:val="00CA5FFF"/>
    <w:rsid w:val="00D57B3F"/>
    <w:rsid w:val="00DC0D16"/>
    <w:rsid w:val="00DD3AAF"/>
    <w:rsid w:val="00E018B5"/>
    <w:rsid w:val="00E379AB"/>
    <w:rsid w:val="00E415D1"/>
    <w:rsid w:val="00EB6419"/>
    <w:rsid w:val="00EE01AA"/>
    <w:rsid w:val="00F00293"/>
    <w:rsid w:val="00F67647"/>
    <w:rsid w:val="00F743A9"/>
    <w:rsid w:val="00F81C0E"/>
    <w:rsid w:val="00F94396"/>
    <w:rsid w:val="00FA422D"/>
    <w:rsid w:val="00FB1392"/>
    <w:rsid w:val="00FC60AC"/>
    <w:rsid w:val="00FF2777"/>
    <w:rsid w:val="00FF5C68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0B049D"/>
    <w:rPr>
      <w:rFonts w:ascii="Times New Roman" w:hAnsi="Times New Roman" w:cs="Times New Roman"/>
      <w:sz w:val="22"/>
      <w:szCs w:val="22"/>
      <w:u w:val="none"/>
    </w:rPr>
  </w:style>
  <w:style w:type="paragraph" w:styleId="Header">
    <w:name w:val="header"/>
    <w:basedOn w:val="Normal"/>
    <w:link w:val="a2"/>
    <w:uiPriority w:val="99"/>
    <w:rsid w:val="003C1CBA"/>
    <w:pPr>
      <w:tabs>
        <w:tab w:val="center" w:pos="4677"/>
        <w:tab w:val="right" w:pos="9355"/>
      </w:tabs>
      <w:spacing w:line="252" w:lineRule="auto"/>
    </w:pPr>
    <w:rPr>
      <w:rFonts w:ascii="Cambria" w:eastAsia="Times New Roman" w:hAnsi="Cambria" w:cs="Times New Roman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3C1CBA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F600596-457D-4F1E-967C-C60ECC5D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