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F47" w:rsidRPr="00660F47" w:rsidP="00660F47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60F47">
        <w:rPr>
          <w:rFonts w:ascii="Times New Roman" w:hAnsi="Times New Roman"/>
          <w:color w:val="000000" w:themeColor="text1"/>
          <w:sz w:val="28"/>
          <w:szCs w:val="28"/>
        </w:rPr>
        <w:t>Дело № 5-38-</w:t>
      </w:r>
      <w:r w:rsidR="004F21C1">
        <w:rPr>
          <w:rFonts w:ascii="Times New Roman" w:hAnsi="Times New Roman"/>
          <w:color w:val="000000" w:themeColor="text1"/>
          <w:sz w:val="28"/>
          <w:szCs w:val="28"/>
        </w:rPr>
        <w:t>594</w:t>
      </w:r>
      <w:r w:rsidRPr="00660F47">
        <w:rPr>
          <w:rFonts w:ascii="Times New Roman" w:hAnsi="Times New Roman"/>
          <w:color w:val="000000" w:themeColor="text1"/>
          <w:sz w:val="28"/>
          <w:szCs w:val="28"/>
        </w:rPr>
        <w:t>/2019</w:t>
      </w:r>
    </w:p>
    <w:p w:rsidR="00660F47" w:rsidRPr="00660F47" w:rsidP="00660F4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0F47">
        <w:rPr>
          <w:rFonts w:ascii="Times New Roman" w:hAnsi="Times New Roman"/>
          <w:sz w:val="28"/>
          <w:szCs w:val="28"/>
        </w:rPr>
        <w:t>ПОСТАНОВЛЕНИЕ</w:t>
      </w:r>
    </w:p>
    <w:p w:rsidR="00660F47" w:rsidRPr="009B1A1A" w:rsidP="00660F4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F47" w:rsidRPr="009B1A1A" w:rsidP="00660F47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декабря</w:t>
      </w:r>
      <w:r w:rsidRPr="009B1A1A">
        <w:rPr>
          <w:rFonts w:ascii="Times New Roman" w:hAnsi="Times New Roman"/>
          <w:sz w:val="28"/>
          <w:szCs w:val="28"/>
        </w:rPr>
        <w:t xml:space="preserve"> 2019 года</w:t>
      </w:r>
      <w:r w:rsidRPr="009B1A1A">
        <w:rPr>
          <w:rFonts w:ascii="Times New Roman" w:hAnsi="Times New Roman"/>
          <w:sz w:val="28"/>
          <w:szCs w:val="28"/>
        </w:rPr>
        <w:tab/>
      </w:r>
      <w:r w:rsidRPr="009B1A1A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Pr="009B1A1A">
        <w:rPr>
          <w:rFonts w:ascii="Times New Roman" w:hAnsi="Times New Roman"/>
          <w:sz w:val="28"/>
          <w:szCs w:val="28"/>
        </w:rPr>
        <w:t>г</w:t>
      </w:r>
      <w:r w:rsidRPr="009B1A1A">
        <w:rPr>
          <w:rFonts w:ascii="Times New Roman" w:hAnsi="Times New Roman"/>
          <w:sz w:val="28"/>
          <w:szCs w:val="28"/>
        </w:rPr>
        <w:t>.Е</w:t>
      </w:r>
      <w:r w:rsidRPr="009B1A1A">
        <w:rPr>
          <w:rFonts w:ascii="Times New Roman" w:hAnsi="Times New Roman"/>
          <w:sz w:val="28"/>
          <w:szCs w:val="28"/>
        </w:rPr>
        <w:t>впатория</w:t>
      </w:r>
      <w:r w:rsidRPr="009B1A1A">
        <w:rPr>
          <w:rFonts w:ascii="Times New Roman" w:hAnsi="Times New Roman"/>
          <w:sz w:val="28"/>
          <w:szCs w:val="28"/>
        </w:rPr>
        <w:t>, пр. Ленина, 51/50</w:t>
      </w:r>
    </w:p>
    <w:p w:rsidR="00660F47" w:rsidRPr="009B1A1A" w:rsidP="00660F4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A1A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Республики Крым Киоса Наталья Алексеевна,</w:t>
      </w:r>
      <w:r w:rsidRPr="009B1A1A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</w:t>
      </w:r>
      <w:r>
        <w:rPr>
          <w:rFonts w:ascii="Times New Roman" w:hAnsi="Times New Roman"/>
          <w:sz w:val="28"/>
          <w:szCs w:val="28"/>
        </w:rPr>
        <w:t xml:space="preserve"> правонарушении, поступивший от мирового судьи судебного участка №72 Сакского судебного района (Сакский муниципальный район и городской округ Саки) Республики Крым </w:t>
      </w:r>
      <w:r w:rsidRPr="009B1A1A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</w:t>
      </w:r>
    </w:p>
    <w:p w:rsidR="00660F47" w:rsidRPr="009B1A1A" w:rsidP="00660F4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юридическое</w:t>
      </w:r>
      <w:r w:rsidRPr="006D3E59">
        <w:rPr>
          <w:rFonts w:ascii="Times New Roman" w:hAnsi="Times New Roman"/>
          <w:sz w:val="28"/>
          <w:szCs w:val="28"/>
        </w:rPr>
        <w:t xml:space="preserve">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59">
        <w:rPr>
          <w:rFonts w:ascii="Times New Roman" w:hAnsi="Times New Roman"/>
          <w:sz w:val="28"/>
          <w:szCs w:val="28"/>
        </w:rPr>
        <w:t>садоводческо</w:t>
      </w:r>
      <w:r>
        <w:rPr>
          <w:rFonts w:ascii="Times New Roman" w:hAnsi="Times New Roman"/>
          <w:sz w:val="28"/>
          <w:szCs w:val="28"/>
        </w:rPr>
        <w:t>е</w:t>
      </w:r>
      <w:r w:rsidRPr="006D3E59">
        <w:rPr>
          <w:rFonts w:ascii="Times New Roman" w:hAnsi="Times New Roman"/>
          <w:sz w:val="28"/>
          <w:szCs w:val="28"/>
        </w:rPr>
        <w:t xml:space="preserve"> некоммерческо</w:t>
      </w:r>
      <w:r>
        <w:rPr>
          <w:rFonts w:ascii="Times New Roman" w:hAnsi="Times New Roman"/>
          <w:sz w:val="28"/>
          <w:szCs w:val="28"/>
        </w:rPr>
        <w:t>е</w:t>
      </w:r>
      <w:r w:rsidRPr="006D3E59">
        <w:rPr>
          <w:rFonts w:ascii="Times New Roman" w:hAnsi="Times New Roman"/>
          <w:sz w:val="28"/>
          <w:szCs w:val="28"/>
        </w:rPr>
        <w:t xml:space="preserve"> товариществ</w:t>
      </w:r>
      <w:r>
        <w:rPr>
          <w:rFonts w:ascii="Times New Roman" w:hAnsi="Times New Roman"/>
          <w:sz w:val="28"/>
          <w:szCs w:val="28"/>
        </w:rPr>
        <w:t>о</w:t>
      </w:r>
      <w:r w:rsidRPr="006D3E59">
        <w:rPr>
          <w:rFonts w:ascii="Times New Roman" w:hAnsi="Times New Roman"/>
          <w:sz w:val="28"/>
          <w:szCs w:val="28"/>
        </w:rPr>
        <w:t xml:space="preserve"> «ИЗОБИЛЬНОЕ» (СНТ «ИЗОБИЛЬНОЕ») </w:t>
      </w:r>
      <w:r>
        <w:rPr>
          <w:rFonts w:ascii="Times New Roman" w:hAnsi="Times New Roman"/>
          <w:sz w:val="28"/>
          <w:szCs w:val="28"/>
        </w:rPr>
        <w:t xml:space="preserve">ОГРН: </w:t>
      </w:r>
      <w:r w:rsidR="00967258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, дата регистрации </w:t>
      </w:r>
      <w:r w:rsidR="00967258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A1A">
        <w:rPr>
          <w:rFonts w:ascii="Times New Roman" w:hAnsi="Times New Roman"/>
          <w:sz w:val="28"/>
          <w:szCs w:val="28"/>
        </w:rPr>
        <w:t>зарегистрированн</w:t>
      </w:r>
      <w:r>
        <w:rPr>
          <w:rFonts w:ascii="Times New Roman" w:hAnsi="Times New Roman"/>
          <w:sz w:val="28"/>
          <w:szCs w:val="28"/>
        </w:rPr>
        <w:t>ое</w:t>
      </w:r>
      <w:r w:rsidRPr="009B1A1A">
        <w:rPr>
          <w:rFonts w:ascii="Times New Roman" w:hAnsi="Times New Roman"/>
          <w:sz w:val="28"/>
          <w:szCs w:val="28"/>
        </w:rPr>
        <w:t xml:space="preserve"> по адресу</w:t>
      </w:r>
      <w:r w:rsidR="00967258">
        <w:rPr>
          <w:rFonts w:ascii="Times New Roman" w:hAnsi="Times New Roman"/>
          <w:sz w:val="28"/>
          <w:szCs w:val="28"/>
        </w:rPr>
        <w:t>**</w:t>
      </w:r>
    </w:p>
    <w:p w:rsidR="00660F47" w:rsidRPr="009B1A1A" w:rsidP="00660F4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A1A">
        <w:rPr>
          <w:rFonts w:ascii="Times New Roman" w:hAnsi="Times New Roman"/>
          <w:sz w:val="28"/>
          <w:szCs w:val="28"/>
        </w:rPr>
        <w:t>по ч. 1 ст. 19.5 Кодекса Российской Федерации об административных правонарушениях,</w:t>
      </w:r>
    </w:p>
    <w:p w:rsidR="00660F47" w:rsidRPr="006D3E59" w:rsidP="00660F47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D3E59">
        <w:rPr>
          <w:rFonts w:ascii="Times New Roman" w:hAnsi="Times New Roman"/>
          <w:sz w:val="28"/>
          <w:szCs w:val="28"/>
        </w:rPr>
        <w:t>УСТАНОВИЛ:</w:t>
      </w:r>
    </w:p>
    <w:p w:rsidR="00660F47" w:rsidRPr="009B1A1A" w:rsidP="00660F47">
      <w:pPr>
        <w:spacing w:after="0" w:line="240" w:lineRule="auto"/>
        <w:ind w:right="-28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СНТ «ИЗОБИЛЬНОЕ» </w:t>
      </w:r>
      <w:r w:rsidRPr="009B1A1A">
        <w:rPr>
          <w:rFonts w:ascii="Times New Roman" w:hAnsi="Times New Roman"/>
          <w:sz w:val="28"/>
          <w:szCs w:val="28"/>
        </w:rPr>
        <w:t xml:space="preserve">в срок до </w:t>
      </w:r>
      <w:r w:rsidR="00967258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A1A">
        <w:rPr>
          <w:rFonts w:ascii="Times New Roman" w:hAnsi="Times New Roman"/>
          <w:sz w:val="28"/>
          <w:szCs w:val="28"/>
        </w:rPr>
        <w:t>не выполнил</w:t>
      </w:r>
      <w:r w:rsidR="004F21C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полном объеме</w:t>
      </w:r>
      <w:r w:rsidRPr="009B1A1A">
        <w:rPr>
          <w:rFonts w:ascii="Times New Roman" w:hAnsi="Times New Roman"/>
          <w:sz w:val="28"/>
          <w:szCs w:val="28"/>
        </w:rPr>
        <w:t xml:space="preserve"> предписани</w:t>
      </w:r>
      <w:r>
        <w:rPr>
          <w:rFonts w:ascii="Times New Roman" w:hAnsi="Times New Roman"/>
          <w:sz w:val="28"/>
          <w:szCs w:val="28"/>
        </w:rPr>
        <w:t xml:space="preserve">е № </w:t>
      </w:r>
      <w:r w:rsidR="00967258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967258">
        <w:rPr>
          <w:rFonts w:ascii="Times New Roman" w:hAnsi="Times New Roman"/>
          <w:sz w:val="28"/>
          <w:szCs w:val="28"/>
        </w:rPr>
        <w:t>**</w:t>
      </w:r>
      <w:r w:rsidRPr="009B1A1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старшего государственного инспектора Министерства экологии и природных ресурсов Республики Крым </w:t>
      </w:r>
      <w:r w:rsidR="00967258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в части ликвидации несанкционированного складирования строительных и твердых коммунальных отходов не в специально оборудованных сооружениях, предназначенных для их размещения общей площадью </w:t>
      </w:r>
      <w:r w:rsidR="00967258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кв.м</w:t>
      </w:r>
      <w:r>
        <w:rPr>
          <w:rFonts w:ascii="Times New Roman" w:hAnsi="Times New Roman"/>
          <w:sz w:val="28"/>
          <w:szCs w:val="28"/>
        </w:rPr>
        <w:t>., на земельном участке с кадастровым номер</w:t>
      </w:r>
      <w:r w:rsidR="00804EEE">
        <w:rPr>
          <w:rFonts w:ascii="Times New Roman" w:hAnsi="Times New Roman"/>
          <w:sz w:val="28"/>
          <w:szCs w:val="28"/>
        </w:rPr>
        <w:t xml:space="preserve">ом: </w:t>
      </w:r>
      <w:r w:rsidR="00967258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по адресу: </w:t>
      </w:r>
      <w:r w:rsidR="00967258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СНТ «ИЗОБИЛЬНОЕ»</w:t>
      </w:r>
      <w:r w:rsidRPr="009B1A1A">
        <w:rPr>
          <w:rFonts w:ascii="Times New Roman" w:hAnsi="Times New Roman"/>
          <w:sz w:val="28"/>
          <w:szCs w:val="28"/>
        </w:rPr>
        <w:t>, тем самым соверши</w:t>
      </w:r>
      <w:r>
        <w:rPr>
          <w:rFonts w:ascii="Times New Roman" w:hAnsi="Times New Roman"/>
          <w:sz w:val="28"/>
          <w:szCs w:val="28"/>
        </w:rPr>
        <w:t>л</w:t>
      </w:r>
      <w:r w:rsidR="004F21C1">
        <w:rPr>
          <w:rFonts w:ascii="Times New Roman" w:hAnsi="Times New Roman"/>
          <w:sz w:val="28"/>
          <w:szCs w:val="28"/>
        </w:rPr>
        <w:t>о</w:t>
      </w:r>
      <w:r w:rsidRPr="009B1A1A">
        <w:rPr>
          <w:rFonts w:ascii="Times New Roman" w:hAnsi="Times New Roman"/>
          <w:sz w:val="28"/>
          <w:szCs w:val="28"/>
        </w:rPr>
        <w:t xml:space="preserve"> правонарушение, предусмотренное ч. 1 ст. 19.5 КоАП РФ.</w:t>
      </w:r>
    </w:p>
    <w:p w:rsidR="00804EEE" w:rsidRPr="009B1A1A" w:rsidP="00804EE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B1A1A">
        <w:rPr>
          <w:rFonts w:ascii="Times New Roman" w:hAnsi="Times New Roman"/>
          <w:sz w:val="28"/>
          <w:szCs w:val="28"/>
        </w:rPr>
        <w:t xml:space="preserve">Время совершения правонарушения – </w:t>
      </w:r>
      <w:r w:rsidR="00967258">
        <w:rPr>
          <w:rFonts w:ascii="Times New Roman" w:hAnsi="Times New Roman"/>
          <w:sz w:val="28"/>
          <w:szCs w:val="28"/>
        </w:rPr>
        <w:t>**</w:t>
      </w:r>
      <w:r w:rsidRPr="009B1A1A">
        <w:rPr>
          <w:rFonts w:ascii="Times New Roman" w:hAnsi="Times New Roman"/>
          <w:sz w:val="28"/>
          <w:szCs w:val="28"/>
        </w:rPr>
        <w:t xml:space="preserve"> в </w:t>
      </w:r>
      <w:r w:rsidR="00967258">
        <w:rPr>
          <w:rFonts w:ascii="Times New Roman" w:hAnsi="Times New Roman"/>
          <w:sz w:val="28"/>
          <w:szCs w:val="28"/>
        </w:rPr>
        <w:t>**</w:t>
      </w:r>
      <w:r w:rsidRPr="009B1A1A">
        <w:rPr>
          <w:rFonts w:ascii="Times New Roman" w:hAnsi="Times New Roman"/>
          <w:sz w:val="28"/>
          <w:szCs w:val="28"/>
        </w:rPr>
        <w:t xml:space="preserve"> мин. Место совершения правонарушения: </w:t>
      </w:r>
      <w:r w:rsidR="00967258">
        <w:rPr>
          <w:rFonts w:ascii="Times New Roman" w:hAnsi="Times New Roman"/>
          <w:sz w:val="28"/>
          <w:szCs w:val="28"/>
        </w:rPr>
        <w:t>**</w:t>
      </w:r>
    </w:p>
    <w:p w:rsidR="00660F47" w:rsidP="00660F47">
      <w:pPr>
        <w:spacing w:after="0" w:line="240" w:lineRule="auto"/>
        <w:ind w:right="-28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21C1">
        <w:rPr>
          <w:rFonts w:ascii="Times New Roman" w:hAnsi="Times New Roman"/>
          <w:sz w:val="28"/>
          <w:szCs w:val="28"/>
        </w:rPr>
        <w:t xml:space="preserve">Законный представитель юридического лица </w:t>
      </w:r>
      <w:r w:rsidR="00804EEE">
        <w:rPr>
          <w:rFonts w:ascii="Times New Roman" w:hAnsi="Times New Roman"/>
          <w:sz w:val="28"/>
          <w:szCs w:val="28"/>
        </w:rPr>
        <w:t>Погорельская Г.В.</w:t>
      </w:r>
      <w:r>
        <w:rPr>
          <w:rFonts w:ascii="Times New Roman" w:hAnsi="Times New Roman"/>
          <w:sz w:val="28"/>
          <w:szCs w:val="28"/>
        </w:rPr>
        <w:t xml:space="preserve"> вину в совершении правонарушения признал</w:t>
      </w:r>
      <w:r w:rsidR="00804E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пояснив, что </w:t>
      </w:r>
      <w:r w:rsidR="004F21C1">
        <w:rPr>
          <w:rFonts w:ascii="Times New Roman" w:hAnsi="Times New Roman"/>
          <w:sz w:val="28"/>
          <w:szCs w:val="28"/>
        </w:rPr>
        <w:t xml:space="preserve">юридическое лицо </w:t>
      </w:r>
      <w:r>
        <w:rPr>
          <w:rFonts w:ascii="Times New Roman" w:hAnsi="Times New Roman"/>
          <w:sz w:val="28"/>
          <w:szCs w:val="28"/>
        </w:rPr>
        <w:t xml:space="preserve">действительно </w:t>
      </w:r>
      <w:r w:rsidR="00804EEE">
        <w:rPr>
          <w:rFonts w:ascii="Times New Roman" w:hAnsi="Times New Roman"/>
          <w:sz w:val="28"/>
          <w:szCs w:val="28"/>
        </w:rPr>
        <w:t xml:space="preserve">в установленный в предписании </w:t>
      </w:r>
      <w:r w:rsidR="006D3E59">
        <w:rPr>
          <w:rFonts w:ascii="Times New Roman" w:hAnsi="Times New Roman"/>
          <w:sz w:val="28"/>
          <w:szCs w:val="28"/>
        </w:rPr>
        <w:t xml:space="preserve">60 </w:t>
      </w:r>
      <w:r w:rsidR="004F21C1">
        <w:rPr>
          <w:rFonts w:ascii="Times New Roman" w:hAnsi="Times New Roman"/>
          <w:sz w:val="28"/>
          <w:szCs w:val="28"/>
        </w:rPr>
        <w:t>дневный</w:t>
      </w:r>
      <w:r w:rsidR="006D3E59">
        <w:rPr>
          <w:rFonts w:ascii="Times New Roman" w:hAnsi="Times New Roman"/>
          <w:sz w:val="28"/>
          <w:szCs w:val="28"/>
        </w:rPr>
        <w:t xml:space="preserve"> с момента получения предписания </w:t>
      </w:r>
      <w:r w:rsidR="00804EEE">
        <w:rPr>
          <w:rFonts w:ascii="Times New Roman" w:hAnsi="Times New Roman"/>
          <w:sz w:val="28"/>
          <w:szCs w:val="28"/>
        </w:rPr>
        <w:t>срок, не выполнил</w:t>
      </w:r>
      <w:r w:rsidR="004F21C1">
        <w:rPr>
          <w:rFonts w:ascii="Times New Roman" w:hAnsi="Times New Roman"/>
          <w:sz w:val="28"/>
          <w:szCs w:val="28"/>
        </w:rPr>
        <w:t xml:space="preserve">о </w:t>
      </w:r>
      <w:r w:rsidR="00804EEE">
        <w:rPr>
          <w:rFonts w:ascii="Times New Roman" w:hAnsi="Times New Roman"/>
          <w:sz w:val="28"/>
          <w:szCs w:val="28"/>
        </w:rPr>
        <w:t xml:space="preserve">предписание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804EEE">
        <w:rPr>
          <w:rFonts w:ascii="Times New Roman" w:hAnsi="Times New Roman"/>
          <w:sz w:val="28"/>
          <w:szCs w:val="28"/>
        </w:rPr>
        <w:t xml:space="preserve">№ </w:t>
      </w:r>
      <w:r w:rsidR="00967258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от </w:t>
      </w:r>
      <w:r w:rsidR="00967258">
        <w:rPr>
          <w:rFonts w:ascii="Times New Roman" w:hAnsi="Times New Roman"/>
          <w:sz w:val="28"/>
          <w:szCs w:val="28"/>
        </w:rPr>
        <w:t>**</w:t>
      </w:r>
      <w:r w:rsidRPr="009B1A1A" w:rsidR="00804EEE">
        <w:rPr>
          <w:rFonts w:ascii="Times New Roman" w:hAnsi="Times New Roman"/>
          <w:sz w:val="28"/>
          <w:szCs w:val="28"/>
        </w:rPr>
        <w:t xml:space="preserve">   </w:t>
      </w:r>
      <w:r w:rsidR="00804EEE">
        <w:rPr>
          <w:rFonts w:ascii="Times New Roman" w:hAnsi="Times New Roman"/>
          <w:sz w:val="28"/>
          <w:szCs w:val="28"/>
        </w:rPr>
        <w:t>старшего государственного инспектора Министерства экологии и природных ресурсов Республики Крым Евсигнеева И.Г., в части ликвидации несанкционированного складирования строительных и твердых коммунальных отходов не в специально оборудованных сооружениях</w:t>
      </w:r>
      <w:r w:rsidR="00804EEE">
        <w:rPr>
          <w:rFonts w:ascii="Times New Roman" w:hAnsi="Times New Roman"/>
          <w:sz w:val="28"/>
          <w:szCs w:val="28"/>
        </w:rPr>
        <w:t xml:space="preserve">, </w:t>
      </w:r>
      <w:r w:rsidR="00804EEE">
        <w:rPr>
          <w:rFonts w:ascii="Times New Roman" w:hAnsi="Times New Roman"/>
          <w:sz w:val="28"/>
          <w:szCs w:val="28"/>
        </w:rPr>
        <w:t>предназначенных</w:t>
      </w:r>
      <w:r w:rsidR="00804EEE">
        <w:rPr>
          <w:rFonts w:ascii="Times New Roman" w:hAnsi="Times New Roman"/>
          <w:sz w:val="28"/>
          <w:szCs w:val="28"/>
        </w:rPr>
        <w:t xml:space="preserve"> для их размещения общей площадью </w:t>
      </w:r>
      <w:r w:rsidR="00967258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</w:t>
      </w:r>
      <w:r w:rsidR="00804EEE">
        <w:rPr>
          <w:rFonts w:ascii="Times New Roman" w:hAnsi="Times New Roman"/>
          <w:sz w:val="28"/>
          <w:szCs w:val="28"/>
        </w:rPr>
        <w:t>кв.м</w:t>
      </w:r>
      <w:r w:rsidR="00804EEE">
        <w:rPr>
          <w:rFonts w:ascii="Times New Roman" w:hAnsi="Times New Roman"/>
          <w:sz w:val="28"/>
          <w:szCs w:val="28"/>
        </w:rPr>
        <w:t xml:space="preserve">., на земельном участке с кадастровым номером: </w:t>
      </w:r>
      <w:r w:rsidR="00967258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по адресу: </w:t>
      </w:r>
      <w:r w:rsidR="00967258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, СНТ «ИЗОБИЛЬНОЕ».  </w:t>
      </w:r>
      <w:r>
        <w:rPr>
          <w:rFonts w:ascii="Times New Roman" w:hAnsi="Times New Roman"/>
          <w:sz w:val="28"/>
          <w:szCs w:val="28"/>
        </w:rPr>
        <w:t>При этом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он</w:t>
      </w:r>
      <w:r w:rsidR="00804E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как должностное лицо принимал</w:t>
      </w:r>
      <w:r w:rsidR="00804E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меры к устранению нарушений и выполне</w:t>
      </w:r>
      <w:r w:rsidR="00804EEE">
        <w:rPr>
          <w:rFonts w:ascii="Times New Roman" w:hAnsi="Times New Roman"/>
          <w:sz w:val="28"/>
          <w:szCs w:val="28"/>
        </w:rPr>
        <w:t>нию предписания в полном объеме, однако в связи с отсутствием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804EEE">
        <w:rPr>
          <w:rFonts w:ascii="Times New Roman" w:hAnsi="Times New Roman"/>
          <w:sz w:val="28"/>
          <w:szCs w:val="28"/>
        </w:rPr>
        <w:t xml:space="preserve">для транспортировки строительного мусора предписание выполнено частично. </w:t>
      </w:r>
      <w:r>
        <w:rPr>
          <w:rFonts w:ascii="Times New Roman" w:hAnsi="Times New Roman"/>
          <w:sz w:val="28"/>
          <w:szCs w:val="28"/>
        </w:rPr>
        <w:t>Просил</w:t>
      </w:r>
      <w:r w:rsidR="00804E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назначить минимальное наказание предусмотренное санкцией статьи.</w:t>
      </w:r>
    </w:p>
    <w:p w:rsidR="00660F47" w:rsidP="00660F47">
      <w:pPr>
        <w:spacing w:after="0" w:line="240" w:lineRule="auto"/>
        <w:ind w:right="-286" w:firstLine="567"/>
        <w:jc w:val="both"/>
        <w:rPr>
          <w:rFonts w:ascii="Times New Roman" w:hAnsi="Times New Roman"/>
          <w:sz w:val="28"/>
          <w:szCs w:val="28"/>
        </w:rPr>
      </w:pPr>
      <w:r w:rsidRPr="009B1A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Выслушав </w:t>
      </w:r>
      <w:r w:rsidR="00804EEE">
        <w:rPr>
          <w:rFonts w:ascii="Times New Roman" w:hAnsi="Times New Roman"/>
          <w:sz w:val="28"/>
          <w:szCs w:val="28"/>
        </w:rPr>
        <w:t>Погорельскую Г.В.</w:t>
      </w:r>
      <w:r>
        <w:rPr>
          <w:rFonts w:ascii="Times New Roman" w:hAnsi="Times New Roman"/>
          <w:sz w:val="28"/>
          <w:szCs w:val="28"/>
        </w:rPr>
        <w:t xml:space="preserve">, исследовав материалы дела, мировой судья приходит к выводу о наличии в действиях </w:t>
      </w:r>
      <w:r w:rsidRPr="006D3E59" w:rsidR="004F21C1">
        <w:rPr>
          <w:rFonts w:ascii="Times New Roman" w:hAnsi="Times New Roman"/>
          <w:sz w:val="28"/>
          <w:szCs w:val="28"/>
        </w:rPr>
        <w:t>СНТ «ИЗОБИЛЬНОЕ»</w:t>
      </w:r>
      <w:r>
        <w:rPr>
          <w:rFonts w:ascii="Times New Roman" w:hAnsi="Times New Roman"/>
          <w:sz w:val="28"/>
          <w:szCs w:val="28"/>
        </w:rPr>
        <w:t xml:space="preserve"> состава правонарушения предусмотренного ч.1 ст. 19.5 КоАП РФ.</w:t>
      </w:r>
    </w:p>
    <w:p w:rsidR="00660F47" w:rsidRPr="009B1A1A" w:rsidP="00660F47">
      <w:pPr>
        <w:spacing w:after="0" w:line="240" w:lineRule="auto"/>
        <w:ind w:right="-28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B1A1A">
        <w:rPr>
          <w:rFonts w:ascii="Times New Roman" w:hAnsi="Times New Roman"/>
          <w:sz w:val="28"/>
          <w:szCs w:val="28"/>
        </w:rPr>
        <w:t xml:space="preserve">Вина </w:t>
      </w:r>
      <w:r w:rsidRPr="006D3E59" w:rsidR="004F21C1">
        <w:rPr>
          <w:rFonts w:ascii="Times New Roman" w:hAnsi="Times New Roman"/>
          <w:sz w:val="28"/>
          <w:szCs w:val="28"/>
        </w:rPr>
        <w:t>СНТ «ИЗОБИЛЬНОЕ»</w:t>
      </w:r>
      <w:r w:rsidR="004F21C1">
        <w:rPr>
          <w:rFonts w:ascii="Times New Roman" w:hAnsi="Times New Roman"/>
          <w:sz w:val="28"/>
          <w:szCs w:val="28"/>
        </w:rPr>
        <w:t xml:space="preserve"> </w:t>
      </w:r>
      <w:r w:rsidRPr="009B1A1A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 1 ст. 19.5 КоАП РФ, подтверждается следующими доказательствами: сведениями прокола об административном правонарушении от </w:t>
      </w:r>
      <w:r w:rsidR="00967258">
        <w:rPr>
          <w:rFonts w:ascii="Times New Roman" w:hAnsi="Times New Roman"/>
          <w:sz w:val="28"/>
          <w:szCs w:val="28"/>
        </w:rPr>
        <w:t>**</w:t>
      </w:r>
      <w:r w:rsidRPr="009B1A1A">
        <w:rPr>
          <w:rFonts w:ascii="Times New Roman" w:hAnsi="Times New Roman"/>
          <w:sz w:val="28"/>
          <w:szCs w:val="28"/>
        </w:rPr>
        <w:t xml:space="preserve"> г.;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A1A">
        <w:rPr>
          <w:rFonts w:ascii="Times New Roman" w:hAnsi="Times New Roman"/>
          <w:sz w:val="28"/>
          <w:szCs w:val="28"/>
        </w:rPr>
        <w:t xml:space="preserve">предписанием № </w:t>
      </w:r>
      <w:r w:rsidR="00967258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от </w:t>
      </w:r>
      <w:r w:rsidR="00967258">
        <w:rPr>
          <w:rFonts w:ascii="Times New Roman" w:hAnsi="Times New Roman"/>
          <w:sz w:val="28"/>
          <w:szCs w:val="28"/>
        </w:rPr>
        <w:t>**</w:t>
      </w:r>
      <w:r w:rsidRPr="009B1A1A">
        <w:rPr>
          <w:rFonts w:ascii="Times New Roman" w:hAnsi="Times New Roman"/>
          <w:sz w:val="28"/>
          <w:szCs w:val="28"/>
        </w:rPr>
        <w:t xml:space="preserve"> </w:t>
      </w:r>
      <w:r w:rsidR="006D3E59">
        <w:rPr>
          <w:rFonts w:ascii="Times New Roman" w:hAnsi="Times New Roman"/>
          <w:sz w:val="28"/>
          <w:szCs w:val="28"/>
        </w:rPr>
        <w:t xml:space="preserve">которое было получено </w:t>
      </w:r>
      <w:r w:rsidR="004F21C1">
        <w:rPr>
          <w:rFonts w:ascii="Times New Roman" w:hAnsi="Times New Roman"/>
          <w:sz w:val="28"/>
          <w:szCs w:val="28"/>
        </w:rPr>
        <w:t xml:space="preserve">законным </w:t>
      </w:r>
      <w:r w:rsidR="004F21C1">
        <w:rPr>
          <w:rFonts w:ascii="Times New Roman" w:hAnsi="Times New Roman"/>
          <w:sz w:val="28"/>
          <w:szCs w:val="28"/>
        </w:rPr>
        <w:t xml:space="preserve">представителем юридического лица </w:t>
      </w:r>
      <w:r w:rsidR="00804EEE">
        <w:rPr>
          <w:rFonts w:ascii="Times New Roman" w:hAnsi="Times New Roman"/>
          <w:sz w:val="28"/>
          <w:szCs w:val="28"/>
        </w:rPr>
        <w:t xml:space="preserve">Погорельской Г.В. </w:t>
      </w:r>
      <w:r w:rsidR="00967258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="00804EEE">
        <w:rPr>
          <w:rFonts w:ascii="Times New Roman" w:hAnsi="Times New Roman"/>
          <w:sz w:val="28"/>
          <w:szCs w:val="28"/>
        </w:rPr>
        <w:t>приказом Министерства экологии  и природных ресурсов Республики Крым №</w:t>
      </w:r>
      <w:r w:rsidR="00967258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от </w:t>
      </w:r>
      <w:r w:rsidR="00967258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о проведении внеплановой выездной проверки СНТ «ИЗОБИЛЬНОЕ», решением Генеральной прокуратуры РФ Прокуратуры Республики Крым </w:t>
      </w:r>
      <w:r w:rsidR="00967258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исх</w:t>
      </w:r>
      <w:r w:rsidR="00804EEE">
        <w:rPr>
          <w:rFonts w:ascii="Times New Roman" w:hAnsi="Times New Roman"/>
          <w:sz w:val="28"/>
          <w:szCs w:val="28"/>
        </w:rPr>
        <w:t xml:space="preserve">. </w:t>
      </w:r>
      <w:r w:rsidR="00967258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</w:t>
      </w:r>
      <w:r w:rsidR="00804EEE">
        <w:rPr>
          <w:rFonts w:ascii="Times New Roman" w:hAnsi="Times New Roman"/>
          <w:sz w:val="28"/>
          <w:szCs w:val="28"/>
        </w:rPr>
        <w:t xml:space="preserve">от </w:t>
      </w:r>
      <w:r w:rsidR="00967258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о согласовании проведения внеплановой выездной проверки, актом проверки Министерства экологии и природных ресурсов Республики Крым № </w:t>
      </w:r>
      <w:r w:rsidR="00967258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 от </w:t>
      </w:r>
      <w:r w:rsidR="00967258">
        <w:rPr>
          <w:rFonts w:ascii="Times New Roman" w:hAnsi="Times New Roman"/>
          <w:sz w:val="28"/>
          <w:szCs w:val="28"/>
        </w:rPr>
        <w:t>**</w:t>
      </w:r>
      <w:r w:rsidR="00804EEE">
        <w:rPr>
          <w:rFonts w:ascii="Times New Roman" w:hAnsi="Times New Roman"/>
          <w:sz w:val="28"/>
          <w:szCs w:val="28"/>
        </w:rPr>
        <w:t xml:space="preserve">., </w:t>
      </w:r>
      <w:r w:rsidR="00D42671">
        <w:rPr>
          <w:rFonts w:ascii="Times New Roman" w:hAnsi="Times New Roman"/>
          <w:sz w:val="28"/>
          <w:szCs w:val="28"/>
        </w:rPr>
        <w:t xml:space="preserve">с </w:t>
      </w:r>
      <w:r w:rsidR="00D42671">
        <w:rPr>
          <w:rFonts w:ascii="Times New Roman" w:hAnsi="Times New Roman"/>
          <w:sz w:val="28"/>
          <w:szCs w:val="28"/>
        </w:rPr>
        <w:t>фототаблицей</w:t>
      </w:r>
      <w:r w:rsidR="00D42671">
        <w:rPr>
          <w:rFonts w:ascii="Times New Roman" w:hAnsi="Times New Roman"/>
          <w:sz w:val="28"/>
          <w:szCs w:val="28"/>
        </w:rPr>
        <w:t xml:space="preserve">, актом проверки Министерства экологии и природных ресурсов Республики Крым № </w:t>
      </w:r>
      <w:r w:rsidR="00967258">
        <w:rPr>
          <w:rFonts w:ascii="Times New Roman" w:hAnsi="Times New Roman"/>
          <w:sz w:val="28"/>
          <w:szCs w:val="28"/>
        </w:rPr>
        <w:t>**</w:t>
      </w:r>
      <w:r w:rsidR="00D42671">
        <w:rPr>
          <w:rFonts w:ascii="Times New Roman" w:hAnsi="Times New Roman"/>
          <w:sz w:val="28"/>
          <w:szCs w:val="28"/>
        </w:rPr>
        <w:t xml:space="preserve"> от </w:t>
      </w:r>
      <w:r w:rsidR="00967258">
        <w:rPr>
          <w:rFonts w:ascii="Times New Roman" w:hAnsi="Times New Roman"/>
          <w:sz w:val="28"/>
          <w:szCs w:val="28"/>
        </w:rPr>
        <w:t>**</w:t>
      </w:r>
      <w:r w:rsidR="00D42671">
        <w:rPr>
          <w:rFonts w:ascii="Times New Roman" w:hAnsi="Times New Roman"/>
          <w:sz w:val="28"/>
          <w:szCs w:val="28"/>
        </w:rPr>
        <w:t xml:space="preserve"> с </w:t>
      </w:r>
      <w:r w:rsidR="00D42671">
        <w:rPr>
          <w:rFonts w:ascii="Times New Roman" w:hAnsi="Times New Roman"/>
          <w:sz w:val="28"/>
          <w:szCs w:val="28"/>
        </w:rPr>
        <w:t>фототаблицей</w:t>
      </w:r>
      <w:r w:rsidR="00D42671">
        <w:rPr>
          <w:rFonts w:ascii="Times New Roman" w:hAnsi="Times New Roman"/>
          <w:sz w:val="28"/>
          <w:szCs w:val="28"/>
        </w:rPr>
        <w:t xml:space="preserve">, согласно которого предписание </w:t>
      </w:r>
      <w:r w:rsidRPr="009B1A1A" w:rsidR="00D42671">
        <w:rPr>
          <w:rFonts w:ascii="Times New Roman" w:hAnsi="Times New Roman"/>
          <w:sz w:val="28"/>
          <w:szCs w:val="28"/>
        </w:rPr>
        <w:t xml:space="preserve">№ </w:t>
      </w:r>
      <w:r w:rsidR="00967258">
        <w:rPr>
          <w:rFonts w:ascii="Times New Roman" w:hAnsi="Times New Roman"/>
          <w:sz w:val="28"/>
          <w:szCs w:val="28"/>
        </w:rPr>
        <w:t>**</w:t>
      </w:r>
      <w:r w:rsidR="00D42671">
        <w:rPr>
          <w:rFonts w:ascii="Times New Roman" w:hAnsi="Times New Roman"/>
          <w:sz w:val="28"/>
          <w:szCs w:val="28"/>
        </w:rPr>
        <w:t xml:space="preserve"> от </w:t>
      </w:r>
      <w:r w:rsidR="00967258">
        <w:rPr>
          <w:rFonts w:ascii="Times New Roman" w:hAnsi="Times New Roman"/>
          <w:sz w:val="28"/>
          <w:szCs w:val="28"/>
        </w:rPr>
        <w:t>**</w:t>
      </w:r>
      <w:r w:rsidR="00D42671">
        <w:rPr>
          <w:rFonts w:ascii="Times New Roman" w:hAnsi="Times New Roman"/>
          <w:sz w:val="28"/>
          <w:szCs w:val="28"/>
        </w:rPr>
        <w:t xml:space="preserve"> в полном объеме не выполнено, выпиской из протокол</w:t>
      </w:r>
      <w:r w:rsidR="006D3E59">
        <w:rPr>
          <w:rFonts w:ascii="Times New Roman" w:hAnsi="Times New Roman"/>
          <w:sz w:val="28"/>
          <w:szCs w:val="28"/>
        </w:rPr>
        <w:t>а №</w:t>
      </w:r>
      <w:r w:rsidR="00967258">
        <w:rPr>
          <w:rFonts w:ascii="Times New Roman" w:hAnsi="Times New Roman"/>
          <w:sz w:val="28"/>
          <w:szCs w:val="28"/>
        </w:rPr>
        <w:t>*</w:t>
      </w:r>
      <w:r w:rsidR="006D3E59">
        <w:rPr>
          <w:rFonts w:ascii="Times New Roman" w:hAnsi="Times New Roman"/>
          <w:sz w:val="28"/>
          <w:szCs w:val="28"/>
        </w:rPr>
        <w:t xml:space="preserve"> от </w:t>
      </w:r>
      <w:r w:rsidR="00967258">
        <w:rPr>
          <w:rFonts w:ascii="Times New Roman" w:hAnsi="Times New Roman"/>
          <w:sz w:val="28"/>
          <w:szCs w:val="28"/>
        </w:rPr>
        <w:t>**</w:t>
      </w:r>
      <w:r w:rsidR="006D3E59">
        <w:rPr>
          <w:rFonts w:ascii="Times New Roman" w:hAnsi="Times New Roman"/>
          <w:sz w:val="28"/>
          <w:szCs w:val="28"/>
        </w:rPr>
        <w:t xml:space="preserve"> р</w:t>
      </w:r>
      <w:r w:rsidR="00D42671">
        <w:rPr>
          <w:rFonts w:ascii="Times New Roman" w:hAnsi="Times New Roman"/>
          <w:sz w:val="28"/>
          <w:szCs w:val="28"/>
        </w:rPr>
        <w:t xml:space="preserve">ешением Исполнительного комитета № </w:t>
      </w:r>
      <w:r w:rsidR="00967258">
        <w:rPr>
          <w:rFonts w:ascii="Times New Roman" w:hAnsi="Times New Roman"/>
          <w:sz w:val="28"/>
          <w:szCs w:val="28"/>
        </w:rPr>
        <w:t>**</w:t>
      </w:r>
      <w:r w:rsidR="00D42671">
        <w:rPr>
          <w:rFonts w:ascii="Times New Roman" w:hAnsi="Times New Roman"/>
          <w:sz w:val="28"/>
          <w:szCs w:val="28"/>
        </w:rPr>
        <w:t xml:space="preserve"> от </w:t>
      </w:r>
      <w:r w:rsidR="00967258">
        <w:rPr>
          <w:rFonts w:ascii="Times New Roman" w:hAnsi="Times New Roman"/>
          <w:sz w:val="28"/>
          <w:szCs w:val="28"/>
        </w:rPr>
        <w:t>**</w:t>
      </w:r>
      <w:r w:rsidR="00D42671">
        <w:rPr>
          <w:rFonts w:ascii="Times New Roman" w:hAnsi="Times New Roman"/>
          <w:sz w:val="28"/>
          <w:szCs w:val="28"/>
        </w:rPr>
        <w:t xml:space="preserve"> </w:t>
      </w:r>
      <w:r w:rsidR="006D3E59">
        <w:rPr>
          <w:rFonts w:ascii="Times New Roman" w:hAnsi="Times New Roman"/>
          <w:sz w:val="28"/>
          <w:szCs w:val="28"/>
        </w:rPr>
        <w:t>«</w:t>
      </w:r>
      <w:r w:rsidR="00D42671">
        <w:rPr>
          <w:rFonts w:ascii="Times New Roman" w:hAnsi="Times New Roman"/>
          <w:sz w:val="28"/>
          <w:szCs w:val="28"/>
        </w:rPr>
        <w:t>Об утверждении проекта организаций и застройки территории садоводческого товарищества «ИЗОБИЛЬНОЕ».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1A1A">
        <w:rPr>
          <w:rFonts w:ascii="Times New Roman" w:eastAsia="Calibri" w:hAnsi="Times New Roman"/>
          <w:sz w:val="28"/>
          <w:szCs w:val="28"/>
          <w:lang w:eastAsia="en-US"/>
        </w:rPr>
        <w:t>Суд признает перечисленные доказательства допустимыми и достоверными, так как они получены в соответствии с требованиями закона и не вызывают сомнений, взаимно дополняют друг друга, а их совокупность является достаточной для рассмотрения дела по существу.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1A1A">
        <w:rPr>
          <w:rFonts w:ascii="Times New Roman" w:eastAsia="Calibri" w:hAnsi="Times New Roman"/>
          <w:sz w:val="28"/>
          <w:szCs w:val="28"/>
        </w:rPr>
        <w:t xml:space="preserve">Административная ответственность по </w:t>
      </w:r>
      <w:hyperlink r:id="rId4" w:history="1">
        <w:r w:rsidRPr="009B1A1A">
          <w:rPr>
            <w:rFonts w:ascii="Times New Roman" w:eastAsia="Calibri" w:hAnsi="Times New Roman"/>
            <w:sz w:val="28"/>
            <w:szCs w:val="28"/>
          </w:rPr>
          <w:t>ч. 1 ст. 19.5</w:t>
        </w:r>
      </w:hyperlink>
      <w:r w:rsidRPr="009B1A1A">
        <w:rPr>
          <w:rFonts w:ascii="Times New Roman" w:eastAsia="Calibri" w:hAnsi="Times New Roman"/>
          <w:sz w:val="28"/>
          <w:szCs w:val="28"/>
        </w:rPr>
        <w:t xml:space="preserve"> КоАП РФ наступает за невыполнение в установленный срок законного предписания органа, осуществляющего государственный надзор (контроль), об устранении нарушений законодательства.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1A1A">
        <w:rPr>
          <w:rFonts w:ascii="Times New Roman" w:eastAsia="Calibri" w:hAnsi="Times New Roman"/>
          <w:sz w:val="28"/>
          <w:szCs w:val="28"/>
        </w:rPr>
        <w:t xml:space="preserve">Учитывая диспозицию </w:t>
      </w:r>
      <w:hyperlink r:id="rId5" w:history="1">
        <w:r w:rsidRPr="009B1A1A">
          <w:rPr>
            <w:rFonts w:ascii="Times New Roman" w:eastAsia="Calibri" w:hAnsi="Times New Roman"/>
            <w:sz w:val="28"/>
            <w:szCs w:val="28"/>
          </w:rPr>
          <w:t>части 1 статьи 19.5</w:t>
        </w:r>
      </w:hyperlink>
      <w:r w:rsidRPr="009B1A1A">
        <w:rPr>
          <w:rFonts w:ascii="Times New Roman" w:eastAsia="Calibri" w:hAnsi="Times New Roman"/>
          <w:sz w:val="28"/>
          <w:szCs w:val="28"/>
        </w:rPr>
        <w:t xml:space="preserve"> КоАП РФ, одним из обстоятельств, подлежащих выяснению, при рассмотрении дела об административном правонарушении, предусмотренном данной </w:t>
      </w:r>
      <w:hyperlink r:id="rId6" w:history="1">
        <w:r w:rsidRPr="009B1A1A">
          <w:rPr>
            <w:rFonts w:ascii="Times New Roman" w:eastAsia="Calibri" w:hAnsi="Times New Roman"/>
            <w:sz w:val="28"/>
            <w:szCs w:val="28"/>
          </w:rPr>
          <w:t>статьей</w:t>
        </w:r>
      </w:hyperlink>
      <w:r w:rsidRPr="009B1A1A">
        <w:rPr>
          <w:rFonts w:ascii="Times New Roman" w:eastAsia="Calibri" w:hAnsi="Times New Roman"/>
          <w:sz w:val="28"/>
          <w:szCs w:val="28"/>
        </w:rPr>
        <w:t xml:space="preserve">, в соответствии со </w:t>
      </w:r>
      <w:hyperlink r:id="rId7" w:history="1">
        <w:r w:rsidRPr="009B1A1A">
          <w:rPr>
            <w:rFonts w:ascii="Times New Roman" w:eastAsia="Calibri" w:hAnsi="Times New Roman"/>
            <w:sz w:val="28"/>
            <w:szCs w:val="28"/>
          </w:rPr>
          <w:t>статьей 26.1</w:t>
        </w:r>
      </w:hyperlink>
      <w:r w:rsidRPr="009B1A1A">
        <w:rPr>
          <w:rFonts w:ascii="Times New Roman" w:eastAsia="Calibri" w:hAnsi="Times New Roman"/>
          <w:sz w:val="28"/>
          <w:szCs w:val="28"/>
        </w:rPr>
        <w:t xml:space="preserve"> КоАП РФ является законность предписания, выданного органом государственного надзора.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1A1A">
        <w:rPr>
          <w:rFonts w:ascii="Times New Roman" w:eastAsia="Calibri" w:hAnsi="Times New Roman"/>
          <w:sz w:val="28"/>
          <w:szCs w:val="28"/>
        </w:rPr>
        <w:t xml:space="preserve">При рассмотрении дел об административных правонарушениях, предусмотренных </w:t>
      </w:r>
      <w:hyperlink r:id="rId6" w:history="1">
        <w:r w:rsidRPr="009B1A1A">
          <w:rPr>
            <w:rFonts w:ascii="Times New Roman" w:eastAsia="Calibri" w:hAnsi="Times New Roman"/>
            <w:sz w:val="28"/>
            <w:szCs w:val="28"/>
          </w:rPr>
          <w:t>статьей 19.5</w:t>
        </w:r>
      </w:hyperlink>
      <w:r w:rsidRPr="009B1A1A">
        <w:rPr>
          <w:rFonts w:ascii="Times New Roman" w:eastAsia="Calibri" w:hAnsi="Times New Roman"/>
          <w:sz w:val="28"/>
          <w:szCs w:val="28"/>
        </w:rPr>
        <w:t xml:space="preserve"> КоАП РФ, судья должен выяснять законность вынесенного предписания, имея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</w:t>
      </w:r>
      <w:r w:rsidRPr="009B1A1A">
        <w:rPr>
          <w:rFonts w:ascii="Times New Roman" w:eastAsia="Calibri" w:hAnsi="Times New Roman"/>
          <w:sz w:val="28"/>
          <w:szCs w:val="28"/>
        </w:rPr>
        <w:t xml:space="preserve"> споры, подменяя собой судебные органы.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B1A1A">
        <w:rPr>
          <w:rFonts w:ascii="Times New Roman" w:eastAsia="Calibri" w:hAnsi="Times New Roman"/>
          <w:sz w:val="28"/>
          <w:szCs w:val="28"/>
        </w:rPr>
        <w:t>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B1A1A">
        <w:rPr>
          <w:rFonts w:ascii="Times New Roman" w:eastAsia="Calibri" w:hAnsi="Times New Roman"/>
          <w:sz w:val="28"/>
          <w:szCs w:val="28"/>
        </w:rPr>
        <w:t>Не 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660F47" w:rsidP="00660F47">
      <w:pPr>
        <w:tabs>
          <w:tab w:val="left" w:pos="-180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B1A1A">
        <w:rPr>
          <w:rFonts w:ascii="Times New Roman" w:hAnsi="Times New Roman"/>
          <w:sz w:val="28"/>
          <w:szCs w:val="28"/>
        </w:rPr>
        <w:t xml:space="preserve">Таким образом, исследовав материалы административного дела, судом установлено, что </w:t>
      </w:r>
      <w:r w:rsidRPr="006D3E59" w:rsidR="004F21C1">
        <w:rPr>
          <w:rFonts w:ascii="Times New Roman" w:hAnsi="Times New Roman"/>
          <w:sz w:val="28"/>
          <w:szCs w:val="28"/>
        </w:rPr>
        <w:t>СНТ «ИЗОБИЛЬНОЕ»</w:t>
      </w:r>
      <w:r>
        <w:rPr>
          <w:rFonts w:ascii="Times New Roman" w:hAnsi="Times New Roman"/>
          <w:sz w:val="28"/>
          <w:szCs w:val="28"/>
        </w:rPr>
        <w:t>, совершил</w:t>
      </w:r>
      <w:r w:rsidR="004F21C1">
        <w:rPr>
          <w:rFonts w:ascii="Times New Roman" w:hAnsi="Times New Roman"/>
          <w:sz w:val="28"/>
          <w:szCs w:val="28"/>
        </w:rPr>
        <w:t>о</w:t>
      </w:r>
      <w:r w:rsidRPr="009B1A1A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 1 ст. 19.5 КоАП РФ, а именно </w:t>
      </w:r>
      <w:r w:rsidRPr="009B1A1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D42671" w:rsidRPr="009B1A1A" w:rsidP="00660F47">
      <w:pPr>
        <w:tabs>
          <w:tab w:val="left" w:pos="-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Вместе с тем, мировым судьей установлено, что частично предписание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67258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967258">
        <w:rPr>
          <w:rFonts w:ascii="Times New Roman" w:hAnsi="Times New Roman"/>
          <w:sz w:val="28"/>
          <w:szCs w:val="28"/>
        </w:rPr>
        <w:t>**</w:t>
      </w:r>
      <w:r w:rsidRPr="009B1A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старшего государственного инспектора Министерства экологии и природных </w:t>
      </w:r>
      <w:r>
        <w:rPr>
          <w:rFonts w:ascii="Times New Roman" w:hAnsi="Times New Roman"/>
          <w:sz w:val="28"/>
          <w:szCs w:val="28"/>
        </w:rPr>
        <w:t xml:space="preserve">ресурсов Республики Крым Евсигнеева И.Г., исполнено, а именно в части ликвидации несанкционированного складирования строительных и твердых коммунальных отходов не в специально оборудованных сооружениях, предназначенных для их размещения площадью </w:t>
      </w:r>
      <w:r w:rsidR="00967258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кв.м</w:t>
      </w:r>
      <w:r>
        <w:rPr>
          <w:rFonts w:ascii="Times New Roman" w:hAnsi="Times New Roman"/>
          <w:sz w:val="28"/>
          <w:szCs w:val="28"/>
        </w:rPr>
        <w:t xml:space="preserve">., на земельном участке с кадастровым номером: </w:t>
      </w:r>
      <w:r w:rsidR="00967258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967258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СНТ «ИЗОБИЛЬНОЕ».</w:t>
      </w:r>
    </w:p>
    <w:p w:rsidR="004F21C1" w:rsidRPr="005044D7" w:rsidP="004F21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44D7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</w:t>
      </w:r>
      <w:r w:rsidRPr="005044D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имущественное и финансовое положение юридического лица</w:t>
      </w:r>
      <w:r w:rsidRPr="005044D7">
        <w:rPr>
          <w:rFonts w:ascii="Times New Roman" w:hAnsi="Times New Roman"/>
          <w:sz w:val="28"/>
          <w:szCs w:val="28"/>
        </w:rPr>
        <w:t>, наличие смягчающих вину обстоятельств - признание вины, раскаяние, отсутствие отягчающих вину обстоятельств и другие значимые для дела обстоятельства,  считает необходимым назначить</w:t>
      </w:r>
      <w:r w:rsidRPr="005044D7">
        <w:rPr>
          <w:rFonts w:ascii="Times New Roman" w:hAnsi="Times New Roman"/>
          <w:sz w:val="28"/>
          <w:szCs w:val="28"/>
        </w:rPr>
        <w:t xml:space="preserve"> наказание в виде минимального штрафа предусмотренного санкцией ч.1 ст. 19.5 КоАП РФ.</w:t>
      </w:r>
    </w:p>
    <w:p w:rsidR="00660F47" w:rsidRPr="009B1A1A" w:rsidP="00660F47">
      <w:pPr>
        <w:spacing w:after="0" w:line="240" w:lineRule="auto"/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B1A1A">
        <w:rPr>
          <w:rFonts w:ascii="Times New Roman" w:hAnsi="Times New Roman"/>
          <w:sz w:val="28"/>
          <w:szCs w:val="28"/>
        </w:rPr>
        <w:t xml:space="preserve"> На основании изложенного, руководствуясь </w:t>
      </w:r>
      <w:r w:rsidRPr="009B1A1A">
        <w:rPr>
          <w:rFonts w:ascii="Times New Roman" w:hAnsi="Times New Roman"/>
          <w:sz w:val="28"/>
          <w:szCs w:val="28"/>
        </w:rPr>
        <w:t>ст.ст</w:t>
      </w:r>
      <w:r w:rsidRPr="009B1A1A">
        <w:rPr>
          <w:rFonts w:ascii="Times New Roman" w:hAnsi="Times New Roman"/>
          <w:sz w:val="28"/>
          <w:szCs w:val="28"/>
        </w:rPr>
        <w:t>. 19.5, 29.9, 29.10 Кодекса РФ об административных правонарушениях, суд</w:t>
      </w:r>
    </w:p>
    <w:p w:rsidR="00660F47" w:rsidRPr="009B1A1A" w:rsidP="00660F47">
      <w:pPr>
        <w:spacing w:after="0" w:line="240" w:lineRule="auto"/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60F47" w:rsidRPr="006D3E59" w:rsidP="00660F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E59">
        <w:rPr>
          <w:rFonts w:ascii="Times New Roman" w:hAnsi="Times New Roman"/>
          <w:sz w:val="28"/>
          <w:szCs w:val="28"/>
          <w:lang w:val="uk-UA"/>
        </w:rPr>
        <w:t>ПОСТАНОВИЛ</w:t>
      </w:r>
      <w:r w:rsidRPr="006D3E59">
        <w:rPr>
          <w:rFonts w:ascii="Times New Roman" w:hAnsi="Times New Roman"/>
          <w:sz w:val="28"/>
          <w:szCs w:val="28"/>
        </w:rPr>
        <w:t>:</w:t>
      </w:r>
    </w:p>
    <w:p w:rsidR="00660F47" w:rsidRPr="009B1A1A" w:rsidP="00660F47">
      <w:pPr>
        <w:spacing w:after="0" w:line="240" w:lineRule="auto"/>
        <w:ind w:right="-284" w:firstLine="567"/>
        <w:rPr>
          <w:rFonts w:ascii="Times New Roman" w:hAnsi="Times New Roman"/>
          <w:sz w:val="28"/>
          <w:szCs w:val="28"/>
        </w:rPr>
      </w:pPr>
    </w:p>
    <w:p w:rsidR="00660F47" w:rsidRPr="009B1A1A" w:rsidP="00660F47">
      <w:pPr>
        <w:spacing w:after="0" w:line="240" w:lineRule="auto"/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B1A1A">
        <w:rPr>
          <w:rFonts w:ascii="Times New Roman" w:hAnsi="Times New Roman"/>
          <w:sz w:val="28"/>
          <w:szCs w:val="28"/>
        </w:rPr>
        <w:t xml:space="preserve"> </w:t>
      </w:r>
      <w:r w:rsidR="004F21C1">
        <w:rPr>
          <w:rFonts w:ascii="Times New Roman" w:hAnsi="Times New Roman"/>
          <w:sz w:val="28"/>
          <w:szCs w:val="28"/>
        </w:rPr>
        <w:t xml:space="preserve">Юридическое лицо - </w:t>
      </w:r>
      <w:r w:rsidRPr="006D3E59" w:rsidR="004F21C1">
        <w:rPr>
          <w:rFonts w:ascii="Times New Roman" w:hAnsi="Times New Roman"/>
          <w:sz w:val="28"/>
          <w:szCs w:val="28"/>
        </w:rPr>
        <w:t>садоводческо</w:t>
      </w:r>
      <w:r w:rsidR="004F21C1">
        <w:rPr>
          <w:rFonts w:ascii="Times New Roman" w:hAnsi="Times New Roman"/>
          <w:sz w:val="28"/>
          <w:szCs w:val="28"/>
        </w:rPr>
        <w:t>е</w:t>
      </w:r>
      <w:r w:rsidRPr="006D3E59" w:rsidR="004F21C1">
        <w:rPr>
          <w:rFonts w:ascii="Times New Roman" w:hAnsi="Times New Roman"/>
          <w:sz w:val="28"/>
          <w:szCs w:val="28"/>
        </w:rPr>
        <w:t xml:space="preserve"> некоммерческо</w:t>
      </w:r>
      <w:r w:rsidR="004F21C1">
        <w:rPr>
          <w:rFonts w:ascii="Times New Roman" w:hAnsi="Times New Roman"/>
          <w:sz w:val="28"/>
          <w:szCs w:val="28"/>
        </w:rPr>
        <w:t>е</w:t>
      </w:r>
      <w:r w:rsidRPr="006D3E59" w:rsidR="004F21C1">
        <w:rPr>
          <w:rFonts w:ascii="Times New Roman" w:hAnsi="Times New Roman"/>
          <w:sz w:val="28"/>
          <w:szCs w:val="28"/>
        </w:rPr>
        <w:t xml:space="preserve"> товариществ</w:t>
      </w:r>
      <w:r w:rsidR="004F21C1">
        <w:rPr>
          <w:rFonts w:ascii="Times New Roman" w:hAnsi="Times New Roman"/>
          <w:sz w:val="28"/>
          <w:szCs w:val="28"/>
        </w:rPr>
        <w:t>о</w:t>
      </w:r>
      <w:r w:rsidRPr="006D3E59" w:rsidR="004F21C1">
        <w:rPr>
          <w:rFonts w:ascii="Times New Roman" w:hAnsi="Times New Roman"/>
          <w:sz w:val="28"/>
          <w:szCs w:val="28"/>
        </w:rPr>
        <w:t xml:space="preserve"> «ИЗОБИЛЬНОЕ»</w:t>
      </w:r>
      <w:r w:rsidR="004F21C1">
        <w:rPr>
          <w:rFonts w:ascii="Times New Roman" w:hAnsi="Times New Roman"/>
          <w:sz w:val="28"/>
          <w:szCs w:val="28"/>
        </w:rPr>
        <w:t xml:space="preserve"> п</w:t>
      </w:r>
      <w:r w:rsidRPr="009B1A1A">
        <w:rPr>
          <w:rFonts w:ascii="Times New Roman" w:hAnsi="Times New Roman"/>
          <w:sz w:val="28"/>
          <w:szCs w:val="28"/>
        </w:rPr>
        <w:t xml:space="preserve">ризнать </w:t>
      </w:r>
      <w:r w:rsidR="004F21C1">
        <w:rPr>
          <w:rFonts w:ascii="Times New Roman" w:hAnsi="Times New Roman"/>
          <w:sz w:val="28"/>
          <w:szCs w:val="28"/>
        </w:rPr>
        <w:t>виновным</w:t>
      </w:r>
      <w:r w:rsidRPr="009B1A1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19.5 ч.1 Кодекса РФ об административных правонарушениях, и назначить е</w:t>
      </w:r>
      <w:r w:rsidR="004F21C1">
        <w:rPr>
          <w:rFonts w:ascii="Times New Roman" w:hAnsi="Times New Roman"/>
          <w:sz w:val="28"/>
          <w:szCs w:val="28"/>
        </w:rPr>
        <w:t>му</w:t>
      </w:r>
      <w:r w:rsidRPr="009B1A1A">
        <w:rPr>
          <w:rFonts w:ascii="Times New Roman" w:hAnsi="Times New Roman"/>
          <w:sz w:val="28"/>
          <w:szCs w:val="28"/>
        </w:rPr>
        <w:t xml:space="preserve"> наказание в виде штрафа в размере </w:t>
      </w:r>
      <w:r>
        <w:rPr>
          <w:rFonts w:ascii="Times New Roman" w:hAnsi="Times New Roman"/>
          <w:sz w:val="28"/>
          <w:szCs w:val="28"/>
        </w:rPr>
        <w:t>1</w:t>
      </w:r>
      <w:r w:rsidR="004F21C1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0</w:t>
      </w:r>
      <w:r w:rsidRPr="009B1A1A">
        <w:rPr>
          <w:rFonts w:ascii="Times New Roman" w:hAnsi="Times New Roman"/>
          <w:sz w:val="28"/>
          <w:szCs w:val="28"/>
        </w:rPr>
        <w:t>00 (</w:t>
      </w:r>
      <w:r w:rsidR="004F21C1">
        <w:rPr>
          <w:rFonts w:ascii="Times New Roman" w:hAnsi="Times New Roman"/>
          <w:sz w:val="28"/>
          <w:szCs w:val="28"/>
        </w:rPr>
        <w:t>десять тысяч</w:t>
      </w:r>
      <w:r w:rsidRPr="009B1A1A">
        <w:rPr>
          <w:rFonts w:ascii="Times New Roman" w:hAnsi="Times New Roman"/>
          <w:sz w:val="28"/>
          <w:szCs w:val="28"/>
        </w:rPr>
        <w:t>) рублей.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9B1A1A">
        <w:rPr>
          <w:rFonts w:ascii="Times New Roman" w:hAnsi="Times New Roman"/>
          <w:sz w:val="28"/>
          <w:szCs w:val="28"/>
        </w:rPr>
        <w:t xml:space="preserve"> </w:t>
      </w:r>
      <w:r w:rsidRPr="009B1A1A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A1A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</w:t>
      </w:r>
      <w:r w:rsidR="00D42671">
        <w:rPr>
          <w:rFonts w:ascii="Times New Roman" w:hAnsi="Times New Roman"/>
          <w:sz w:val="28"/>
          <w:szCs w:val="28"/>
        </w:rPr>
        <w:t>Минприроды Крыма</w:t>
      </w:r>
      <w:r w:rsidRPr="009B1A1A">
        <w:rPr>
          <w:rFonts w:ascii="Times New Roman" w:hAnsi="Times New Roman"/>
          <w:sz w:val="28"/>
          <w:szCs w:val="28"/>
        </w:rPr>
        <w:t xml:space="preserve">); </w:t>
      </w:r>
      <w:r w:rsidR="00D42671">
        <w:rPr>
          <w:rFonts w:ascii="Times New Roman" w:hAnsi="Times New Roman"/>
          <w:sz w:val="28"/>
          <w:szCs w:val="28"/>
        </w:rPr>
        <w:t xml:space="preserve"> Номер счета получателя-40101810335100010001; Банк получател</w:t>
      </w:r>
      <w:r w:rsidR="00D42671">
        <w:rPr>
          <w:rFonts w:ascii="Times New Roman" w:hAnsi="Times New Roman"/>
          <w:sz w:val="28"/>
          <w:szCs w:val="28"/>
        </w:rPr>
        <w:t>я-</w:t>
      </w:r>
      <w:r w:rsidR="00D42671">
        <w:rPr>
          <w:rFonts w:ascii="Times New Roman" w:hAnsi="Times New Roman"/>
          <w:sz w:val="28"/>
          <w:szCs w:val="28"/>
        </w:rPr>
        <w:t xml:space="preserve"> Отделение Республика Крым; Банковский идентификационный код -043510001;КБК – 82011690020020000140, </w:t>
      </w:r>
      <w:r w:rsidR="006D3E59">
        <w:rPr>
          <w:rFonts w:ascii="Times New Roman" w:hAnsi="Times New Roman"/>
          <w:sz w:val="28"/>
          <w:szCs w:val="28"/>
        </w:rPr>
        <w:t>Код бюджетной территории – 35643452, ИНН – 9102001017, КПП – 910201001; наименование платежа – прочие поступления от денежных взысканий (штрафов) и иных сумму в возмещение ущерба, зачисляемые в бюджеты субъекта; УИН-0.</w:t>
      </w:r>
    </w:p>
    <w:p w:rsidR="00660F47" w:rsidRPr="009B1A1A" w:rsidP="00660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A1A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A1A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9B1A1A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A1A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9B1A1A">
        <w:rPr>
          <w:rFonts w:ascii="Times New Roman" w:hAnsi="Times New Roman"/>
          <w:sz w:val="28"/>
          <w:szCs w:val="28"/>
        </w:rPr>
        <w:t>и</w:t>
      </w:r>
      <w:r w:rsidRPr="009B1A1A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9B1A1A">
        <w:rPr>
          <w:rFonts w:ascii="Times New Roman" w:hAnsi="Times New Roman"/>
          <w:iCs/>
          <w:sz w:val="28"/>
          <w:szCs w:val="28"/>
        </w:rPr>
        <w:t>КоАП РФ</w:t>
      </w:r>
      <w:r w:rsidRPr="009B1A1A">
        <w:rPr>
          <w:rFonts w:ascii="Times New Roman" w:hAnsi="Times New Roman"/>
          <w:sz w:val="28"/>
          <w:szCs w:val="28"/>
        </w:rPr>
        <w:t>.</w:t>
      </w:r>
    </w:p>
    <w:p w:rsidR="00660F47" w:rsidRPr="009B1A1A" w:rsidP="00660F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4504"/>
    <w:sectPr w:rsidSect="00967258">
      <w:headerReference w:type="even" r:id="rId8"/>
      <w:headerReference w:type="default" r:id="rId9"/>
      <w:pgSz w:w="11906" w:h="16838"/>
      <w:pgMar w:top="-993" w:right="707" w:bottom="426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13AB" w:rsidP="00E728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813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67398735"/>
      <w:docPartObj>
        <w:docPartGallery w:val="Page Numbers (Top of Page)"/>
        <w:docPartUnique/>
      </w:docPartObj>
    </w:sdtPr>
    <w:sdtContent>
      <w:p w:rsidR="006D3E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258">
          <w:rPr>
            <w:noProof/>
          </w:rPr>
          <w:t>3</w:t>
        </w:r>
        <w:r>
          <w:fldChar w:fldCharType="end"/>
        </w:r>
      </w:p>
    </w:sdtContent>
  </w:sdt>
  <w:p w:rsidR="00F813AB" w:rsidP="00E728A3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47"/>
    <w:rsid w:val="004F21C1"/>
    <w:rsid w:val="004F2C41"/>
    <w:rsid w:val="005044D7"/>
    <w:rsid w:val="00660F47"/>
    <w:rsid w:val="006D3E59"/>
    <w:rsid w:val="00804EEE"/>
    <w:rsid w:val="00967258"/>
    <w:rsid w:val="009B1A1A"/>
    <w:rsid w:val="00AA164A"/>
    <w:rsid w:val="00BF5A83"/>
    <w:rsid w:val="00C33693"/>
    <w:rsid w:val="00D42671"/>
    <w:rsid w:val="00E728A3"/>
    <w:rsid w:val="00F04504"/>
    <w:rsid w:val="00F813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F47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660F4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60F47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660F47"/>
  </w:style>
  <w:style w:type="character" w:customStyle="1" w:styleId="FontStyle11">
    <w:name w:val="Font Style11"/>
    <w:uiPriority w:val="99"/>
    <w:rsid w:val="00660F47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a0"/>
    <w:uiPriority w:val="99"/>
    <w:unhideWhenUsed/>
    <w:rsid w:val="006D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D3E59"/>
    <w:rPr>
      <w:rFonts w:ascii="Cambria" w:eastAsia="Times New Roman" w:hAnsi="Cambria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A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A1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5AC2C6253854AA030381A6552B12425B759D75454AC77A41F389508BE71C99173A28F1ABBB58kAH" TargetMode="External" /><Relationship Id="rId5" Type="http://schemas.openxmlformats.org/officeDocument/2006/relationships/hyperlink" Target="consultantplus://offline/ref=330C09FA77FE374433D6184EA03426E75C3F4425ABFC373EB35EF5F2E83BB93C53FDF6BA0020W7lAH" TargetMode="External" /><Relationship Id="rId6" Type="http://schemas.openxmlformats.org/officeDocument/2006/relationships/hyperlink" Target="consultantplus://offline/ref=330C09FA77FE374433D6184EA03426E75C3F4425ABFC373EB35EF5F2E83BB93C53FDF6BA0020W7lBH" TargetMode="External" /><Relationship Id="rId7" Type="http://schemas.openxmlformats.org/officeDocument/2006/relationships/hyperlink" Target="consultantplus://offline/ref=330C09FA77FE374433D6184EA03426E75C3F4425ABFC373EB35EF5F2E83BB93C53FDF6BE02247E7DWEl0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