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C6A4C" w:rsidRPr="0002017D" w:rsidP="005C6A4C">
      <w:pPr>
        <w:suppressLineNumbers/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2017D">
        <w:rPr>
          <w:rFonts w:ascii="Times New Roman" w:hAnsi="Times New Roman"/>
          <w:b/>
          <w:color w:val="000000" w:themeColor="text1"/>
          <w:sz w:val="26"/>
          <w:szCs w:val="26"/>
        </w:rPr>
        <w:t>Дело № 5-38-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674</w:t>
      </w:r>
      <w:r w:rsidRPr="0002017D">
        <w:rPr>
          <w:rFonts w:ascii="Times New Roman" w:hAnsi="Times New Roman"/>
          <w:b/>
          <w:color w:val="000000" w:themeColor="text1"/>
          <w:sz w:val="26"/>
          <w:szCs w:val="26"/>
        </w:rPr>
        <w:t>/2018</w:t>
      </w:r>
    </w:p>
    <w:p w:rsidR="005C6A4C" w:rsidRPr="00536C3F" w:rsidP="005C6A4C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ПОСТАНОВЛЕНИЕ</w:t>
      </w:r>
    </w:p>
    <w:p w:rsidR="005C6A4C" w:rsidRPr="00536C3F" w:rsidP="005C6A4C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C6A4C" w:rsidRPr="00536C3F" w:rsidP="005C6A4C">
      <w:pPr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 ноября</w:t>
      </w:r>
      <w:r w:rsidRPr="00536C3F">
        <w:rPr>
          <w:rFonts w:ascii="Times New Roman" w:hAnsi="Times New Roman"/>
          <w:sz w:val="26"/>
          <w:szCs w:val="26"/>
        </w:rPr>
        <w:t xml:space="preserve"> 2018 года</w:t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536C3F">
        <w:rPr>
          <w:rFonts w:ascii="Times New Roman" w:hAnsi="Times New Roman"/>
          <w:sz w:val="26"/>
          <w:szCs w:val="26"/>
        </w:rPr>
        <w:t>Евпатория, пр. Ленина, 51/50</w:t>
      </w:r>
    </w:p>
    <w:p w:rsidR="005C6A4C" w:rsidRPr="00536C3F" w:rsidP="005C6A4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536C3F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5C6A4C" w:rsidRPr="00536C3F" w:rsidP="005C6A4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Однокурцева</w:t>
      </w:r>
      <w:r>
        <w:rPr>
          <w:rFonts w:ascii="Times New Roman" w:hAnsi="Times New Roman"/>
          <w:b/>
          <w:sz w:val="26"/>
          <w:szCs w:val="26"/>
        </w:rPr>
        <w:t xml:space="preserve"> Станислава Валентиновича</w:t>
      </w:r>
      <w:r>
        <w:rPr>
          <w:rFonts w:ascii="Times New Roman" w:hAnsi="Times New Roman"/>
          <w:sz w:val="26"/>
          <w:szCs w:val="26"/>
        </w:rPr>
        <w:t xml:space="preserve">, </w:t>
      </w:r>
      <w:r w:rsidR="00C91B42">
        <w:rPr>
          <w:rFonts w:ascii="Times New Roman" w:hAnsi="Times New Roman"/>
          <w:sz w:val="26"/>
          <w:szCs w:val="26"/>
        </w:rPr>
        <w:t>личные данные</w:t>
      </w:r>
    </w:p>
    <w:p w:rsidR="005C6A4C" w:rsidRPr="00536C3F" w:rsidP="005C6A4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5C6A4C" w:rsidP="005C6A4C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УСТАНОВИЛ:</w:t>
      </w:r>
    </w:p>
    <w:p w:rsidR="005C6A4C" w:rsidRPr="00536C3F" w:rsidP="005C6A4C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C6A4C" w:rsidRPr="00536C3F" w:rsidP="005C6A4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Однокурцев</w:t>
      </w:r>
      <w:r>
        <w:rPr>
          <w:rFonts w:ascii="Times New Roman" w:hAnsi="Times New Roman"/>
          <w:sz w:val="26"/>
          <w:szCs w:val="26"/>
        </w:rPr>
        <w:t xml:space="preserve"> С.В. </w:t>
      </w:r>
      <w:r w:rsidRPr="00536C3F">
        <w:rPr>
          <w:rFonts w:ascii="Times New Roman" w:hAnsi="Times New Roman"/>
          <w:sz w:val="26"/>
          <w:szCs w:val="26"/>
        </w:rPr>
        <w:t xml:space="preserve">являясь </w:t>
      </w:r>
      <w:r w:rsidR="00C91B42">
        <w:rPr>
          <w:rFonts w:ascii="Times New Roman" w:hAnsi="Times New Roman"/>
          <w:sz w:val="26"/>
          <w:szCs w:val="26"/>
        </w:rPr>
        <w:t>**</w:t>
      </w:r>
      <w:r w:rsidRPr="00536C3F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зарегистрированным</w:t>
      </w:r>
      <w:r w:rsidRPr="00536C3F">
        <w:rPr>
          <w:rFonts w:ascii="Times New Roman" w:hAnsi="Times New Roman"/>
          <w:sz w:val="26"/>
          <w:szCs w:val="26"/>
        </w:rPr>
        <w:t xml:space="preserve"> по адресу: </w:t>
      </w:r>
      <w:r w:rsidR="00C91B42">
        <w:rPr>
          <w:rFonts w:ascii="Times New Roman" w:hAnsi="Times New Roman"/>
          <w:sz w:val="26"/>
          <w:szCs w:val="26"/>
        </w:rPr>
        <w:t>**</w:t>
      </w:r>
      <w:r w:rsidRPr="00536C3F">
        <w:rPr>
          <w:rFonts w:ascii="Times New Roman" w:hAnsi="Times New Roman"/>
          <w:sz w:val="26"/>
          <w:szCs w:val="26"/>
        </w:rPr>
        <w:t xml:space="preserve">, не предоставил в установленный срок, до </w:t>
      </w:r>
      <w:r w:rsidR="00C91B42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застрахованных лицах (форма СЗВ-М) за </w:t>
      </w:r>
      <w:r w:rsidR="00C91B42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года в отношении </w:t>
      </w:r>
      <w:r w:rsidR="00C91B42">
        <w:rPr>
          <w:rFonts w:ascii="Times New Roman" w:hAnsi="Times New Roman"/>
          <w:sz w:val="26"/>
          <w:szCs w:val="26"/>
        </w:rPr>
        <w:t>***</w:t>
      </w:r>
    </w:p>
    <w:p w:rsidR="005C6A4C" w:rsidP="005C6A4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="00C91B42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Однокурцевым</w:t>
      </w:r>
      <w:r>
        <w:rPr>
          <w:rFonts w:ascii="Times New Roman" w:hAnsi="Times New Roman"/>
          <w:sz w:val="26"/>
          <w:szCs w:val="26"/>
        </w:rPr>
        <w:t xml:space="preserve"> С.В. - </w:t>
      </w:r>
      <w:r w:rsidR="00C91B42">
        <w:rPr>
          <w:rFonts w:ascii="Times New Roman" w:hAnsi="Times New Roman"/>
          <w:sz w:val="26"/>
          <w:szCs w:val="26"/>
        </w:rPr>
        <w:t>**</w:t>
      </w:r>
      <w:r w:rsidRPr="00536C3F">
        <w:rPr>
          <w:rFonts w:ascii="Times New Roman" w:hAnsi="Times New Roman"/>
          <w:sz w:val="26"/>
          <w:szCs w:val="26"/>
        </w:rPr>
        <w:t xml:space="preserve"> г., с нарушением срока на </w:t>
      </w:r>
      <w:r>
        <w:rPr>
          <w:rFonts w:ascii="Times New Roman" w:hAnsi="Times New Roman"/>
          <w:sz w:val="26"/>
          <w:szCs w:val="26"/>
        </w:rPr>
        <w:t>1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день.</w:t>
      </w:r>
    </w:p>
    <w:p w:rsidR="005C6A4C" w:rsidP="005C6A4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Однокурцев</w:t>
      </w:r>
      <w:r>
        <w:rPr>
          <w:rFonts w:ascii="Times New Roman" w:hAnsi="Times New Roman"/>
          <w:sz w:val="26"/>
          <w:szCs w:val="26"/>
        </w:rPr>
        <w:t xml:space="preserve"> С.В.</w:t>
      </w:r>
      <w:r w:rsidRPr="005B154F">
        <w:rPr>
          <w:rFonts w:ascii="Times New Roman" w:hAnsi="Times New Roman"/>
          <w:sz w:val="26"/>
          <w:szCs w:val="26"/>
        </w:rPr>
        <w:t xml:space="preserve"> </w:t>
      </w:r>
      <w:r w:rsidRPr="001510F8">
        <w:rPr>
          <w:rFonts w:ascii="Times New Roman" w:hAnsi="Times New Roman"/>
          <w:sz w:val="26"/>
          <w:szCs w:val="26"/>
        </w:rPr>
        <w:t>к мировому судье не яви</w:t>
      </w:r>
      <w:r>
        <w:rPr>
          <w:rFonts w:ascii="Times New Roman" w:hAnsi="Times New Roman"/>
          <w:sz w:val="26"/>
          <w:szCs w:val="26"/>
        </w:rPr>
        <w:t>лся</w:t>
      </w:r>
      <w:r w:rsidRPr="001510F8">
        <w:rPr>
          <w:rFonts w:ascii="Times New Roman" w:hAnsi="Times New Roman"/>
          <w:sz w:val="26"/>
          <w:szCs w:val="26"/>
        </w:rPr>
        <w:t>, о слушании дела извещал</w:t>
      </w:r>
      <w:r>
        <w:rPr>
          <w:rFonts w:ascii="Times New Roman" w:hAnsi="Times New Roman"/>
          <w:sz w:val="26"/>
          <w:szCs w:val="26"/>
        </w:rPr>
        <w:t xml:space="preserve">ся </w:t>
      </w:r>
      <w:r w:rsidRPr="001510F8">
        <w:rPr>
          <w:rFonts w:ascii="Times New Roman" w:hAnsi="Times New Roman"/>
          <w:sz w:val="26"/>
          <w:szCs w:val="26"/>
        </w:rPr>
        <w:t xml:space="preserve">надлежащим образом, </w:t>
      </w:r>
      <w:r>
        <w:rPr>
          <w:rFonts w:ascii="Times New Roman" w:hAnsi="Times New Roman"/>
          <w:sz w:val="26"/>
          <w:szCs w:val="26"/>
        </w:rPr>
        <w:t>о причинах неявки мирового судью не уведомил.</w:t>
      </w:r>
    </w:p>
    <w:p w:rsidR="005C6A4C" w:rsidRPr="005B154F" w:rsidP="005C6A4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C6A4C" w:rsidRPr="005B154F" w:rsidP="005C6A4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5B154F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5B154F">
        <w:rPr>
          <w:rFonts w:ascii="Times New Roman" w:hAnsi="Times New Roman"/>
          <w:sz w:val="26"/>
          <w:szCs w:val="26"/>
        </w:rPr>
        <w:t>дств св</w:t>
      </w:r>
      <w:r w:rsidRPr="005B154F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5C6A4C" w:rsidP="005C6A4C">
      <w:pPr>
        <w:pStyle w:val="ConsPlusNormal"/>
        <w:ind w:firstLine="567"/>
        <w:jc w:val="both"/>
      </w:pPr>
      <w:r w:rsidRPr="00DD4187">
        <w:t>Согласно материалов дела, о месте и времени судебно</w:t>
      </w:r>
      <w:r>
        <w:t xml:space="preserve">го заседания, назначенного на </w:t>
      </w:r>
      <w:r w:rsidR="00C91B42">
        <w:t>***</w:t>
      </w:r>
      <w:r w:rsidRPr="00DD4187">
        <w:t xml:space="preserve"> </w:t>
      </w:r>
      <w:r>
        <w:t>Однокурцев</w:t>
      </w:r>
      <w:r>
        <w:t xml:space="preserve"> С.В. извещался</w:t>
      </w:r>
      <w:r w:rsidRPr="00DD4187">
        <w:t xml:space="preserve"> посредством телефонограмм</w:t>
      </w:r>
      <w:r>
        <w:t>ы</w:t>
      </w:r>
      <w:r w:rsidRPr="00DD4187">
        <w:t>, с ходатайством об отложении рассмотрения дела на судебный участок не обращал</w:t>
      </w:r>
      <w:r>
        <w:t>ся</w:t>
      </w:r>
      <w:r w:rsidRPr="00DD4187">
        <w:t>, ввиду чего</w:t>
      </w:r>
      <w:r>
        <w:t>,</w:t>
      </w:r>
      <w:r w:rsidRPr="00DD4187">
        <w:t xml:space="preserve"> суд считает возможным рассмотреть дело в отсутствии </w:t>
      </w:r>
      <w:r w:rsidRPr="00DD4187">
        <w:t>лица</w:t>
      </w:r>
      <w:r w:rsidRPr="00DD4187">
        <w:t xml:space="preserve"> в отношении которого составлен протокол об административном правонарушении.</w:t>
      </w:r>
    </w:p>
    <w:p w:rsidR="005C6A4C" w:rsidRPr="00536C3F" w:rsidP="005C6A4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5B154F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>Однокурцев</w:t>
      </w:r>
      <w:r>
        <w:rPr>
          <w:rFonts w:ascii="Times New Roman" w:hAnsi="Times New Roman"/>
          <w:sz w:val="26"/>
          <w:szCs w:val="26"/>
        </w:rPr>
        <w:t xml:space="preserve"> С.В. как индивидуальный предприниматель, совершил</w:t>
      </w:r>
      <w:r w:rsidRPr="005B154F">
        <w:rPr>
          <w:rFonts w:ascii="Times New Roman" w:hAnsi="Times New Roman"/>
          <w:sz w:val="26"/>
          <w:szCs w:val="26"/>
        </w:rPr>
        <w:t xml:space="preserve"> правонарушение, предусмотренное ст.15.33.2 Кодекса Российской Федерации об административных правонарушениях, а именно: 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C91B42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года в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>отношении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91B42">
        <w:rPr>
          <w:rFonts w:ascii="Times New Roman" w:hAnsi="Times New Roman"/>
          <w:sz w:val="26"/>
          <w:szCs w:val="26"/>
        </w:rPr>
        <w:t>***</w:t>
      </w:r>
    </w:p>
    <w:p w:rsidR="005C6A4C" w:rsidP="005C6A4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Вина </w:t>
      </w:r>
      <w:r>
        <w:rPr>
          <w:rFonts w:ascii="Times New Roman" w:hAnsi="Times New Roman"/>
          <w:color w:val="000000" w:themeColor="text1"/>
          <w:sz w:val="26"/>
          <w:szCs w:val="26"/>
        </w:rPr>
        <w:t>Однокурцева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С.В.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правонарушении, выпиской из ЕГРЮЛ, сведениями о застрахованных лицах (форма </w:t>
      </w:r>
      <w:r>
        <w:rPr>
          <w:rFonts w:ascii="Times New Roman" w:hAnsi="Times New Roman"/>
          <w:color w:val="000000" w:themeColor="text1"/>
          <w:sz w:val="26"/>
          <w:szCs w:val="26"/>
        </w:rPr>
        <w:t>СЗВ-М) с указанием формы  «</w:t>
      </w:r>
      <w:r>
        <w:rPr>
          <w:rFonts w:ascii="Times New Roman" w:hAnsi="Times New Roman"/>
          <w:color w:val="000000" w:themeColor="text1"/>
          <w:sz w:val="26"/>
          <w:szCs w:val="26"/>
        </w:rPr>
        <w:t>исхд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и датой получения органом ПФ </w:t>
      </w:r>
      <w:r w:rsidR="00C91B42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>, уведомлением о регистрации юридического лица в т</w:t>
      </w:r>
      <w:r>
        <w:rPr>
          <w:rFonts w:ascii="Times New Roman" w:hAnsi="Times New Roman"/>
          <w:color w:val="000000" w:themeColor="text1"/>
          <w:sz w:val="26"/>
          <w:szCs w:val="26"/>
        </w:rPr>
        <w:t>ерриториальном органе ПФ РФ.</w:t>
      </w:r>
    </w:p>
    <w:p w:rsidR="005C6A4C" w:rsidP="005C6A4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536C3F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536C3F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536C3F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</w:t>
      </w:r>
      <w:r w:rsidRPr="00536C3F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C6A4C" w:rsidRPr="00536C3F" w:rsidP="005C6A4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5C6A4C" w:rsidRPr="00536C3F" w:rsidP="005C6A4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6"/>
          <w:szCs w:val="26"/>
        </w:rPr>
        <w:t>Однокурцева</w:t>
      </w:r>
      <w:r>
        <w:rPr>
          <w:rFonts w:ascii="Times New Roman" w:hAnsi="Times New Roman"/>
          <w:sz w:val="26"/>
          <w:szCs w:val="26"/>
        </w:rPr>
        <w:t xml:space="preserve"> С.В. </w:t>
      </w:r>
      <w:r w:rsidRPr="00536C3F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5C6A4C" w:rsidRPr="00536C3F" w:rsidP="005C6A4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При назначении административного взыска</w:t>
      </w:r>
      <w:r>
        <w:rPr>
          <w:rFonts w:ascii="Times New Roman" w:hAnsi="Times New Roman"/>
          <w:sz w:val="26"/>
          <w:szCs w:val="26"/>
        </w:rPr>
        <w:t>ния, соблюдая требования ст. 4.1</w:t>
      </w:r>
      <w:r w:rsidRPr="00536C3F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hAnsi="Times New Roman"/>
          <w:sz w:val="26"/>
          <w:szCs w:val="26"/>
        </w:rPr>
        <w:t>Однокурцеву</w:t>
      </w:r>
      <w:r>
        <w:rPr>
          <w:rFonts w:ascii="Times New Roman" w:hAnsi="Times New Roman"/>
          <w:sz w:val="26"/>
          <w:szCs w:val="26"/>
        </w:rPr>
        <w:t xml:space="preserve"> С.В.</w:t>
      </w:r>
      <w:r w:rsidRPr="00536C3F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5C6A4C" w:rsidRPr="00FA090F" w:rsidP="005C6A4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раздела II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частью 2 статьи 3.4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частью 2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5C6A4C" w:rsidP="005C6A4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5C6A4C" w:rsidRPr="00536C3F" w:rsidP="005C6A4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Однокурцев</w:t>
      </w:r>
      <w:r>
        <w:rPr>
          <w:rFonts w:ascii="Times New Roman" w:hAnsi="Times New Roman"/>
          <w:sz w:val="26"/>
          <w:szCs w:val="26"/>
        </w:rPr>
        <w:t xml:space="preserve"> С.В. </w:t>
      </w:r>
      <w:r>
        <w:rPr>
          <w:rFonts w:ascii="Times New Roman" w:hAnsi="Times New Roman"/>
          <w:sz w:val="26"/>
          <w:szCs w:val="26"/>
        </w:rPr>
        <w:t>зарегистрирован</w:t>
      </w:r>
      <w:r>
        <w:rPr>
          <w:rFonts w:ascii="Times New Roman" w:hAnsi="Times New Roman"/>
          <w:sz w:val="26"/>
          <w:szCs w:val="26"/>
        </w:rPr>
        <w:t xml:space="preserve"> в </w:t>
      </w:r>
      <w:r w:rsidRPr="00536C3F">
        <w:rPr>
          <w:rFonts w:ascii="Times New Roman" w:hAnsi="Times New Roman"/>
          <w:sz w:val="26"/>
          <w:szCs w:val="26"/>
        </w:rPr>
        <w:t>государственно</w:t>
      </w:r>
      <w:r>
        <w:rPr>
          <w:rFonts w:ascii="Times New Roman" w:hAnsi="Times New Roman"/>
          <w:sz w:val="26"/>
          <w:szCs w:val="26"/>
        </w:rPr>
        <w:t>м</w:t>
      </w:r>
      <w:r w:rsidRPr="00536C3F">
        <w:rPr>
          <w:rFonts w:ascii="Times New Roman" w:hAnsi="Times New Roman"/>
          <w:sz w:val="26"/>
          <w:szCs w:val="26"/>
        </w:rPr>
        <w:t xml:space="preserve"> реестр</w:t>
      </w:r>
      <w:r>
        <w:rPr>
          <w:rFonts w:ascii="Times New Roman" w:hAnsi="Times New Roman"/>
          <w:sz w:val="26"/>
          <w:szCs w:val="26"/>
        </w:rPr>
        <w:t>е</w:t>
      </w:r>
      <w:r w:rsidRPr="00536C3F">
        <w:rPr>
          <w:rFonts w:ascii="Times New Roman" w:hAnsi="Times New Roman"/>
          <w:sz w:val="26"/>
          <w:szCs w:val="26"/>
        </w:rPr>
        <w:t xml:space="preserve"> субъектов малого и среднего предпринимательства.</w:t>
      </w:r>
    </w:p>
    <w:p w:rsidR="005C6A4C" w:rsidRPr="00536C3F" w:rsidP="005C6A4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</w:t>
      </w:r>
      <w:r>
        <w:rPr>
          <w:rFonts w:ascii="Times New Roman" w:hAnsi="Times New Roman"/>
          <w:sz w:val="26"/>
          <w:szCs w:val="26"/>
        </w:rPr>
        <w:t>,</w:t>
      </w:r>
      <w:r w:rsidRPr="00536C3F">
        <w:rPr>
          <w:rFonts w:ascii="Times New Roman" w:hAnsi="Times New Roman"/>
          <w:sz w:val="26"/>
          <w:szCs w:val="26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5C6A4C" w:rsidRPr="00536C3F" w:rsidP="00C91B4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Руководствуясь ст. ст.  15.6, 29.9, 29.10 КоАП РФ, мировой судья</w:t>
      </w:r>
    </w:p>
    <w:p w:rsidR="005C6A4C" w:rsidRPr="00536C3F" w:rsidP="00C91B4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536C3F">
        <w:rPr>
          <w:rFonts w:ascii="Times New Roman" w:hAnsi="Times New Roman"/>
          <w:b/>
          <w:sz w:val="26"/>
          <w:szCs w:val="26"/>
        </w:rPr>
        <w:t>:</w:t>
      </w:r>
    </w:p>
    <w:p w:rsidR="005C6A4C" w:rsidRPr="00536C3F" w:rsidP="005C6A4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Однокурцева</w:t>
      </w:r>
      <w:r>
        <w:rPr>
          <w:rFonts w:ascii="Times New Roman" w:hAnsi="Times New Roman"/>
          <w:b/>
          <w:sz w:val="26"/>
          <w:szCs w:val="26"/>
        </w:rPr>
        <w:t xml:space="preserve"> Станислава Валентиновича</w:t>
      </w:r>
      <w:r>
        <w:rPr>
          <w:rFonts w:ascii="Times New Roman" w:hAnsi="Times New Roman"/>
          <w:sz w:val="26"/>
          <w:szCs w:val="26"/>
        </w:rPr>
        <w:t xml:space="preserve"> признать виновным</w:t>
      </w:r>
      <w:r w:rsidRPr="00536C3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</w:t>
      </w:r>
      <w:r>
        <w:rPr>
          <w:rFonts w:ascii="Times New Roman" w:hAnsi="Times New Roman"/>
          <w:sz w:val="26"/>
          <w:szCs w:val="26"/>
        </w:rPr>
        <w:t xml:space="preserve"> правонарушениях и назначить ему</w:t>
      </w:r>
      <w:r w:rsidRPr="00536C3F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5C6A4C" w:rsidP="005C6A4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536C3F">
        <w:rPr>
          <w:rFonts w:ascii="Times New Roman" w:hAnsi="Times New Roman"/>
          <w:sz w:val="26"/>
          <w:szCs w:val="26"/>
        </w:rPr>
        <w:t>и</w:t>
      </w:r>
      <w:r w:rsidRPr="00536C3F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536C3F">
        <w:rPr>
          <w:rFonts w:ascii="Times New Roman" w:hAnsi="Times New Roman"/>
          <w:iCs/>
          <w:sz w:val="26"/>
          <w:szCs w:val="26"/>
        </w:rPr>
        <w:t>КоАП РФ</w:t>
      </w:r>
      <w:r w:rsidRPr="00536C3F">
        <w:rPr>
          <w:rFonts w:ascii="Times New Roman" w:hAnsi="Times New Roman"/>
          <w:sz w:val="26"/>
          <w:szCs w:val="26"/>
        </w:rPr>
        <w:t>.</w:t>
      </w:r>
    </w:p>
    <w:p w:rsidR="005C6A4C" w:rsidRPr="008D1DCF" w:rsidP="005C6A4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C6A4C" w:rsidP="005C6A4C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               Н.А. Киоса</w:t>
      </w:r>
    </w:p>
    <w:p w:rsidR="005C6A4C" w:rsidP="005C6A4C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5C6A4C" w:rsidP="005C6A4C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Н.А. Киоса</w:t>
      </w:r>
    </w:p>
    <w:p w:rsidR="005C6A4C" w:rsidP="005C6A4C"/>
    <w:p w:rsidR="0083046A"/>
    <w:sectPr w:rsidSect="004B6291">
      <w:headerReference w:type="even" r:id="rId4"/>
      <w:headerReference w:type="default" r:id="rId5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4C"/>
    <w:rsid w:val="0002017D"/>
    <w:rsid w:val="001510F8"/>
    <w:rsid w:val="002D18F9"/>
    <w:rsid w:val="00536C3F"/>
    <w:rsid w:val="00547CA5"/>
    <w:rsid w:val="005B154F"/>
    <w:rsid w:val="005C6A4C"/>
    <w:rsid w:val="00825FDD"/>
    <w:rsid w:val="0083046A"/>
    <w:rsid w:val="00835795"/>
    <w:rsid w:val="008D1DCF"/>
    <w:rsid w:val="00C91B42"/>
    <w:rsid w:val="00DD4187"/>
    <w:rsid w:val="00E46661"/>
    <w:rsid w:val="00EA3806"/>
    <w:rsid w:val="00FA090F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A4C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C6A4C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5C6A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C6A4C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5C6A4C"/>
  </w:style>
  <w:style w:type="character" w:customStyle="1" w:styleId="FontStyle11">
    <w:name w:val="Font Style11"/>
    <w:uiPriority w:val="99"/>
    <w:rsid w:val="005C6A4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5C6A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