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1BC7" w:rsidRPr="00B73067" w:rsidP="00901BC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</w:rPr>
        <w:t>Дело № 5-38-</w:t>
      </w:r>
      <w:r>
        <w:rPr>
          <w:rFonts w:ascii="Times New Roman" w:hAnsi="Times New Roman"/>
          <w:b/>
          <w:sz w:val="25"/>
          <w:szCs w:val="25"/>
        </w:rPr>
        <w:t>683</w:t>
      </w:r>
      <w:r w:rsidRPr="00B73067">
        <w:rPr>
          <w:rFonts w:ascii="Times New Roman" w:hAnsi="Times New Roman"/>
          <w:b/>
          <w:sz w:val="25"/>
          <w:szCs w:val="25"/>
        </w:rPr>
        <w:t>/2018</w:t>
      </w:r>
    </w:p>
    <w:p w:rsidR="00901BC7" w:rsidRPr="00B73067" w:rsidP="00901BC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</w:rPr>
        <w:t>ПОСТАНОВЛЕНИЕ</w:t>
      </w:r>
    </w:p>
    <w:p w:rsidR="00901BC7" w:rsidRPr="00B73067" w:rsidP="00901BC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19 ноября</w:t>
      </w:r>
      <w:r w:rsidRPr="00B73067">
        <w:rPr>
          <w:rFonts w:ascii="Times New Roman" w:hAnsi="Times New Roman"/>
          <w:sz w:val="25"/>
          <w:szCs w:val="25"/>
        </w:rPr>
        <w:t xml:space="preserve"> 2018 года</w:t>
      </w:r>
      <w:r w:rsidRPr="00B73067">
        <w:rPr>
          <w:rFonts w:ascii="Times New Roman" w:hAnsi="Times New Roman"/>
          <w:sz w:val="25"/>
          <w:szCs w:val="25"/>
        </w:rPr>
        <w:tab/>
      </w:r>
      <w:r w:rsidRPr="00B73067">
        <w:rPr>
          <w:rFonts w:ascii="Times New Roman" w:hAnsi="Times New Roman"/>
          <w:sz w:val="25"/>
          <w:szCs w:val="25"/>
        </w:rPr>
        <w:tab/>
      </w:r>
      <w:r w:rsidRPr="00B73067">
        <w:rPr>
          <w:rFonts w:ascii="Times New Roman" w:hAnsi="Times New Roman"/>
          <w:sz w:val="25"/>
          <w:szCs w:val="25"/>
        </w:rPr>
        <w:tab/>
      </w:r>
      <w:r w:rsidRPr="00B73067">
        <w:rPr>
          <w:rFonts w:ascii="Times New Roman" w:hAnsi="Times New Roman"/>
          <w:sz w:val="25"/>
          <w:szCs w:val="25"/>
        </w:rPr>
        <w:tab/>
      </w:r>
      <w:r w:rsidRPr="00B73067">
        <w:rPr>
          <w:rFonts w:ascii="Times New Roman" w:hAnsi="Times New Roman"/>
          <w:sz w:val="25"/>
          <w:szCs w:val="25"/>
        </w:rPr>
        <w:tab/>
        <w:t xml:space="preserve">     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B73067">
        <w:rPr>
          <w:rFonts w:ascii="Times New Roman" w:hAnsi="Times New Roman"/>
          <w:sz w:val="25"/>
          <w:szCs w:val="25"/>
        </w:rPr>
        <w:t>Евпатория, пр. Ленина, 51/50</w:t>
      </w:r>
    </w:p>
    <w:p w:rsidR="00901BC7" w:rsidRPr="00B73067" w:rsidP="00901BC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Style w:val="FontStyle11"/>
          <w:sz w:val="25"/>
          <w:szCs w:val="25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B73067">
        <w:rPr>
          <w:rFonts w:ascii="Times New Roman" w:hAnsi="Times New Roman"/>
          <w:sz w:val="25"/>
          <w:szCs w:val="25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01BC7" w:rsidRPr="00B73067" w:rsidP="00901BC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Бабайцеву</w:t>
      </w:r>
      <w:r>
        <w:rPr>
          <w:rFonts w:ascii="Times New Roman" w:hAnsi="Times New Roman"/>
          <w:b/>
          <w:sz w:val="25"/>
          <w:szCs w:val="25"/>
        </w:rPr>
        <w:t xml:space="preserve"> Ирину Геннадьевну</w:t>
      </w:r>
      <w:r w:rsidRPr="00B73067">
        <w:rPr>
          <w:rFonts w:ascii="Times New Roman" w:hAnsi="Times New Roman"/>
          <w:sz w:val="25"/>
          <w:szCs w:val="25"/>
        </w:rPr>
        <w:t xml:space="preserve">, </w:t>
      </w:r>
      <w:r w:rsidR="00237AC2">
        <w:rPr>
          <w:rFonts w:ascii="Times New Roman" w:hAnsi="Times New Roman"/>
          <w:sz w:val="25"/>
          <w:szCs w:val="25"/>
        </w:rPr>
        <w:t>личные данные</w:t>
      </w:r>
    </w:p>
    <w:p w:rsidR="00901BC7" w:rsidRPr="00B73067" w:rsidP="00901BC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по ст. 15.33.2 Кодекса Российской Федерации об административных правонарушениях,</w:t>
      </w:r>
    </w:p>
    <w:p w:rsidR="00901BC7" w:rsidRPr="00B73067" w:rsidP="00901BC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</w:rPr>
        <w:t>УСТАНОВИЛ:</w:t>
      </w:r>
    </w:p>
    <w:p w:rsidR="00901BC7" w:rsidRPr="00B73067" w:rsidP="00901BC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Бабайцева</w:t>
      </w:r>
      <w:r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 xml:space="preserve"> являясь </w:t>
      </w:r>
      <w:r w:rsidR="00237AC2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расположенным</w:t>
      </w:r>
      <w:r w:rsidRPr="00B73067">
        <w:rPr>
          <w:rFonts w:ascii="Times New Roman" w:hAnsi="Times New Roman"/>
          <w:sz w:val="25"/>
          <w:szCs w:val="25"/>
        </w:rPr>
        <w:t xml:space="preserve"> по адресу: </w:t>
      </w:r>
      <w:r w:rsidR="00237AC2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>, не предоставил</w:t>
      </w:r>
      <w:r>
        <w:rPr>
          <w:rFonts w:ascii="Times New Roman" w:hAnsi="Times New Roman"/>
          <w:sz w:val="25"/>
          <w:szCs w:val="25"/>
        </w:rPr>
        <w:t>а</w:t>
      </w:r>
      <w:r w:rsidRPr="00B73067">
        <w:rPr>
          <w:rFonts w:ascii="Times New Roman" w:hAnsi="Times New Roman"/>
          <w:sz w:val="25"/>
          <w:szCs w:val="25"/>
        </w:rPr>
        <w:t xml:space="preserve"> в установленный срок, до </w:t>
      </w:r>
      <w:r w:rsidR="00237AC2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года, в Управление пенсионного фонда сведения о</w:t>
      </w:r>
      <w:r>
        <w:rPr>
          <w:rFonts w:ascii="Times New Roman" w:hAnsi="Times New Roman"/>
          <w:sz w:val="25"/>
          <w:szCs w:val="25"/>
        </w:rPr>
        <w:t xml:space="preserve"> страховом стаже </w:t>
      </w:r>
      <w:r w:rsidRPr="00B73067">
        <w:rPr>
          <w:rFonts w:ascii="Times New Roman" w:hAnsi="Times New Roman"/>
          <w:sz w:val="25"/>
          <w:szCs w:val="25"/>
        </w:rPr>
        <w:t xml:space="preserve"> з</w:t>
      </w:r>
      <w:r>
        <w:rPr>
          <w:rFonts w:ascii="Times New Roman" w:hAnsi="Times New Roman"/>
          <w:sz w:val="25"/>
          <w:szCs w:val="25"/>
        </w:rPr>
        <w:t xml:space="preserve">астрахованного лица </w:t>
      </w:r>
      <w:r w:rsidR="00237AC2">
        <w:rPr>
          <w:rFonts w:ascii="Times New Roman" w:hAnsi="Times New Roman"/>
          <w:sz w:val="25"/>
          <w:szCs w:val="25"/>
        </w:rPr>
        <w:t>**</w:t>
      </w:r>
      <w:r>
        <w:rPr>
          <w:rFonts w:ascii="Times New Roman" w:hAnsi="Times New Roman"/>
          <w:sz w:val="25"/>
          <w:szCs w:val="25"/>
        </w:rPr>
        <w:t xml:space="preserve"> (форма СЗВ-СТАЖ</w:t>
      </w:r>
      <w:r w:rsidRPr="00B73067">
        <w:rPr>
          <w:rFonts w:ascii="Times New Roman" w:hAnsi="Times New Roman"/>
          <w:sz w:val="25"/>
          <w:szCs w:val="25"/>
        </w:rPr>
        <w:t xml:space="preserve">) за </w:t>
      </w:r>
      <w:r w:rsidR="00237AC2">
        <w:rPr>
          <w:rFonts w:ascii="Times New Roman" w:hAnsi="Times New Roman"/>
          <w:sz w:val="25"/>
          <w:szCs w:val="25"/>
        </w:rPr>
        <w:t>**</w:t>
      </w:r>
      <w:r>
        <w:rPr>
          <w:rFonts w:ascii="Times New Roman" w:hAnsi="Times New Roman"/>
          <w:sz w:val="25"/>
          <w:szCs w:val="25"/>
        </w:rPr>
        <w:t>год.</w:t>
      </w:r>
    </w:p>
    <w:p w:rsidR="00901BC7" w:rsidRPr="00B73067" w:rsidP="00901BC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Указанные сведения представлены </w:t>
      </w:r>
      <w:r>
        <w:rPr>
          <w:rFonts w:ascii="Times New Roman" w:hAnsi="Times New Roman"/>
          <w:sz w:val="25"/>
          <w:szCs w:val="25"/>
        </w:rPr>
        <w:t>Бабайцевой</w:t>
      </w:r>
      <w:r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 xml:space="preserve"> - </w:t>
      </w:r>
      <w:r w:rsidR="00237AC2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г., с нарушением срока на </w:t>
      </w:r>
      <w:r>
        <w:rPr>
          <w:rFonts w:ascii="Times New Roman" w:hAnsi="Times New Roman"/>
          <w:sz w:val="25"/>
          <w:szCs w:val="25"/>
        </w:rPr>
        <w:t>179</w:t>
      </w:r>
      <w:r w:rsidRPr="00B73067">
        <w:rPr>
          <w:rFonts w:ascii="Times New Roman" w:hAnsi="Times New Roman"/>
          <w:sz w:val="25"/>
          <w:szCs w:val="25"/>
        </w:rPr>
        <w:t xml:space="preserve"> дн</w:t>
      </w:r>
      <w:r>
        <w:rPr>
          <w:rFonts w:ascii="Times New Roman" w:hAnsi="Times New Roman"/>
          <w:sz w:val="25"/>
          <w:szCs w:val="25"/>
        </w:rPr>
        <w:t>ей</w:t>
      </w:r>
      <w:r w:rsidRPr="00B73067">
        <w:rPr>
          <w:rFonts w:ascii="Times New Roman" w:hAnsi="Times New Roman"/>
          <w:sz w:val="25"/>
          <w:szCs w:val="25"/>
        </w:rPr>
        <w:t>.</w:t>
      </w:r>
    </w:p>
    <w:p w:rsidR="00901BC7" w:rsidRPr="00B73067" w:rsidP="00901BC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 суд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Бабайцева</w:t>
      </w:r>
      <w:r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не явилась, предоставила заявление, согласно которого просила рассматривать дело в ее отсутствие, с протоколом согласна.</w:t>
      </w:r>
    </w:p>
    <w:p w:rsidR="00901BC7" w:rsidP="00901BC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</w:t>
      </w:r>
      <w:r w:rsidRPr="00B73067">
        <w:rPr>
          <w:rFonts w:ascii="Times New Roman" w:hAnsi="Times New Roman"/>
          <w:sz w:val="25"/>
          <w:szCs w:val="25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5"/>
          <w:szCs w:val="25"/>
        </w:rPr>
        <w:t>Баб</w:t>
      </w:r>
      <w:r w:rsidR="00CE6567">
        <w:rPr>
          <w:rFonts w:ascii="Times New Roman" w:hAnsi="Times New Roman"/>
          <w:sz w:val="25"/>
          <w:szCs w:val="25"/>
        </w:rPr>
        <w:t>а</w:t>
      </w:r>
      <w:r>
        <w:rPr>
          <w:rFonts w:ascii="Times New Roman" w:hAnsi="Times New Roman"/>
          <w:sz w:val="25"/>
          <w:szCs w:val="25"/>
        </w:rPr>
        <w:t>йцева</w:t>
      </w:r>
      <w:r>
        <w:rPr>
          <w:rFonts w:ascii="Times New Roman" w:hAnsi="Times New Roman"/>
          <w:sz w:val="25"/>
          <w:szCs w:val="25"/>
        </w:rPr>
        <w:t xml:space="preserve"> И.Г</w:t>
      </w:r>
      <w:r w:rsidRPr="00B73067">
        <w:rPr>
          <w:rFonts w:ascii="Times New Roman" w:hAnsi="Times New Roman"/>
          <w:sz w:val="25"/>
          <w:szCs w:val="25"/>
        </w:rPr>
        <w:t xml:space="preserve">., как </w:t>
      </w:r>
      <w:r w:rsidR="00237AC2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>, совершил</w:t>
      </w:r>
      <w:r>
        <w:rPr>
          <w:rFonts w:ascii="Times New Roman" w:hAnsi="Times New Roman"/>
          <w:sz w:val="25"/>
          <w:szCs w:val="25"/>
        </w:rPr>
        <w:t>а</w:t>
      </w:r>
      <w:r w:rsidRPr="00B73067">
        <w:rPr>
          <w:rFonts w:ascii="Times New Roman" w:hAnsi="Times New Roman"/>
          <w:sz w:val="25"/>
          <w:szCs w:val="25"/>
        </w:rPr>
        <w:t xml:space="preserve"> правонарушение, предусмотренное ст.15.33.2 Кодекса Российской Федерации об административных</w:t>
      </w:r>
      <w:r>
        <w:rPr>
          <w:rFonts w:ascii="Times New Roman" w:hAnsi="Times New Roman"/>
          <w:sz w:val="25"/>
          <w:szCs w:val="25"/>
        </w:rPr>
        <w:t xml:space="preserve"> правонарушениях и 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 w:rsidRPr="0064511B">
        <w:rPr>
          <w:rFonts w:ascii="Times New Roman" w:hAnsi="Times New Roman"/>
          <w:color w:val="FF0000"/>
          <w:sz w:val="26"/>
          <w:szCs w:val="26"/>
        </w:rPr>
        <w:t xml:space="preserve">части 2, ч.3 статьи 11 </w:t>
      </w:r>
      <w:r w:rsidRPr="00B73067">
        <w:rPr>
          <w:rFonts w:ascii="Times New Roman" w:hAnsi="Times New Roman"/>
          <w:color w:val="000000" w:themeColor="text1"/>
          <w:sz w:val="25"/>
          <w:szCs w:val="25"/>
        </w:rPr>
        <w:t xml:space="preserve"> ФЗ «Об индивидуальном (персонифицированном) учете в системе обязательного пенсионного страхования» № 27-ФЗ от 11.04.1996г. сведений о 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страховом стаже </w:t>
      </w:r>
      <w:r w:rsidRPr="00B73067">
        <w:rPr>
          <w:rFonts w:ascii="Times New Roman" w:hAnsi="Times New Roman"/>
          <w:color w:val="000000" w:themeColor="text1"/>
          <w:sz w:val="25"/>
          <w:szCs w:val="25"/>
        </w:rPr>
        <w:t>з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астрахованного лица </w:t>
      </w:r>
      <w:r w:rsidR="00237AC2">
        <w:rPr>
          <w:rFonts w:ascii="Times New Roman" w:hAnsi="Times New Roman"/>
          <w:color w:val="000000" w:themeColor="text1"/>
          <w:sz w:val="25"/>
          <w:szCs w:val="25"/>
        </w:rPr>
        <w:t>***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(форма СЗВ-СТАЖ</w:t>
      </w:r>
      <w:r w:rsidRPr="00B73067">
        <w:rPr>
          <w:rFonts w:ascii="Times New Roman" w:hAnsi="Times New Roman"/>
          <w:color w:val="000000" w:themeColor="text1"/>
          <w:sz w:val="25"/>
          <w:szCs w:val="25"/>
        </w:rPr>
        <w:t>) з</w:t>
      </w:r>
      <w:r w:rsidRPr="00B73067">
        <w:rPr>
          <w:rFonts w:ascii="Times New Roman" w:hAnsi="Times New Roman"/>
          <w:sz w:val="25"/>
          <w:szCs w:val="25"/>
        </w:rPr>
        <w:t xml:space="preserve">а </w:t>
      </w:r>
      <w:r w:rsidR="00237AC2">
        <w:rPr>
          <w:rFonts w:ascii="Times New Roman" w:hAnsi="Times New Roman"/>
          <w:sz w:val="25"/>
          <w:szCs w:val="25"/>
        </w:rPr>
        <w:t>**</w:t>
      </w:r>
      <w:r>
        <w:rPr>
          <w:rFonts w:ascii="Times New Roman" w:hAnsi="Times New Roman"/>
          <w:sz w:val="25"/>
          <w:szCs w:val="25"/>
        </w:rPr>
        <w:t xml:space="preserve"> год.</w:t>
      </w:r>
    </w:p>
    <w:p w:rsidR="00901BC7" w:rsidRPr="00B73067" w:rsidP="00901BC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Вина </w:t>
      </w:r>
      <w:r>
        <w:rPr>
          <w:rFonts w:ascii="Times New Roman" w:hAnsi="Times New Roman"/>
          <w:sz w:val="25"/>
          <w:szCs w:val="25"/>
        </w:rPr>
        <w:t>Бабайцевой</w:t>
      </w:r>
      <w:r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hAnsi="Times New Roman"/>
          <w:sz w:val="25"/>
          <w:szCs w:val="25"/>
        </w:rPr>
        <w:t>юридических лиц</w:t>
      </w:r>
      <w:r w:rsidRPr="00B73067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копией приказа </w:t>
      </w:r>
      <w:r>
        <w:rPr>
          <w:rFonts w:ascii="Times New Roman" w:hAnsi="Times New Roman"/>
          <w:sz w:val="25"/>
          <w:szCs w:val="25"/>
        </w:rPr>
        <w:t>от</w:t>
      </w:r>
      <w:r>
        <w:rPr>
          <w:rFonts w:ascii="Times New Roman" w:hAnsi="Times New Roman"/>
          <w:sz w:val="25"/>
          <w:szCs w:val="25"/>
        </w:rPr>
        <w:t xml:space="preserve"> </w:t>
      </w:r>
      <w:r w:rsidR="00237AC2">
        <w:rPr>
          <w:rFonts w:ascii="Times New Roman" w:hAnsi="Times New Roman"/>
          <w:sz w:val="25"/>
          <w:szCs w:val="25"/>
        </w:rPr>
        <w:t>**</w:t>
      </w:r>
      <w:r>
        <w:rPr>
          <w:rFonts w:ascii="Times New Roman" w:hAnsi="Times New Roman"/>
          <w:sz w:val="25"/>
          <w:szCs w:val="25"/>
        </w:rPr>
        <w:t xml:space="preserve"> «</w:t>
      </w:r>
      <w:r>
        <w:rPr>
          <w:rFonts w:ascii="Times New Roman" w:hAnsi="Times New Roman"/>
          <w:sz w:val="25"/>
          <w:szCs w:val="25"/>
        </w:rPr>
        <w:t>О</w:t>
      </w:r>
      <w:r>
        <w:rPr>
          <w:rFonts w:ascii="Times New Roman" w:hAnsi="Times New Roman"/>
          <w:sz w:val="25"/>
          <w:szCs w:val="25"/>
        </w:rPr>
        <w:t xml:space="preserve"> назначении ответственных лиц за отчетность», копией приказа (распоряжения) о приеме </w:t>
      </w:r>
      <w:r>
        <w:rPr>
          <w:rFonts w:ascii="Times New Roman" w:hAnsi="Times New Roman"/>
          <w:sz w:val="25"/>
          <w:szCs w:val="25"/>
        </w:rPr>
        <w:t>Бабайцеву</w:t>
      </w:r>
      <w:r>
        <w:rPr>
          <w:rFonts w:ascii="Times New Roman" w:hAnsi="Times New Roman"/>
          <w:sz w:val="25"/>
          <w:szCs w:val="25"/>
        </w:rPr>
        <w:t xml:space="preserve"> Т.Г. на работу, должностной инструкцией,  </w:t>
      </w:r>
      <w:r w:rsidRPr="00B73067">
        <w:rPr>
          <w:rFonts w:ascii="Times New Roman" w:hAnsi="Times New Roman"/>
          <w:sz w:val="25"/>
          <w:szCs w:val="25"/>
        </w:rPr>
        <w:t xml:space="preserve">сведениями (форма </w:t>
      </w:r>
      <w:r>
        <w:rPr>
          <w:rFonts w:ascii="Times New Roman" w:hAnsi="Times New Roman"/>
          <w:sz w:val="25"/>
          <w:szCs w:val="25"/>
        </w:rPr>
        <w:t xml:space="preserve">ОДВ-1) в отношении </w:t>
      </w:r>
      <w:r w:rsidR="00237AC2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 w:rsidRPr="00B73067">
        <w:rPr>
          <w:rFonts w:ascii="Times New Roman" w:hAnsi="Times New Roman"/>
          <w:sz w:val="25"/>
          <w:szCs w:val="25"/>
        </w:rPr>
        <w:t xml:space="preserve">и датой получения органом  </w:t>
      </w:r>
      <w:r w:rsidR="00237AC2">
        <w:rPr>
          <w:rFonts w:ascii="Times New Roman" w:hAnsi="Times New Roman"/>
          <w:sz w:val="25"/>
          <w:szCs w:val="25"/>
        </w:rPr>
        <w:t>***</w:t>
      </w:r>
    </w:p>
    <w:p w:rsidR="00901BC7" w:rsidRPr="00F607F8" w:rsidP="00901BC7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F607F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F607F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F607F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F607F8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F607F8">
        <w:rPr>
          <w:rStyle w:val="Hyperlink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1) страховой номер индивидуального лицевого счета;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2) фамилию, имя и отчество;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6) - 7) утратили силу с 1 января 2017 года. -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F607F8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закон</w:t>
      </w:r>
      <w:r>
        <w:fldChar w:fldCharType="end"/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 от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03.07.2016 N 250-ФЗ;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fldChar w:fldCharType="begin"/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instrText xml:space="preserve"> HYPERLINK "http://www.consultant.ru/document/cons_doc_LAW_201393/3d0cac60971a511280cbba229d9b6329c07731f7/" \l "dst100153" </w:instrTex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fldChar w:fldCharType="separate"/>
      </w:r>
      <w:r w:rsidRPr="00F607F8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8)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9) суммы пенсионных взносов,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уплаченных за застрахованное лицо, являющееся субъектом системы досрочного негосударственного пенсионного обеспечения;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901BC7" w:rsidRPr="00B73067" w:rsidP="00901BC7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неполном 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объеме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или в искаженном виде.</w:t>
      </w:r>
    </w:p>
    <w:p w:rsidR="00901BC7" w:rsidRPr="00B73067" w:rsidP="00901BC7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5"/>
          <w:szCs w:val="25"/>
        </w:rPr>
        <w:t>Бабайцевой</w:t>
      </w:r>
      <w:r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901BC7" w:rsidP="00901BC7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5"/>
          <w:szCs w:val="25"/>
        </w:rPr>
        <w:t>Бабайцевой</w:t>
      </w:r>
      <w:r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 xml:space="preserve"> наказание в виде минимального штрафа установленного санкцией ст. 15.33.2 КоАП РФ.</w:t>
      </w:r>
    </w:p>
    <w:p w:rsidR="00901BC7" w:rsidRPr="00B73067" w:rsidP="00901BC7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Оснований для применения положений ст. 2.9 и ст. 4.1.1 КоАП РФ мировой судья не усматривает. </w:t>
      </w:r>
    </w:p>
    <w:p w:rsidR="00901BC7" w:rsidRPr="00B73067" w:rsidP="00901BC7">
      <w:pPr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Руководствуясь ст. ст.  15.33.2, 29.9, 29.10 КоАП РФ, мировой судья</w:t>
      </w:r>
    </w:p>
    <w:p w:rsidR="00901BC7" w:rsidRPr="00B73067" w:rsidP="00901BC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B73067">
        <w:rPr>
          <w:rFonts w:ascii="Times New Roman" w:hAnsi="Times New Roman"/>
          <w:b/>
          <w:sz w:val="25"/>
          <w:szCs w:val="25"/>
        </w:rPr>
        <w:t>:</w:t>
      </w:r>
    </w:p>
    <w:p w:rsidR="00901BC7" w:rsidRPr="00B73067" w:rsidP="00901BC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Бабайцеву</w:t>
      </w:r>
      <w:r>
        <w:rPr>
          <w:rFonts w:ascii="Times New Roman" w:hAnsi="Times New Roman"/>
          <w:b/>
          <w:sz w:val="25"/>
          <w:szCs w:val="25"/>
        </w:rPr>
        <w:t xml:space="preserve"> Ирину Геннадьевну</w:t>
      </w:r>
      <w:r w:rsidRPr="00B73067">
        <w:rPr>
          <w:rFonts w:ascii="Times New Roman" w:hAnsi="Times New Roman"/>
          <w:sz w:val="25"/>
          <w:szCs w:val="25"/>
        </w:rPr>
        <w:t xml:space="preserve"> признать виновн</w:t>
      </w:r>
      <w:r>
        <w:rPr>
          <w:rFonts w:ascii="Times New Roman" w:hAnsi="Times New Roman"/>
          <w:sz w:val="25"/>
          <w:szCs w:val="25"/>
        </w:rPr>
        <w:t>ой</w:t>
      </w:r>
      <w:r w:rsidRPr="00B73067">
        <w:rPr>
          <w:rFonts w:ascii="Times New Roman" w:hAnsi="Times New Roman"/>
          <w:sz w:val="25"/>
          <w:szCs w:val="25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5"/>
          <w:szCs w:val="25"/>
        </w:rPr>
        <w:t>й</w:t>
      </w:r>
      <w:r w:rsidRPr="00B73067">
        <w:rPr>
          <w:rFonts w:ascii="Times New Roman" w:hAnsi="Times New Roman"/>
          <w:sz w:val="25"/>
          <w:szCs w:val="25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01BC7" w:rsidRPr="00B73067" w:rsidP="00901BC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5"/>
          <w:szCs w:val="25"/>
        </w:rPr>
      </w:pPr>
      <w:r w:rsidRPr="00B73067">
        <w:rPr>
          <w:rFonts w:ascii="Times New Roman" w:hAnsi="Times New Roman"/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1BC7" w:rsidRPr="00B73067" w:rsidP="00901BC7">
      <w:pPr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901BC7" w:rsidRPr="00B73067" w:rsidP="00901BC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01BC7" w:rsidRPr="00B73067" w:rsidP="00901BC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01BC7" w:rsidRPr="00B73067" w:rsidP="00901BC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5"/>
          <w:szCs w:val="25"/>
        </w:rPr>
      </w:pPr>
      <w:r w:rsidRPr="00B73067">
        <w:rPr>
          <w:rFonts w:ascii="Times New Roman" w:hAnsi="Times New Roman"/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01BC7" w:rsidP="00901BC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Постановление может быть обжаловано в течени</w:t>
      </w:r>
      <w:r w:rsidRPr="00B73067">
        <w:rPr>
          <w:rFonts w:ascii="Times New Roman" w:hAnsi="Times New Roman"/>
          <w:sz w:val="25"/>
          <w:szCs w:val="25"/>
        </w:rPr>
        <w:t>и</w:t>
      </w:r>
      <w:r w:rsidRPr="00B73067">
        <w:rPr>
          <w:rFonts w:ascii="Times New Roman" w:hAnsi="Times New Roman"/>
          <w:sz w:val="25"/>
          <w:szCs w:val="25"/>
        </w:rPr>
        <w:t xml:space="preserve"> 10 суток в порядке, предусмотренном ст. 30.2 </w:t>
      </w:r>
      <w:r w:rsidRPr="00B73067">
        <w:rPr>
          <w:rFonts w:ascii="Times New Roman" w:hAnsi="Times New Roman"/>
          <w:iCs/>
          <w:sz w:val="25"/>
          <w:szCs w:val="25"/>
        </w:rPr>
        <w:t>КоАП РФ</w:t>
      </w:r>
      <w:r w:rsidRPr="00B73067">
        <w:rPr>
          <w:rFonts w:ascii="Times New Roman" w:hAnsi="Times New Roman"/>
          <w:sz w:val="25"/>
          <w:szCs w:val="25"/>
        </w:rPr>
        <w:t>.</w:t>
      </w:r>
    </w:p>
    <w:p w:rsidR="00901BC7" w:rsidRPr="00B73067" w:rsidP="00901BC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</w:p>
    <w:p w:rsidR="00901BC7" w:rsidP="00901BC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CE6567">
        <w:rPr>
          <w:rFonts w:ascii="Times New Roman" w:eastAsia="Tahoma" w:hAnsi="Times New Roman"/>
          <w:b/>
          <w:sz w:val="25"/>
          <w:szCs w:val="25"/>
          <w:lang w:eastAsia="zh-CN"/>
        </w:rPr>
        <w:t>подпись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              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Н.А. Киоса</w:t>
      </w:r>
    </w:p>
    <w:p w:rsidR="00CE6567" w:rsidP="00901BC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CE6567" w:rsidP="00901BC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Н.А. Киоса</w:t>
      </w:r>
    </w:p>
    <w:p w:rsidR="00E03213"/>
    <w:sectPr w:rsidSect="00237AC2">
      <w:headerReference w:type="even" r:id="rId4"/>
      <w:headerReference w:type="default" r:id="rId5"/>
      <w:pgSz w:w="11906" w:h="16838"/>
      <w:pgMar w:top="-709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C7"/>
    <w:rsid w:val="00237AC2"/>
    <w:rsid w:val="0064511B"/>
    <w:rsid w:val="008246A4"/>
    <w:rsid w:val="00825FDD"/>
    <w:rsid w:val="00835795"/>
    <w:rsid w:val="00901BC7"/>
    <w:rsid w:val="00B73067"/>
    <w:rsid w:val="00CE6567"/>
    <w:rsid w:val="00E03213"/>
    <w:rsid w:val="00E701D6"/>
    <w:rsid w:val="00F607F8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C7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1BC7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901B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01BC7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01BC7"/>
  </w:style>
  <w:style w:type="character" w:customStyle="1" w:styleId="FontStyle11">
    <w:name w:val="Font Style11"/>
    <w:uiPriority w:val="99"/>
    <w:rsid w:val="00901BC7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DefaultParagraphFont"/>
    <w:rsid w:val="00901BC7"/>
  </w:style>
  <w:style w:type="paragraph" w:styleId="BalloonText">
    <w:name w:val="Balloon Text"/>
    <w:basedOn w:val="Normal"/>
    <w:link w:val="a0"/>
    <w:uiPriority w:val="99"/>
    <w:semiHidden/>
    <w:unhideWhenUsed/>
    <w:rsid w:val="00CE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6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