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6166" w:rsidRPr="00721400" w:rsidP="00226166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7214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7214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</w:t>
      </w:r>
      <w:r w:rsidRPr="00721400" w:rsidR="00886D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38</w:t>
      </w:r>
      <w:r w:rsidRPr="007214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</w:t>
      </w:r>
      <w:r w:rsidRPr="00721400" w:rsidR="00EB23D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698</w:t>
      </w:r>
      <w:r w:rsidRPr="007214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</w:t>
      </w:r>
      <w:r w:rsidRPr="00721400" w:rsidR="00EB23D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8</w:t>
      </w:r>
    </w:p>
    <w:p w:rsidR="00226166" w:rsidRPr="00721400" w:rsidP="0022616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6166" w:rsidRPr="00721400" w:rsidP="0072140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140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226166" w:rsidRPr="00721400" w:rsidP="002261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03 декабря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226166" w:rsidRPr="00721400" w:rsidP="002261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6166" w:rsidRPr="00721400" w:rsidP="002261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721400" w:rsidR="00A14243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38 Евпаторийского судебного района (городской округ Евпатория) Киоса Наталья Алексеевна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721400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A14243" w:rsidRPr="00721400" w:rsidP="00886DFD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40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Pr="00721400" w:rsidR="00EB23D7">
        <w:rPr>
          <w:rFonts w:ascii="Times New Roman" w:eastAsia="Times New Roman" w:hAnsi="Times New Roman"/>
          <w:b/>
          <w:sz w:val="26"/>
          <w:szCs w:val="26"/>
          <w:lang w:eastAsia="ru-RU"/>
        </w:rPr>
        <w:t>Пищенко Андрея Владимировича</w:t>
      </w:r>
      <w:r w:rsidRPr="00721400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2906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226166" w:rsidRPr="00721400" w:rsidP="00226166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721400" w:rsidR="008B7B4B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</w:t>
      </w:r>
      <w:r w:rsidRPr="00721400" w:rsidR="008A02B6">
        <w:rPr>
          <w:rFonts w:ascii="Times New Roman" w:eastAsia="Times New Roman" w:hAnsi="Times New Roman"/>
          <w:sz w:val="26"/>
          <w:szCs w:val="26"/>
          <w:lang w:eastAsia="ru-RU"/>
        </w:rPr>
        <w:t>15.</w:t>
      </w:r>
      <w:r w:rsidRPr="00721400" w:rsidR="008B7B4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21400" w:rsidR="008A02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</w:t>
      </w:r>
    </w:p>
    <w:p w:rsidR="00226166" w:rsidRPr="00721400" w:rsidP="0072140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140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2470F" w:rsidRPr="00721400" w:rsidP="003F72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Пищенко А.В.</w:t>
      </w:r>
      <w:r w:rsidRPr="00721400" w:rsidR="003F721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21400" w:rsidR="00226166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1F290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21400" w:rsidR="003F721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21400" w:rsidR="008F7F4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721400" w:rsidR="008B7B4B">
        <w:rPr>
          <w:rFonts w:ascii="Times New Roman" w:eastAsia="Times New Roman" w:hAnsi="Times New Roman"/>
          <w:sz w:val="26"/>
          <w:szCs w:val="26"/>
          <w:lang w:eastAsia="ru-RU"/>
        </w:rPr>
        <w:t xml:space="preserve">овершил нарушение законодательства о налогах и сборах, в части непредставления в установленный 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пунктами 1, 3 ст. 386 Налогового кодек</w:t>
      </w:r>
      <w:r w:rsidRPr="00721400" w:rsidR="00886DFD">
        <w:rPr>
          <w:rFonts w:ascii="Times New Roman" w:eastAsia="Times New Roman" w:hAnsi="Times New Roman"/>
          <w:sz w:val="26"/>
          <w:szCs w:val="26"/>
          <w:lang w:eastAsia="ru-RU"/>
        </w:rPr>
        <w:t xml:space="preserve">са РФ срок налоговой декларации 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по налогу на имущество организаций 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2906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6A2BE8" w:rsidRPr="00721400" w:rsidP="00F247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 w:rsidRPr="00721400" w:rsidR="00F2470F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налоговая декларация </w:t>
      </w:r>
      <w:r w:rsidRPr="00721400" w:rsidR="003F721F">
        <w:rPr>
          <w:rFonts w:ascii="Times New Roman" w:eastAsia="Times New Roman" w:hAnsi="Times New Roman"/>
          <w:sz w:val="26"/>
          <w:szCs w:val="26"/>
          <w:lang w:eastAsia="ru-RU"/>
        </w:rPr>
        <w:t>(расчет)</w:t>
      </w:r>
      <w:r w:rsidRPr="00721400" w:rsidR="00F2470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налогу на имущество организаций </w:t>
      </w:r>
      <w:r w:rsidRPr="00721400" w:rsidR="00886DFD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1F290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21400" w:rsidR="00886D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1400" w:rsidR="00F2470F"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1F290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21400" w:rsidR="00F2470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предоставлен</w:t>
      </w:r>
      <w:r w:rsidRPr="00721400" w:rsidR="00F2470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с нарушением сроков представления - </w:t>
      </w:r>
      <w:r w:rsidR="001F290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предельный срок предоставления 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которой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 </w:t>
      </w:r>
      <w:r w:rsidR="001F290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226166" w:rsidRPr="00721400" w:rsidP="002261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Временем совершени</w:t>
      </w:r>
      <w:r w:rsidRPr="00721400" w:rsidR="00EC3D5F">
        <w:rPr>
          <w:rFonts w:ascii="Times New Roman" w:eastAsia="Times New Roman" w:hAnsi="Times New Roman"/>
          <w:sz w:val="26"/>
          <w:szCs w:val="26"/>
          <w:lang w:eastAsia="ru-RU"/>
        </w:rPr>
        <w:t xml:space="preserve">я правонарушения является </w:t>
      </w:r>
      <w:r w:rsidR="001F290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Pr="00721400" w:rsidR="003F721F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1F290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21400" w:rsidR="003F721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721400" w:rsidR="006335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2906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3F721F" w:rsidRPr="00721400" w:rsidP="003F721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21400">
        <w:rPr>
          <w:rFonts w:ascii="Times New Roman" w:hAnsi="Times New Roman"/>
          <w:sz w:val="26"/>
          <w:szCs w:val="26"/>
        </w:rPr>
        <w:t>В суд</w:t>
      </w:r>
      <w:r w:rsidRPr="00721400" w:rsidR="00AA072D">
        <w:rPr>
          <w:rFonts w:ascii="Times New Roman" w:hAnsi="Times New Roman"/>
          <w:sz w:val="26"/>
          <w:szCs w:val="26"/>
        </w:rPr>
        <w:t>е</w:t>
      </w:r>
      <w:r w:rsidRPr="00721400">
        <w:rPr>
          <w:rFonts w:ascii="Times New Roman" w:hAnsi="Times New Roman"/>
          <w:sz w:val="26"/>
          <w:szCs w:val="26"/>
        </w:rPr>
        <w:t xml:space="preserve"> </w:t>
      </w:r>
      <w:r w:rsidRPr="00721400" w:rsidR="00EB23D7">
        <w:rPr>
          <w:rFonts w:ascii="Times New Roman" w:eastAsia="Times New Roman" w:hAnsi="Times New Roman"/>
          <w:sz w:val="26"/>
          <w:szCs w:val="26"/>
          <w:lang w:eastAsia="ru-RU"/>
        </w:rPr>
        <w:t>Пищенко А.В.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1400" w:rsidR="00AA072D">
        <w:rPr>
          <w:rFonts w:ascii="Times New Roman" w:hAnsi="Times New Roman"/>
          <w:sz w:val="26"/>
          <w:szCs w:val="26"/>
        </w:rPr>
        <w:t>вину в совершении административного правонарушения признал, не отрицал обстоятельств, изложенных в протоколе об административном правонарушении</w:t>
      </w:r>
      <w:r w:rsidRPr="00721400" w:rsidR="00EB23D7">
        <w:rPr>
          <w:rFonts w:ascii="Times New Roman" w:hAnsi="Times New Roman"/>
          <w:sz w:val="26"/>
          <w:szCs w:val="26"/>
        </w:rPr>
        <w:t xml:space="preserve">, пояснил, что не предоставил </w:t>
      </w:r>
      <w:r w:rsidRPr="00721400" w:rsidR="00EB23D7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налоговую декларацию по налогу на имущество </w:t>
      </w:r>
      <w:r w:rsidRPr="00721400" w:rsidR="00721400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721400" w:rsid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290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21400" w:rsidR="00EB23D7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="001F290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21400" w:rsidR="00EB23D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721400" w:rsid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1400" w:rsidR="00721400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721400" w:rsid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связи с переоформлением электронного ключа</w:t>
      </w:r>
      <w:r w:rsidR="001228EB">
        <w:rPr>
          <w:rFonts w:ascii="Times New Roman" w:eastAsia="Times New Roman" w:hAnsi="Times New Roman"/>
          <w:sz w:val="26"/>
          <w:szCs w:val="26"/>
          <w:lang w:eastAsia="ru-RU"/>
        </w:rPr>
        <w:t xml:space="preserve"> и сменой руководства юридического лица</w:t>
      </w:r>
      <w:r w:rsidRPr="00721400" w:rsid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5F6244" w:rsidRPr="00721400" w:rsidP="005F62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Выслушав лицо, привлекаемое к административной ответственности, и</w:t>
      </w:r>
      <w:r w:rsidRPr="00721400" w:rsidR="00886DFD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721400" w:rsidR="00721400">
        <w:rPr>
          <w:rFonts w:ascii="Times New Roman" w:eastAsia="Times New Roman" w:hAnsi="Times New Roman"/>
          <w:sz w:val="26"/>
          <w:szCs w:val="26"/>
          <w:lang w:eastAsia="ru-RU"/>
        </w:rPr>
        <w:t>Пищенко А.В.,</w:t>
      </w:r>
      <w:r w:rsidRPr="00721400" w:rsidR="003F72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1400" w:rsidR="00886DFD">
        <w:rPr>
          <w:rFonts w:ascii="Times New Roman" w:eastAsia="Times New Roman" w:hAnsi="Times New Roman"/>
          <w:sz w:val="26"/>
          <w:szCs w:val="26"/>
          <w:lang w:eastAsia="ru-RU"/>
        </w:rPr>
        <w:t xml:space="preserve">как </w:t>
      </w:r>
      <w:r w:rsidR="001F290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721400" w:rsidR="003F721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21400" w:rsidR="00886DFD">
        <w:rPr>
          <w:rFonts w:ascii="Times New Roman" w:eastAsia="Times New Roman" w:hAnsi="Times New Roman"/>
          <w:sz w:val="26"/>
          <w:szCs w:val="26"/>
          <w:lang w:eastAsia="ru-RU"/>
        </w:rPr>
        <w:t>совершил правонарушение, предусмотренное</w:t>
      </w:r>
      <w:r w:rsidRPr="00721400" w:rsidR="00F92243">
        <w:rPr>
          <w:rFonts w:ascii="Times New Roman" w:eastAsia="Times New Roman" w:hAnsi="Times New Roman"/>
          <w:sz w:val="26"/>
          <w:szCs w:val="26"/>
          <w:lang w:eastAsia="ru-RU"/>
        </w:rPr>
        <w:t xml:space="preserve"> ч. 1</w:t>
      </w:r>
      <w:r w:rsidRPr="00721400" w:rsidR="00886DFD">
        <w:rPr>
          <w:rFonts w:ascii="Times New Roman" w:eastAsia="Times New Roman" w:hAnsi="Times New Roman"/>
          <w:sz w:val="26"/>
          <w:szCs w:val="26"/>
          <w:lang w:eastAsia="ru-RU"/>
        </w:rPr>
        <w:t xml:space="preserve"> ст.15.</w:t>
      </w:r>
      <w:r w:rsidRPr="00721400" w:rsidR="00F9224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21400" w:rsidR="00886DFD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а именно: непредставление </w:t>
      </w:r>
      <w:r w:rsidRPr="00721400" w:rsidR="00AF5D2A">
        <w:rPr>
          <w:rFonts w:ascii="Times New Roman" w:eastAsia="Times New Roman" w:hAnsi="Times New Roman"/>
          <w:sz w:val="26"/>
          <w:szCs w:val="26"/>
          <w:lang w:eastAsia="ru-RU"/>
        </w:rPr>
        <w:t xml:space="preserve">в установленный пунктами 1, 3 ст. 386 Налогового кодекса РФ срок налоговой декларации по налогу на имущество организаций за </w:t>
      </w:r>
      <w:r w:rsidR="001F2906">
        <w:rPr>
          <w:rFonts w:ascii="Times New Roman" w:eastAsia="Times New Roman" w:hAnsi="Times New Roman"/>
          <w:sz w:val="26"/>
          <w:szCs w:val="26"/>
          <w:lang w:eastAsia="ru-RU"/>
        </w:rPr>
        <w:t>***.</w:t>
      </w:r>
    </w:p>
    <w:p w:rsidR="005F6244" w:rsidRPr="00721400" w:rsidP="005F62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721400" w:rsidR="00721400">
        <w:rPr>
          <w:rFonts w:ascii="Times New Roman" w:eastAsia="Times New Roman" w:hAnsi="Times New Roman"/>
          <w:sz w:val="26"/>
          <w:szCs w:val="26"/>
          <w:lang w:eastAsia="ru-RU"/>
        </w:rPr>
        <w:t>Пищенко А.В.</w:t>
      </w:r>
      <w:r w:rsidRPr="00721400" w:rsidR="003F72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</w:t>
      </w:r>
      <w:r w:rsidRPr="00721400" w:rsidR="00030F92">
        <w:rPr>
          <w:rFonts w:ascii="Times New Roman" w:eastAsia="Times New Roman" w:hAnsi="Times New Roman"/>
          <w:sz w:val="26"/>
          <w:szCs w:val="26"/>
          <w:lang w:eastAsia="ru-RU"/>
        </w:rPr>
        <w:t xml:space="preserve">ается: сведениями протокола об 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21400" w:rsidR="00030F92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дминистративном правонарушении,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выпиской из </w:t>
      </w:r>
      <w:r w:rsidRPr="00721400" w:rsidR="00030F9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диного государст</w:t>
      </w:r>
      <w:r w:rsidRPr="00721400" w:rsidR="00030F92">
        <w:rPr>
          <w:rFonts w:ascii="Times New Roman" w:eastAsia="Times New Roman" w:hAnsi="Times New Roman"/>
          <w:sz w:val="26"/>
          <w:szCs w:val="26"/>
          <w:lang w:eastAsia="ru-RU"/>
        </w:rPr>
        <w:t>венного реестра юридических лиц</w:t>
      </w:r>
      <w:r w:rsidRPr="00721400" w:rsidR="008B7B4B">
        <w:rPr>
          <w:rFonts w:ascii="Times New Roman" w:eastAsia="Times New Roman" w:hAnsi="Times New Roman"/>
          <w:sz w:val="26"/>
          <w:szCs w:val="26"/>
          <w:lang w:eastAsia="ru-RU"/>
        </w:rPr>
        <w:t>, квитанцией о приеме налоговой декларации</w:t>
      </w:r>
      <w:r w:rsidRPr="00721400" w:rsid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(расчета) в электронном виде</w:t>
      </w:r>
      <w:r w:rsidRPr="00721400" w:rsidR="008B7B4B">
        <w:rPr>
          <w:rFonts w:ascii="Times New Roman" w:eastAsia="Times New Roman" w:hAnsi="Times New Roman"/>
          <w:sz w:val="26"/>
          <w:szCs w:val="26"/>
          <w:lang w:eastAsia="ru-RU"/>
        </w:rPr>
        <w:t>, подтверждением даты отправки</w:t>
      </w:r>
      <w:r w:rsidRPr="00721400" w:rsidR="00721400">
        <w:rPr>
          <w:rFonts w:ascii="Times New Roman" w:eastAsia="Times New Roman" w:hAnsi="Times New Roman"/>
          <w:sz w:val="26"/>
          <w:szCs w:val="26"/>
          <w:lang w:eastAsia="ru-RU"/>
        </w:rPr>
        <w:t>, извещением о получении электронного документа</w:t>
      </w:r>
      <w:r w:rsidRPr="00721400" w:rsidR="008B7B4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F6244" w:rsidRPr="00721400" w:rsidP="005F624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Согласно ч. 1 ст. 386 НК РФ,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, если иное не предусмотрено настоящим пунктом, налоговые расчеты по авансовым платежам по налогу и налоговую декларацию по налогу</w:t>
      </w:r>
      <w:r w:rsidRPr="00721400" w:rsidR="00A84DB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F6244" w:rsidRPr="00721400" w:rsidP="005F624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В силу ч. 3 ст. 386 НК РФ, 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5F6244" w:rsidRPr="00721400" w:rsidP="005F624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5F6244" w:rsidRPr="00721400" w:rsidP="005F6244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Pr="00721400" w:rsidR="00721400">
        <w:rPr>
          <w:rFonts w:ascii="Times New Roman" w:eastAsia="Times New Roman" w:hAnsi="Times New Roman"/>
          <w:sz w:val="26"/>
          <w:szCs w:val="26"/>
          <w:lang w:eastAsia="ru-RU"/>
        </w:rPr>
        <w:t>Пищенко А.В.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предусмотренного </w:t>
      </w:r>
      <w:r w:rsidRPr="00721400" w:rsidR="008B7B4B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ст.15.</w:t>
      </w:r>
      <w:r w:rsidRPr="00721400" w:rsidR="008B7B4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721400" w:rsidR="009F72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721400" w:rsidRPr="00721400" w:rsidP="00721400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Пищенко А.В. наказание в виде штрафа в минимальном размере установленном санкцией ч.1 ст. 15.6 КоАП РФ.</w:t>
      </w:r>
    </w:p>
    <w:p w:rsidR="00721400" w:rsidRPr="00721400" w:rsidP="00721400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72140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721400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721400">
        <w:rPr>
          <w:rFonts w:ascii="Times New Roman" w:hAnsi="Times New Roman"/>
          <w:color w:val="0000FF"/>
          <w:sz w:val="26"/>
          <w:szCs w:val="26"/>
        </w:rPr>
        <w:t>раздела II</w:t>
      </w:r>
      <w:r>
        <w:fldChar w:fldCharType="end"/>
      </w:r>
      <w:r w:rsidRPr="00721400">
        <w:rPr>
          <w:rFonts w:ascii="Times New Roman" w:hAnsi="Times New Roman"/>
          <w:sz w:val="26"/>
          <w:szCs w:val="26"/>
        </w:rPr>
        <w:t xml:space="preserve"> настоящего Кодекса или закона</w:t>
      </w:r>
      <w:r w:rsidRPr="00721400">
        <w:rPr>
          <w:rFonts w:ascii="Times New Roman" w:hAnsi="Times New Roman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721400">
        <w:rPr>
          <w:rFonts w:ascii="Times New Roman" w:hAnsi="Times New Roman"/>
          <w:color w:val="0000FF"/>
          <w:sz w:val="26"/>
          <w:szCs w:val="26"/>
        </w:rPr>
        <w:t>частью 2 статьи 3.4</w:t>
      </w:r>
      <w:r>
        <w:fldChar w:fldCharType="end"/>
      </w:r>
      <w:r w:rsidRPr="00721400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721400">
        <w:rPr>
          <w:rFonts w:ascii="Times New Roman" w:hAnsi="Times New Roman"/>
          <w:color w:val="0000FF"/>
          <w:sz w:val="26"/>
          <w:szCs w:val="26"/>
        </w:rPr>
        <w:t>частью 2</w:t>
      </w:r>
      <w:r>
        <w:fldChar w:fldCharType="end"/>
      </w:r>
      <w:r w:rsidRPr="00721400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721400" w:rsidRPr="00721400" w:rsidP="007214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400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21400" w:rsidRPr="00721400" w:rsidP="007214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721400">
        <w:rPr>
          <w:rFonts w:ascii="Times New Roman" w:hAnsi="Times New Roman"/>
          <w:sz w:val="26"/>
          <w:szCs w:val="26"/>
        </w:rPr>
        <w:t xml:space="preserve"> которого является Пищенко А.В.,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721400" w:rsidRPr="00721400" w:rsidP="007214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400">
        <w:rPr>
          <w:rFonts w:ascii="Times New Roman" w:hAnsi="Times New Roman"/>
          <w:sz w:val="26"/>
          <w:szCs w:val="26"/>
        </w:rPr>
        <w:t xml:space="preserve">Санкция ст. 15.6 ч.1 КоАП РФ не предусматривает возможности назначения наказание в виде предупреждения, в силу того, что при рассмотрении протокола не установлено </w:t>
      </w:r>
      <w:r w:rsidRPr="00721400">
        <w:rPr>
          <w:rFonts w:ascii="Times New Roman" w:hAnsi="Times New Roman"/>
          <w:sz w:val="26"/>
          <w:szCs w:val="26"/>
        </w:rPr>
        <w:t>обстоятельств</w:t>
      </w:r>
      <w:r w:rsidRPr="00721400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721400" w:rsidRPr="00721400" w:rsidP="0072140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1400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721400" w:rsidRPr="00721400" w:rsidP="007214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21400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721400">
        <w:rPr>
          <w:rFonts w:ascii="Times New Roman" w:hAnsi="Times New Roman"/>
          <w:b/>
          <w:sz w:val="26"/>
          <w:szCs w:val="26"/>
        </w:rPr>
        <w:t>:</w:t>
      </w:r>
    </w:p>
    <w:p w:rsidR="00721400" w:rsidRPr="00721400" w:rsidP="007214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Директора о</w:t>
      </w:r>
      <w:r w:rsidRPr="00721400">
        <w:rPr>
          <w:rFonts w:ascii="Times New Roman" w:hAnsi="Times New Roman"/>
          <w:sz w:val="26"/>
          <w:szCs w:val="26"/>
        </w:rPr>
        <w:t>бщества с ограниченной ответственностью «ЛОФТ»</w:t>
      </w:r>
      <w:r w:rsidRPr="00721400">
        <w:rPr>
          <w:rFonts w:ascii="Times New Roman" w:hAnsi="Times New Roman"/>
          <w:b/>
          <w:sz w:val="26"/>
          <w:szCs w:val="26"/>
        </w:rPr>
        <w:t xml:space="preserve"> Пищенко Андрея Владимировича </w:t>
      </w:r>
      <w:r w:rsidRPr="00721400">
        <w:rPr>
          <w:rFonts w:ascii="Times New Roman" w:hAnsi="Times New Roman"/>
          <w:sz w:val="26"/>
          <w:szCs w:val="26"/>
        </w:rPr>
        <w:t>признать виновным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721400" w:rsidRPr="00721400" w:rsidP="007214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21400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721400">
        <w:rPr>
          <w:rFonts w:ascii="Times New Roman" w:hAnsi="Times New Roman"/>
          <w:sz w:val="26"/>
          <w:szCs w:val="26"/>
        </w:rPr>
        <w:t>и</w:t>
      </w:r>
      <w:r w:rsidRPr="00721400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721400">
        <w:rPr>
          <w:rFonts w:ascii="Times New Roman" w:hAnsi="Times New Roman"/>
          <w:iCs/>
          <w:sz w:val="26"/>
          <w:szCs w:val="26"/>
        </w:rPr>
        <w:t>КоАП РФ</w:t>
      </w:r>
      <w:r w:rsidRPr="00721400">
        <w:rPr>
          <w:rFonts w:ascii="Times New Roman" w:hAnsi="Times New Roman"/>
          <w:sz w:val="26"/>
          <w:szCs w:val="26"/>
        </w:rPr>
        <w:t>.</w:t>
      </w:r>
    </w:p>
    <w:p w:rsidR="00721400" w:rsidRPr="00721400" w:rsidP="001F2906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21400" w:rsidP="0072140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2140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72140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1228EB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721400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   Н.А. Киоса</w:t>
      </w:r>
    </w:p>
    <w:p w:rsidR="001228EB" w:rsidP="0072140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876DF8" w:rsidRPr="001F2906" w:rsidP="001F290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Н.А. Киоса</w:t>
      </w:r>
    </w:p>
    <w:sectPr w:rsidSect="00721400">
      <w:pgSz w:w="11906" w:h="16838"/>
      <w:pgMar w:top="709" w:right="850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66"/>
    <w:rsid w:val="00030F92"/>
    <w:rsid w:val="001228EB"/>
    <w:rsid w:val="00132C99"/>
    <w:rsid w:val="001F2906"/>
    <w:rsid w:val="00226166"/>
    <w:rsid w:val="00237221"/>
    <w:rsid w:val="00243C3D"/>
    <w:rsid w:val="00295814"/>
    <w:rsid w:val="003F721F"/>
    <w:rsid w:val="00547AFD"/>
    <w:rsid w:val="00552891"/>
    <w:rsid w:val="005875F5"/>
    <w:rsid w:val="005D1989"/>
    <w:rsid w:val="005D5C3D"/>
    <w:rsid w:val="005F6244"/>
    <w:rsid w:val="00602957"/>
    <w:rsid w:val="006335BF"/>
    <w:rsid w:val="006A2BE8"/>
    <w:rsid w:val="006C4692"/>
    <w:rsid w:val="00715755"/>
    <w:rsid w:val="00721400"/>
    <w:rsid w:val="00824065"/>
    <w:rsid w:val="00852166"/>
    <w:rsid w:val="00876DF8"/>
    <w:rsid w:val="00886DFD"/>
    <w:rsid w:val="008A02B6"/>
    <w:rsid w:val="008B7B4B"/>
    <w:rsid w:val="008E12D2"/>
    <w:rsid w:val="008F7F4E"/>
    <w:rsid w:val="00902871"/>
    <w:rsid w:val="00991723"/>
    <w:rsid w:val="009C2B57"/>
    <w:rsid w:val="009F72E9"/>
    <w:rsid w:val="00A14243"/>
    <w:rsid w:val="00A84DBC"/>
    <w:rsid w:val="00AA072D"/>
    <w:rsid w:val="00AE35E7"/>
    <w:rsid w:val="00AF5D2A"/>
    <w:rsid w:val="00B43503"/>
    <w:rsid w:val="00C05FB5"/>
    <w:rsid w:val="00C35450"/>
    <w:rsid w:val="00C70698"/>
    <w:rsid w:val="00E336E0"/>
    <w:rsid w:val="00EA7D17"/>
    <w:rsid w:val="00EB23D7"/>
    <w:rsid w:val="00EC3D5F"/>
    <w:rsid w:val="00F2470F"/>
    <w:rsid w:val="00F92243"/>
    <w:rsid w:val="00FA03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2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21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