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5-39-34/2018</w:t>
      </w:r>
    </w:p>
    <w:p w:rsidR="00A77B3E">
      <w:r>
        <w:t>ПОСТАНОВЛЕНИЕ</w:t>
      </w:r>
    </w:p>
    <w:p w:rsidR="00A77B3E"/>
    <w:p w:rsidR="00A77B3E">
      <w:r>
        <w:t>07 февраля 2019 года</w:t>
      </w:r>
      <w:r>
        <w:tab/>
        <w:t xml:space="preserve">                              </w:t>
      </w:r>
      <w:r>
        <w:tab/>
        <w:t>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Управления Пенсионного Фонда  Российской Федерации в г.Евпатории Республики Крым о привлечении к административной ответственности должностного лица – </w:t>
      </w:r>
    </w:p>
    <w:p w:rsidR="00A77B3E">
      <w:r>
        <w:t xml:space="preserve">генерального директора наименование организации  </w:t>
      </w:r>
      <w:r>
        <w:t>Сибилева</w:t>
      </w:r>
      <w:r>
        <w:t xml:space="preserve"> Олега Владимировича, паспортные данные, гражданина российской Федерации, зарегистрированного по адресу: адрес,</w:t>
      </w:r>
    </w:p>
    <w:p w:rsidR="00A77B3E">
      <w:r>
        <w:t>по ст.15.33.2 Кодекса Российской Федерации об административных правонарушениях,</w:t>
      </w:r>
    </w:p>
    <w:p w:rsidR="00A77B3E">
      <w:r>
        <w:t>УСТАНОВИЛ:</w:t>
      </w:r>
    </w:p>
    <w:p w:rsidR="00A77B3E">
      <w:r>
        <w:t xml:space="preserve">02 марта 2018 года в 00 час. 00 мин. </w:t>
      </w:r>
      <w:r>
        <w:t>Сибилев</w:t>
      </w:r>
      <w:r>
        <w:t xml:space="preserve"> О.В., являясь генеральным директором наименование организации, расположенного по адресу: адрес срок, установленный п. 2 ч. 2 ст. 11 Федерального закона «Об индивидуальном (персонифицированном) учете в системе обязательного пенсионного страхования» № 27-ФЗ от 01.04.1996 года, не представил в Государственное учреждение - Управление Пенсионного фонда Российской Федерации в г.Евпатории Республики Крым сведения о страховом стаже застрахованных лиц (форма СЗВ-СТАЖ) в отношении </w:t>
      </w:r>
      <w:r>
        <w:t>Сибилева</w:t>
      </w:r>
      <w:r>
        <w:t xml:space="preserve"> Олега Владимировича за 2017 год. </w:t>
      </w:r>
    </w:p>
    <w:p w:rsidR="00A77B3E">
      <w:r>
        <w:t xml:space="preserve">В суде генеральный директор наименование организации </w:t>
      </w:r>
      <w:r>
        <w:t>Сибилев</w:t>
      </w:r>
      <w:r>
        <w:t xml:space="preserve"> О.В. 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p>
    <w:p w:rsidR="00A77B3E">
      <w:r>
        <w:t>Совершение административного правонарушения и виновность генерального директора наименование организации в его совершении подтверждаются исследованными доказательствами, а именно: протоколом об административном правонарушении от 24.01.2019 года, копией реестра застрахованных лиц, по которым были представлены сведения по форме СЗВ-М за 2017 год, копией уведомления о регистрации юридического лица в территориальном органе Управления Пенсионного фонда Российской Федерации от 04 августа 2016 года, выпиской из Единого государственного реестра юридических лиц от 10 июня 2018 года.</w:t>
      </w:r>
    </w:p>
    <w:p w:rsidR="00A77B3E">
      <w: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A77B3E">
      <w:r>
        <w:t xml:space="preserve">В соответствии с п.2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w:t>
      </w:r>
      <w:r>
        <w:t>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следующие сведения: страховой номер индивидуального лицевого счета; фамилию, имя и отчество;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 другие сведения, необходимые для правильного назначения страховой пенсии и накопительной пенсии; суммы пенсионных взносов, уплаченных за застрахованное лицо, являющееся субъектом системы досрочного негосударственного пенсионного обеспечения;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 документы, подтверждающие право застрахованного лица на досрочное назначение страховой пенсии по старости. Сведения, указанные в настоящем пункте, о застрахованном лице, подавшем заявление о назначении страховой пенсии или страховой и накопительной пенсий, страхователь представляет в течение трех календарных дней со дня обращения застрахованного лица к страхователю.</w:t>
      </w:r>
    </w:p>
    <w:p w:rsidR="00A77B3E">
      <w:r>
        <w:t>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A77B3E">
      <w:r>
        <w:t xml:space="preserve">  Как усматривается из материалов дела, сведения о застрахованном лице наименование организации (форма СЗВ-СТАЖ) в отношении </w:t>
      </w:r>
      <w:r>
        <w:t>Сибилева</w:t>
      </w:r>
      <w:r>
        <w:t xml:space="preserve"> Олега Владимировича за 2017 год не были представлены в Государственное учреждение - Управление Пенсионного фонда Российской Федерации в г.Евпатории Республики Крым  при предельном сроке их предоставления не позднее 01 марта 2018 года.</w:t>
      </w:r>
    </w:p>
    <w:p w:rsidR="00A77B3E">
      <w:r>
        <w:t xml:space="preserve">В соответствии со ст.15.33.2 </w:t>
      </w:r>
      <w:r>
        <w:t>КоАП</w:t>
      </w:r>
      <w:r>
        <w:t xml:space="preserve">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 xml:space="preserve">Выслушав </w:t>
      </w:r>
      <w:r>
        <w:t>Сибилева</w:t>
      </w:r>
      <w:r>
        <w:t xml:space="preserve"> О.В.. исследовав обстоятельства дела и оценив доказательства в их совокупности, мировой судья пришел к выводу, что в действиях генерального директора наименование организации </w:t>
      </w:r>
      <w:r>
        <w:t>Сибилева</w:t>
      </w:r>
      <w:r>
        <w:t xml:space="preserve"> О.В.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Обстоятельством, смягчающим административную ответственность </w:t>
      </w:r>
      <w:r>
        <w:t>Сибилева</w:t>
      </w:r>
      <w:r>
        <w:t xml:space="preserve"> О.В., в соответствии с п.1 ч.1 ст.4.2 </w:t>
      </w:r>
      <w:r>
        <w:t>КоАП</w:t>
      </w:r>
      <w:r>
        <w:t xml:space="preserve"> РФ мировым судьей признается раскаяние лица. совершившего административное правонарушение. </w:t>
      </w:r>
    </w:p>
    <w:p w:rsidR="00A77B3E">
      <w:r>
        <w:t xml:space="preserve">Обстоятельств, отягчающих административную ответственность, в отношении генерального директора наименование организации </w:t>
      </w:r>
      <w:r>
        <w:t>Сибилева</w:t>
      </w:r>
      <w:r>
        <w:t xml:space="preserve"> О.В.  не установлено.</w:t>
      </w:r>
    </w:p>
    <w:p w:rsidR="00A77B3E">
      <w:r>
        <w:t xml:space="preserve">Исходя из изложенного, мировой судья считает необходимым назначить генеральному директору наименование организации </w:t>
      </w:r>
      <w:r>
        <w:t>Сибилеву</w:t>
      </w:r>
      <w:r>
        <w:t xml:space="preserve"> О.В.  административное наказание в виде административного штрафа в минимальном размере, установленном санкцией ст.15.33.2 </w:t>
      </w:r>
      <w:r>
        <w:t>КоАП</w:t>
      </w:r>
      <w:r>
        <w:t xml:space="preserve">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 xml:space="preserve">Руководствуясь ст.ст. 15.33.2, 29.10, 29.11 </w:t>
      </w:r>
      <w:r>
        <w:t>КоАП</w:t>
      </w:r>
      <w:r>
        <w:t xml:space="preserve"> Российской Федерации, мировой судья</w:t>
      </w:r>
    </w:p>
    <w:p w:rsidR="00A77B3E">
      <w:r>
        <w:t>ПОСТАНОВИЛ:</w:t>
      </w:r>
    </w:p>
    <w:p w:rsidR="00A77B3E">
      <w:r>
        <w:t xml:space="preserve">Признать генерального директора наименование организации  </w:t>
      </w:r>
      <w:r>
        <w:t>Сибилева</w:t>
      </w:r>
      <w:r>
        <w:t xml:space="preserve"> Олега Владимировича виновным в совершении административного правонарушения, предусмотренного ст.15.33.2 </w:t>
      </w:r>
      <w:r>
        <w:t>КоАП</w:t>
      </w:r>
      <w:r>
        <w:t xml:space="preserve"> Российской Федерации, и назначить ему наказание в виде административного штрафа в размере 300 (трехсот) рублей.</w:t>
      </w:r>
    </w:p>
    <w:p w:rsidR="00A77B3E">
      <w:r>
        <w:t>Административный штраф необходимо оплатить по следующим реквизитам: получатель: УФК по Республике Крым (Отделение ПФР по РК) ИНН 7706808265, КПП 910201001, счет 40101810335100010001, банк получателя: Отделение по РК Центрального банка РФ, БИК 043510001, ОКТМ 35712000 код бюджетной классификации: 39211620010066000140, назначение платежа штраф за административное правонарушение.</w:t>
      </w:r>
    </w:p>
    <w:p w:rsidR="00A77B3E">
      <w:r>
        <w:t xml:space="preserve">В соответствии с ч.1 ст.32.2 </w:t>
      </w:r>
      <w:r>
        <w:t>КоАП</w:t>
      </w:r>
      <w:r>
        <w:t xml:space="preserve"> РФ административный штраф необходимо оплатить не позднее 60 дней с момента вступления настоящего постановления в законную силу.</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w:t>
      </w:r>
      <w:r>
        <w:tab/>
      </w:r>
      <w:r>
        <w:tab/>
      </w:r>
      <w:r>
        <w:tab/>
        <w:t xml:space="preserve">                </w:t>
      </w:r>
      <w:r>
        <w:tab/>
      </w:r>
      <w:r>
        <w:tab/>
        <w:t xml:space="preserve">         Е.А. Фролова</w:t>
      </w:r>
    </w:p>
    <w:p w:rsidR="00A77B3E"/>
    <w:sectPr w:rsidSect="0077503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503D"/>
    <w:rsid w:val="006F54E6"/>
    <w:rsid w:val="0077503D"/>
    <w:rsid w:val="00A77B3E"/>
    <w:rsid w:val="00B676B6"/>
    <w:rsid w:val="00D20D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0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