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8C0809">
        <w:rPr>
          <w:sz w:val="27"/>
          <w:szCs w:val="27"/>
        </w:rPr>
        <w:t>5</w:t>
      </w:r>
      <w:r w:rsidR="0072088A">
        <w:rPr>
          <w:sz w:val="27"/>
          <w:szCs w:val="27"/>
        </w:rPr>
        <w:t>0</w:t>
      </w:r>
      <w:r w:rsidRPr="00D8115D" w:rsidR="00D4713D">
        <w:rPr>
          <w:sz w:val="27"/>
          <w:szCs w:val="27"/>
        </w:rPr>
        <w:t>/202</w:t>
      </w:r>
      <w:r w:rsidR="008C0809">
        <w:rPr>
          <w:sz w:val="27"/>
          <w:szCs w:val="27"/>
        </w:rPr>
        <w:t>4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>-00</w:t>
      </w:r>
      <w:r w:rsidR="008C0809">
        <w:rPr>
          <w:sz w:val="27"/>
          <w:szCs w:val="27"/>
        </w:rPr>
        <w:t>012</w:t>
      </w:r>
      <w:r w:rsidR="0072088A">
        <w:rPr>
          <w:sz w:val="27"/>
          <w:szCs w:val="27"/>
        </w:rPr>
        <w:t>8</w:t>
      </w:r>
      <w:r w:rsidRPr="00D8115D">
        <w:rPr>
          <w:sz w:val="27"/>
          <w:szCs w:val="27"/>
        </w:rPr>
        <w:t>-</w:t>
      </w:r>
      <w:r w:rsidR="008C0809">
        <w:rPr>
          <w:sz w:val="27"/>
          <w:szCs w:val="27"/>
        </w:rPr>
        <w:t>3</w:t>
      </w:r>
      <w:r w:rsidR="0072088A">
        <w:rPr>
          <w:sz w:val="27"/>
          <w:szCs w:val="27"/>
        </w:rPr>
        <w:t>7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8C0809">
        <w:rPr>
          <w:sz w:val="27"/>
          <w:szCs w:val="27"/>
        </w:rPr>
        <w:t>8 февраля</w:t>
      </w:r>
      <w:r w:rsidRPr="00D8115D">
        <w:rPr>
          <w:sz w:val="27"/>
          <w:szCs w:val="27"/>
        </w:rPr>
        <w:t xml:space="preserve"> 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 xml:space="preserve">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председателя Садоводческого некоммерческого товарищества «Геолог»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Прохацкого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Юрия Николаевича, </w:t>
      </w:r>
      <w:r w:rsidR="00BA2DE2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8C0809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4 октября</w:t>
      </w:r>
      <w:r w:rsidRPr="00FB0A9D" w:rsidR="003B7ABF">
        <w:rPr>
          <w:sz w:val="27"/>
          <w:szCs w:val="27"/>
        </w:rPr>
        <w:t xml:space="preserve"> </w:t>
      </w:r>
      <w:r w:rsidRPr="00FB0A9D" w:rsidR="00D8115D">
        <w:rPr>
          <w:sz w:val="27"/>
          <w:szCs w:val="27"/>
        </w:rPr>
        <w:t xml:space="preserve">2023 года в 00 час. 01 мин. </w:t>
      </w:r>
      <w:r w:rsidR="00BC3434">
        <w:rPr>
          <w:sz w:val="27"/>
          <w:szCs w:val="27"/>
        </w:rPr>
        <w:t>Прохацкий</w:t>
      </w:r>
      <w:r w:rsidR="00BC3434">
        <w:rPr>
          <w:sz w:val="27"/>
          <w:szCs w:val="27"/>
        </w:rPr>
        <w:t xml:space="preserve"> Ю.Н.</w:t>
      </w:r>
      <w:r w:rsidRPr="00FB0A9D" w:rsidR="00016C11">
        <w:rPr>
          <w:sz w:val="27"/>
          <w:szCs w:val="27"/>
        </w:rPr>
        <w:t xml:space="preserve">, являясь </w:t>
      </w:r>
      <w:r w:rsidR="00BC3434">
        <w:rPr>
          <w:sz w:val="27"/>
          <w:szCs w:val="27"/>
        </w:rPr>
        <w:t xml:space="preserve">председателем </w:t>
      </w:r>
      <w:r w:rsidR="00BA2DE2">
        <w:rPr>
          <w:color w:val="000000" w:themeColor="text1"/>
          <w:sz w:val="27"/>
          <w:szCs w:val="27"/>
        </w:rPr>
        <w:t>***</w:t>
      </w:r>
      <w:r w:rsidRPr="00FB0A9D" w:rsidR="00016C11">
        <w:rPr>
          <w:sz w:val="27"/>
          <w:szCs w:val="27"/>
        </w:rPr>
        <w:t xml:space="preserve">, расположенного по адресу: Республика Крым, </w:t>
      </w:r>
      <w:r w:rsidRPr="00FB0A9D" w:rsidR="00016C11">
        <w:rPr>
          <w:sz w:val="27"/>
          <w:szCs w:val="27"/>
        </w:rPr>
        <w:t>г</w:t>
      </w:r>
      <w:r w:rsidRPr="00FB0A9D" w:rsidR="00016C11">
        <w:rPr>
          <w:sz w:val="27"/>
          <w:szCs w:val="27"/>
        </w:rPr>
        <w:t>.Е</w:t>
      </w:r>
      <w:r w:rsidRPr="00FB0A9D" w:rsidR="00016C11">
        <w:rPr>
          <w:sz w:val="27"/>
          <w:szCs w:val="27"/>
        </w:rPr>
        <w:t>впатория</w:t>
      </w:r>
      <w:r w:rsidRPr="00FB0A9D" w:rsidR="00016C11">
        <w:rPr>
          <w:sz w:val="27"/>
          <w:szCs w:val="27"/>
        </w:rPr>
        <w:t xml:space="preserve">, </w:t>
      </w:r>
      <w:r w:rsidR="00BC3434">
        <w:rPr>
          <w:sz w:val="27"/>
          <w:szCs w:val="27"/>
        </w:rPr>
        <w:t>Раздольненское шоссе, д.23</w:t>
      </w:r>
      <w:r w:rsidRPr="00FB0A9D" w:rsidR="00016C11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 w:rsidR="00016C11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 w:rsidR="00016C11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 w:rsidR="00016C11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 1.1 с кадровым мероприяти</w:t>
      </w:r>
      <w:r>
        <w:rPr>
          <w:sz w:val="27"/>
          <w:szCs w:val="27"/>
        </w:rPr>
        <w:t>е</w:t>
      </w:r>
      <w:r w:rsidRPr="00FB0A9D" w:rsidR="00215D03">
        <w:rPr>
          <w:sz w:val="27"/>
          <w:szCs w:val="27"/>
        </w:rPr>
        <w:t>м «</w:t>
      </w:r>
      <w:r>
        <w:rPr>
          <w:sz w:val="27"/>
          <w:szCs w:val="27"/>
        </w:rPr>
        <w:t>начало</w:t>
      </w:r>
      <w:r w:rsidRPr="00FB0A9D" w:rsidR="00215D03">
        <w:rPr>
          <w:sz w:val="27"/>
          <w:szCs w:val="27"/>
        </w:rPr>
        <w:t xml:space="preserve"> договора ГПХ» от </w:t>
      </w:r>
      <w:r>
        <w:rPr>
          <w:sz w:val="27"/>
          <w:szCs w:val="27"/>
        </w:rPr>
        <w:t>02</w:t>
      </w:r>
      <w:r w:rsidRPr="00FB0A9D" w:rsidR="00215D03">
        <w:rPr>
          <w:sz w:val="27"/>
          <w:szCs w:val="27"/>
        </w:rPr>
        <w:t>.</w:t>
      </w:r>
      <w:r>
        <w:rPr>
          <w:sz w:val="27"/>
          <w:szCs w:val="27"/>
        </w:rPr>
        <w:t>1</w:t>
      </w:r>
      <w:r w:rsidRPr="00FB0A9D" w:rsidR="00215D03">
        <w:rPr>
          <w:sz w:val="27"/>
          <w:szCs w:val="27"/>
        </w:rPr>
        <w:t xml:space="preserve">0.2023 года </w:t>
      </w:r>
      <w:r w:rsidRPr="00FB0A9D" w:rsidR="00016C11">
        <w:rPr>
          <w:sz w:val="27"/>
          <w:szCs w:val="27"/>
        </w:rPr>
        <w:t xml:space="preserve">в отношении </w:t>
      </w:r>
      <w:r w:rsidR="00BA2DE2">
        <w:rPr>
          <w:sz w:val="27"/>
          <w:szCs w:val="27"/>
        </w:rPr>
        <w:t>***</w:t>
      </w:r>
      <w:r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 председатель </w:t>
      </w:r>
      <w:r w:rsidR="00BA2DE2"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Прохацкий</w:t>
      </w:r>
      <w:r>
        <w:rPr>
          <w:sz w:val="27"/>
          <w:szCs w:val="27"/>
        </w:rPr>
        <w:t xml:space="preserve"> Ю.Н.</w:t>
      </w:r>
      <w:r w:rsidRPr="00FB0A9D" w:rsidR="003B7ABF">
        <w:rPr>
          <w:sz w:val="27"/>
          <w:szCs w:val="27"/>
        </w:rPr>
        <w:t xml:space="preserve"> не явился, о времени и месте рассмотрения дела извещен надлежащим образом, согласно телефонограмме, просил рассмотреть дело в его отсутствии</w:t>
      </w:r>
      <w:r w:rsidRPr="00FB0A9D">
        <w:rPr>
          <w:sz w:val="27"/>
          <w:szCs w:val="27"/>
        </w:rPr>
        <w:t>.</w:t>
      </w:r>
      <w:r w:rsidRPr="00FB0A9D" w:rsidR="003B7ABF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>
        <w:rPr>
          <w:sz w:val="27"/>
          <w:szCs w:val="27"/>
        </w:rPr>
        <w:t>Прохацкого</w:t>
      </w:r>
      <w:r>
        <w:rPr>
          <w:sz w:val="27"/>
          <w:szCs w:val="27"/>
        </w:rPr>
        <w:t xml:space="preserve"> Ю.Н.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BC3434">
        <w:rPr>
          <w:rFonts w:eastAsiaTheme="minorEastAsia"/>
          <w:sz w:val="27"/>
          <w:szCs w:val="27"/>
        </w:rPr>
        <w:t>Прохацкого</w:t>
      </w:r>
      <w:r w:rsidR="00BC3434">
        <w:rPr>
          <w:rFonts w:eastAsiaTheme="minorEastAsia"/>
          <w:sz w:val="27"/>
          <w:szCs w:val="27"/>
        </w:rPr>
        <w:t xml:space="preserve"> Ю.Н.</w:t>
      </w:r>
      <w:r w:rsidRPr="00FB0A9D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="008C0809">
        <w:rPr>
          <w:sz w:val="27"/>
          <w:szCs w:val="27"/>
        </w:rPr>
        <w:t>23</w:t>
      </w:r>
      <w:r w:rsidRPr="00FB0A9D">
        <w:rPr>
          <w:sz w:val="27"/>
          <w:szCs w:val="27"/>
        </w:rPr>
        <w:t>.</w:t>
      </w:r>
      <w:r w:rsidR="008C0809">
        <w:rPr>
          <w:sz w:val="27"/>
          <w:szCs w:val="27"/>
        </w:rPr>
        <w:t>0</w:t>
      </w:r>
      <w:r w:rsidR="00BC3434">
        <w:rPr>
          <w:sz w:val="27"/>
          <w:szCs w:val="27"/>
        </w:rPr>
        <w:t>1</w:t>
      </w:r>
      <w:r w:rsidRPr="00FB0A9D">
        <w:rPr>
          <w:sz w:val="27"/>
          <w:szCs w:val="27"/>
        </w:rPr>
        <w:t>.202</w:t>
      </w:r>
      <w:r w:rsidR="008C0809">
        <w:rPr>
          <w:sz w:val="27"/>
          <w:szCs w:val="27"/>
        </w:rPr>
        <w:t>4</w:t>
      </w:r>
      <w:r w:rsidRPr="00FB0A9D">
        <w:rPr>
          <w:sz w:val="27"/>
          <w:szCs w:val="27"/>
        </w:rPr>
        <w:t xml:space="preserve"> г</w:t>
      </w:r>
      <w:r w:rsidR="002162D8">
        <w:rPr>
          <w:sz w:val="27"/>
          <w:szCs w:val="27"/>
        </w:rPr>
        <w:t>ода</w:t>
      </w:r>
      <w:r w:rsidRPr="00FB0A9D">
        <w:rPr>
          <w:sz w:val="27"/>
          <w:szCs w:val="27"/>
        </w:rPr>
        <w:t xml:space="preserve"> №</w:t>
      </w:r>
      <w:r w:rsidR="00BA2DE2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BA2DE2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="002C3DC0">
        <w:rPr>
          <w:sz w:val="27"/>
          <w:szCs w:val="27"/>
        </w:rPr>
        <w:t>13</w:t>
      </w:r>
      <w:r w:rsidRPr="00FB0A9D" w:rsidR="003B7ABF">
        <w:rPr>
          <w:sz w:val="27"/>
          <w:szCs w:val="27"/>
        </w:rPr>
        <w:t>.</w:t>
      </w:r>
      <w:r w:rsidR="008C0809">
        <w:rPr>
          <w:sz w:val="27"/>
          <w:szCs w:val="27"/>
        </w:rPr>
        <w:t>1</w:t>
      </w:r>
      <w:r w:rsidR="002C3DC0">
        <w:rPr>
          <w:sz w:val="27"/>
          <w:szCs w:val="27"/>
        </w:rPr>
        <w:t>0</w:t>
      </w:r>
      <w:r w:rsidRPr="00FB0A9D" w:rsidR="003B7ABF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 xml:space="preserve">2023 года, </w:t>
      </w:r>
      <w:r w:rsidRPr="00FB0A9D" w:rsidR="003B7ABF">
        <w:rPr>
          <w:sz w:val="27"/>
          <w:szCs w:val="27"/>
        </w:rPr>
        <w:t xml:space="preserve">сведениями </w:t>
      </w:r>
      <w:r w:rsidRPr="00FB0A9D" w:rsidR="00FB0A9D">
        <w:rPr>
          <w:sz w:val="27"/>
          <w:szCs w:val="27"/>
        </w:rPr>
        <w:t xml:space="preserve">клиентской службы в </w:t>
      </w:r>
      <w:r w:rsidRPr="00FB0A9D" w:rsidR="00FB0A9D">
        <w:rPr>
          <w:sz w:val="27"/>
          <w:szCs w:val="27"/>
        </w:rPr>
        <w:t>г</w:t>
      </w:r>
      <w:r w:rsidRPr="00FB0A9D" w:rsidR="00FB0A9D">
        <w:rPr>
          <w:sz w:val="27"/>
          <w:szCs w:val="27"/>
        </w:rPr>
        <w:t>.Евпатории</w:t>
      </w:r>
      <w:r w:rsidRPr="00FB0A9D" w:rsidR="00FB0A9D">
        <w:rPr>
          <w:sz w:val="27"/>
          <w:szCs w:val="27"/>
        </w:rPr>
        <w:t xml:space="preserve"> ОСФР по Республике Крым о получении электронного документа </w:t>
      </w:r>
      <w:r w:rsidR="00BA2DE2">
        <w:rPr>
          <w:sz w:val="27"/>
          <w:szCs w:val="27"/>
        </w:rPr>
        <w:t>***</w:t>
      </w:r>
      <w:r w:rsidR="008C0809">
        <w:rPr>
          <w:sz w:val="27"/>
          <w:szCs w:val="27"/>
        </w:rPr>
        <w:t xml:space="preserve"> 13.1</w:t>
      </w:r>
      <w:r w:rsidR="002C3DC0">
        <w:rPr>
          <w:sz w:val="27"/>
          <w:szCs w:val="27"/>
        </w:rPr>
        <w:t>0</w:t>
      </w:r>
      <w:r w:rsidRPr="00FB0A9D" w:rsidR="00FB0A9D">
        <w:rPr>
          <w:sz w:val="27"/>
          <w:szCs w:val="27"/>
        </w:rPr>
        <w:t xml:space="preserve">.2023 года,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BA2DE2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="002162D8">
        <w:rPr>
          <w:sz w:val="27"/>
          <w:szCs w:val="27"/>
        </w:rPr>
        <w:t>05.12</w:t>
      </w:r>
      <w:r w:rsidRPr="00FB0A9D">
        <w:rPr>
          <w:sz w:val="27"/>
          <w:szCs w:val="27"/>
        </w:rPr>
        <w:t>.20</w:t>
      </w:r>
      <w:r w:rsidR="002162D8">
        <w:rPr>
          <w:sz w:val="27"/>
          <w:szCs w:val="27"/>
        </w:rPr>
        <w:t>19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BA2DE2">
        <w:rPr>
          <w:sz w:val="27"/>
          <w:szCs w:val="27"/>
        </w:rPr>
        <w:t>***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</w:t>
      </w:r>
      <w:r w:rsidRPr="00FB0A9D">
        <w:rPr>
          <w:sz w:val="27"/>
          <w:szCs w:val="27"/>
        </w:rPr>
        <w:t xml:space="preserve">пенсионного страхования" (далее - Федеральный закон от 1 апреля 1996 года № 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="008C0809">
        <w:rPr>
          <w:sz w:val="27"/>
          <w:szCs w:val="27"/>
        </w:rPr>
        <w:t xml:space="preserve">13 </w:t>
      </w:r>
      <w:r w:rsidR="002C3DC0">
        <w:rPr>
          <w:sz w:val="27"/>
          <w:szCs w:val="27"/>
        </w:rPr>
        <w:t>октября</w:t>
      </w:r>
      <w:r w:rsidR="002162D8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2</w:t>
      </w:r>
      <w:r w:rsidRPr="00FB0A9D">
        <w:rPr>
          <w:sz w:val="27"/>
          <w:szCs w:val="27"/>
        </w:rPr>
        <w:t xml:space="preserve">023 года </w:t>
      </w:r>
      <w:r w:rsidR="002162D8">
        <w:rPr>
          <w:sz w:val="27"/>
          <w:szCs w:val="27"/>
        </w:rPr>
        <w:t>СНТ «Геолог</w:t>
      </w:r>
      <w:r w:rsidRPr="00FB0A9D" w:rsidR="00FB0A9D">
        <w:rPr>
          <w:sz w:val="27"/>
          <w:szCs w:val="27"/>
        </w:rPr>
        <w:t>»</w:t>
      </w:r>
      <w:r w:rsidRPr="00FB0A9D">
        <w:rPr>
          <w:sz w:val="27"/>
          <w:szCs w:val="27"/>
        </w:rPr>
        <w:t xml:space="preserve"> представило в Отделение Фонда Пенсионного и социального страхования Российской 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>с кадровым мероприяти</w:t>
      </w:r>
      <w:r w:rsidR="008C0809">
        <w:rPr>
          <w:sz w:val="27"/>
          <w:szCs w:val="27"/>
        </w:rPr>
        <w:t>е</w:t>
      </w:r>
      <w:r w:rsidR="002162D8">
        <w:rPr>
          <w:sz w:val="27"/>
          <w:szCs w:val="27"/>
        </w:rPr>
        <w:t>м «</w:t>
      </w:r>
      <w:r w:rsidR="002C3DC0">
        <w:rPr>
          <w:sz w:val="27"/>
          <w:szCs w:val="27"/>
        </w:rPr>
        <w:t>начало</w:t>
      </w:r>
      <w:r w:rsidR="002162D8">
        <w:rPr>
          <w:sz w:val="27"/>
          <w:szCs w:val="27"/>
        </w:rPr>
        <w:t xml:space="preserve"> договора ГПХ»  от </w:t>
      </w:r>
      <w:r w:rsidR="002C3DC0">
        <w:rPr>
          <w:sz w:val="27"/>
          <w:szCs w:val="27"/>
        </w:rPr>
        <w:t>02</w:t>
      </w:r>
      <w:r w:rsidR="002162D8">
        <w:rPr>
          <w:sz w:val="27"/>
          <w:szCs w:val="27"/>
        </w:rPr>
        <w:t>.</w:t>
      </w:r>
      <w:r w:rsidR="008C0809">
        <w:rPr>
          <w:sz w:val="27"/>
          <w:szCs w:val="27"/>
        </w:rPr>
        <w:t>1</w:t>
      </w:r>
      <w:r w:rsidR="002162D8">
        <w:rPr>
          <w:sz w:val="27"/>
          <w:szCs w:val="27"/>
        </w:rPr>
        <w:t>0.2023</w:t>
      </w:r>
      <w:r w:rsidR="002162D8">
        <w:rPr>
          <w:sz w:val="27"/>
          <w:szCs w:val="27"/>
        </w:rPr>
        <w:t xml:space="preserve"> года в отношении </w:t>
      </w:r>
      <w:r w:rsidR="00BA2DE2">
        <w:rPr>
          <w:sz w:val="27"/>
          <w:szCs w:val="27"/>
        </w:rPr>
        <w:t>***</w:t>
      </w:r>
      <w:r w:rsidR="002162D8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</w:t>
      </w:r>
      <w:r w:rsidR="008C0809">
        <w:rPr>
          <w:sz w:val="27"/>
          <w:szCs w:val="27"/>
        </w:rPr>
        <w:t xml:space="preserve"> предоставлен</w:t>
      </w:r>
      <w:r w:rsidR="002C3DC0">
        <w:rPr>
          <w:sz w:val="27"/>
          <w:szCs w:val="27"/>
        </w:rPr>
        <w:t>ия данных сведений не позднее 03</w:t>
      </w:r>
      <w:r w:rsidRPr="00FB0A9D" w:rsidR="00FB0A9D">
        <w:rPr>
          <w:sz w:val="27"/>
          <w:szCs w:val="27"/>
        </w:rPr>
        <w:t>.</w:t>
      </w:r>
      <w:r w:rsidR="008C0809">
        <w:rPr>
          <w:sz w:val="27"/>
          <w:szCs w:val="27"/>
        </w:rPr>
        <w:t>1</w:t>
      </w:r>
      <w:r w:rsidR="002C3DC0">
        <w:rPr>
          <w:sz w:val="27"/>
          <w:szCs w:val="27"/>
        </w:rPr>
        <w:t>0</w:t>
      </w:r>
      <w:r w:rsidRPr="00FB0A9D" w:rsidR="00FB0A9D">
        <w:rPr>
          <w:sz w:val="27"/>
          <w:szCs w:val="27"/>
        </w:rPr>
        <w:t>.2023</w:t>
      </w:r>
      <w:r w:rsidRPr="00FB0A9D">
        <w:rPr>
          <w:sz w:val="27"/>
          <w:szCs w:val="27"/>
        </w:rPr>
        <w:t xml:space="preserve"> года.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</w:t>
      </w:r>
      <w:r w:rsidR="008C0809">
        <w:rPr>
          <w:sz w:val="27"/>
          <w:szCs w:val="27"/>
        </w:rPr>
        <w:t>данными</w:t>
      </w:r>
      <w:r w:rsidRPr="00FB0A9D">
        <w:rPr>
          <w:sz w:val="27"/>
          <w:szCs w:val="27"/>
        </w:rPr>
        <w:t xml:space="preserve"> Единого государственного реестра юридических лиц, </w:t>
      </w:r>
      <w:r w:rsidR="002162D8">
        <w:rPr>
          <w:sz w:val="27"/>
          <w:szCs w:val="27"/>
        </w:rPr>
        <w:t>Проха</w:t>
      </w:r>
      <w:r w:rsidR="00C42E19">
        <w:rPr>
          <w:sz w:val="27"/>
          <w:szCs w:val="27"/>
        </w:rPr>
        <w:t>ц</w:t>
      </w:r>
      <w:r w:rsidR="002162D8">
        <w:rPr>
          <w:sz w:val="27"/>
          <w:szCs w:val="27"/>
        </w:rPr>
        <w:t>кий</w:t>
      </w:r>
      <w:r w:rsidR="002162D8">
        <w:rPr>
          <w:sz w:val="27"/>
          <w:szCs w:val="27"/>
        </w:rPr>
        <w:t xml:space="preserve"> Ю.Н.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 xml:space="preserve">председателем </w:t>
      </w:r>
      <w:r w:rsidR="00BA2DE2">
        <w:rPr>
          <w:sz w:val="27"/>
          <w:szCs w:val="27"/>
        </w:rPr>
        <w:t>***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Согласно ст.2.4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B37904">
        <w:rPr>
          <w:sz w:val="27"/>
          <w:szCs w:val="27"/>
        </w:rPr>
        <w:t xml:space="preserve">председателя </w:t>
      </w:r>
      <w:r w:rsidR="00BA2DE2">
        <w:rPr>
          <w:sz w:val="27"/>
          <w:szCs w:val="27"/>
        </w:rPr>
        <w:t>***</w:t>
      </w:r>
      <w:r w:rsidR="00B37904">
        <w:rPr>
          <w:sz w:val="27"/>
          <w:szCs w:val="27"/>
        </w:rPr>
        <w:t xml:space="preserve"> </w:t>
      </w:r>
      <w:r w:rsidR="00B37904">
        <w:rPr>
          <w:sz w:val="27"/>
          <w:szCs w:val="27"/>
        </w:rPr>
        <w:t>Прохацкого</w:t>
      </w:r>
      <w:r w:rsidR="00B37904">
        <w:rPr>
          <w:sz w:val="27"/>
          <w:szCs w:val="27"/>
        </w:rPr>
        <w:t xml:space="preserve"> Ю.Н.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FB0A9D">
        <w:rPr>
          <w:sz w:val="27"/>
          <w:szCs w:val="27"/>
        </w:rPr>
        <w:t xml:space="preserve"> Федерации </w:t>
      </w:r>
      <w:r w:rsidRPr="00FB0A9D">
        <w:rPr>
          <w:sz w:val="27"/>
          <w:szCs w:val="27"/>
        </w:rPr>
        <w:t>оформленных</w:t>
      </w:r>
      <w:r w:rsidRPr="00FB0A9D">
        <w:rPr>
          <w:sz w:val="27"/>
          <w:szCs w:val="27"/>
        </w:rPr>
        <w:t xml:space="preserve"> в установленном </w:t>
      </w:r>
      <w:r w:rsidRPr="00FB0A9D">
        <w:rPr>
          <w:sz w:val="27"/>
          <w:szCs w:val="27"/>
        </w:rPr>
        <w:t>порядке</w:t>
      </w:r>
      <w:r w:rsidRPr="00FB0A9D">
        <w:rPr>
          <w:sz w:val="27"/>
          <w:szCs w:val="27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B0A9D" w:rsidR="00D8115D">
        <w:rPr>
          <w:sz w:val="27"/>
          <w:szCs w:val="27"/>
        </w:rPr>
        <w:t>ый</w:t>
      </w:r>
      <w:r w:rsidRPr="00FB0A9D">
        <w:rPr>
          <w:sz w:val="27"/>
          <w:szCs w:val="27"/>
        </w:rPr>
        <w:t xml:space="preserve"> является </w:t>
      </w:r>
      <w:r w:rsidR="00BA2DE2">
        <w:rPr>
          <w:sz w:val="27"/>
          <w:szCs w:val="27"/>
        </w:rPr>
        <w:t>***</w:t>
      </w:r>
      <w:r w:rsidRPr="00FB0A9D" w:rsidR="00D8115D">
        <w:rPr>
          <w:sz w:val="27"/>
          <w:szCs w:val="27"/>
        </w:rPr>
        <w:t xml:space="preserve">, </w:t>
      </w:r>
      <w:r w:rsidR="008C0809">
        <w:rPr>
          <w:sz w:val="27"/>
          <w:szCs w:val="27"/>
        </w:rPr>
        <w:t xml:space="preserve">на момент совершения административного правонарушения </w:t>
      </w:r>
      <w:r w:rsidRPr="00FB0A9D" w:rsidR="00D8115D">
        <w:rPr>
          <w:sz w:val="27"/>
          <w:szCs w:val="27"/>
        </w:rPr>
        <w:t>к административной ответственности не привлекался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B37904">
        <w:rPr>
          <w:sz w:val="27"/>
          <w:szCs w:val="27"/>
        </w:rPr>
        <w:t>Прохацкого</w:t>
      </w:r>
      <w:r w:rsidR="00B37904">
        <w:rPr>
          <w:sz w:val="27"/>
          <w:szCs w:val="27"/>
        </w:rPr>
        <w:t xml:space="preserve"> Ю.Н</w:t>
      </w:r>
      <w:r>
        <w:rPr>
          <w:sz w:val="27"/>
          <w:szCs w:val="27"/>
        </w:rPr>
        <w:t>.</w:t>
      </w:r>
      <w:r w:rsidRPr="00D8115D">
        <w:rPr>
          <w:sz w:val="27"/>
          <w:szCs w:val="27"/>
        </w:rPr>
        <w:t xml:space="preserve"> не установлено.</w:t>
      </w:r>
    </w:p>
    <w:p w:rsidR="00B61A71" w:rsidRPr="0075042D" w:rsidP="00B61A71">
      <w:pPr>
        <w:pStyle w:val="NoSpacing"/>
        <w:ind w:firstLine="708"/>
        <w:jc w:val="both"/>
        <w:rPr>
          <w:sz w:val="26"/>
          <w:szCs w:val="26"/>
        </w:rPr>
      </w:pPr>
      <w:r w:rsidRPr="0075042D">
        <w:rPr>
          <w:sz w:val="26"/>
          <w:szCs w:val="26"/>
        </w:rPr>
        <w:t xml:space="preserve">Учитывая изложенное, мировой судья считает необходимым назначить </w:t>
      </w:r>
      <w:r>
        <w:rPr>
          <w:sz w:val="26"/>
          <w:szCs w:val="26"/>
        </w:rPr>
        <w:t xml:space="preserve">председателю </w:t>
      </w:r>
      <w:r w:rsidR="00BA2DE2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Прохацкому</w:t>
      </w:r>
      <w:r>
        <w:rPr>
          <w:sz w:val="26"/>
          <w:szCs w:val="26"/>
        </w:rPr>
        <w:t xml:space="preserve"> Ю.Н.</w:t>
      </w:r>
      <w:r w:rsidRPr="0075042D">
        <w:rPr>
          <w:sz w:val="26"/>
          <w:szCs w:val="26"/>
        </w:rPr>
        <w:t xml:space="preserve"> административное наказание в виде административного штрафа в минимальном размере, установленном ч.1 ст.15.33.2 КоАП РФ. Данный вид наказания в данном случае является целесообразным и достаточным для е</w:t>
      </w:r>
      <w:r w:rsidR="008D2847">
        <w:rPr>
          <w:sz w:val="26"/>
          <w:szCs w:val="26"/>
        </w:rPr>
        <w:t>го</w:t>
      </w:r>
      <w:r w:rsidRPr="0075042D">
        <w:rPr>
          <w:sz w:val="26"/>
          <w:szCs w:val="26"/>
        </w:rPr>
        <w:t xml:space="preserve"> исправления, а также для предупреждения совершения </w:t>
      </w:r>
      <w:r w:rsidR="008D2847">
        <w:rPr>
          <w:sz w:val="26"/>
          <w:szCs w:val="26"/>
        </w:rPr>
        <w:t>им</w:t>
      </w:r>
      <w:r w:rsidRPr="0075042D">
        <w:rPr>
          <w:sz w:val="26"/>
          <w:szCs w:val="26"/>
        </w:rPr>
        <w:t xml:space="preserve"> новых правонарушений.</w:t>
      </w:r>
    </w:p>
    <w:p w:rsidR="00B61A71" w:rsidRPr="004B7EAE" w:rsidP="00B61A71">
      <w:pPr>
        <w:pStyle w:val="NoSpacing"/>
        <w:ind w:firstLine="567"/>
        <w:jc w:val="both"/>
        <w:rPr>
          <w:sz w:val="27"/>
          <w:szCs w:val="27"/>
        </w:rPr>
      </w:pPr>
      <w:r w:rsidRPr="004B7EAE">
        <w:rPr>
          <w:sz w:val="27"/>
          <w:szCs w:val="27"/>
        </w:rPr>
        <w:t xml:space="preserve">Руководствуясь ч.1 ст. 15.33.2,  </w:t>
      </w:r>
      <w:r w:rsidRPr="004B7EAE">
        <w:rPr>
          <w:sz w:val="27"/>
          <w:szCs w:val="27"/>
        </w:rPr>
        <w:t>ст.ст</w:t>
      </w:r>
      <w:r w:rsidRPr="004B7EAE">
        <w:rPr>
          <w:sz w:val="27"/>
          <w:szCs w:val="27"/>
        </w:rPr>
        <w:t>. 29.9, 29.10 Кодекса Российской Федерации об административных правонарушениях, мировой судья</w:t>
      </w:r>
    </w:p>
    <w:p w:rsidR="00B61A71" w:rsidRPr="004B7EAE" w:rsidP="00B61A71">
      <w:pPr>
        <w:pStyle w:val="NoSpacing"/>
        <w:jc w:val="center"/>
        <w:rPr>
          <w:sz w:val="27"/>
          <w:szCs w:val="27"/>
        </w:rPr>
      </w:pPr>
      <w:r w:rsidRPr="004B7EAE">
        <w:rPr>
          <w:sz w:val="27"/>
          <w:szCs w:val="27"/>
        </w:rPr>
        <w:t>ПОСТАНОВИЛ: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 xml:space="preserve">Признать </w:t>
      </w: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председателя </w:t>
      </w:r>
      <w:r>
        <w:rPr>
          <w:color w:val="000000" w:themeColor="text1"/>
          <w:sz w:val="27"/>
          <w:szCs w:val="27"/>
        </w:rPr>
        <w:t xml:space="preserve">Садоводческого некоммерческого товарищества «Геолог» </w:t>
      </w:r>
      <w:r>
        <w:rPr>
          <w:color w:val="000000" w:themeColor="text1"/>
          <w:sz w:val="27"/>
          <w:szCs w:val="27"/>
        </w:rPr>
        <w:t>Прохацкого</w:t>
      </w:r>
      <w:r>
        <w:rPr>
          <w:color w:val="000000" w:themeColor="text1"/>
          <w:sz w:val="27"/>
          <w:szCs w:val="27"/>
        </w:rPr>
        <w:t xml:space="preserve"> Юрия Николаевича</w:t>
      </w:r>
      <w:r w:rsidRPr="009E188D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9E188D">
        <w:rPr>
          <w:sz w:val="27"/>
          <w:szCs w:val="27"/>
        </w:rPr>
        <w:t>виновн</w:t>
      </w:r>
      <w:r>
        <w:rPr>
          <w:sz w:val="27"/>
          <w:szCs w:val="27"/>
        </w:rPr>
        <w:t>ым</w:t>
      </w:r>
      <w:r w:rsidRPr="009E188D">
        <w:rPr>
          <w:sz w:val="27"/>
          <w:szCs w:val="27"/>
        </w:rPr>
        <w:t xml:space="preserve"> в совершении </w:t>
      </w:r>
      <w:r w:rsidRPr="009E188D">
        <w:rPr>
          <w:sz w:val="27"/>
          <w:szCs w:val="27"/>
        </w:rPr>
        <w:t>административного правонарушения, предусмотренного ч.1 ст.15.33.2 Кодекса Российской Федерации об административных правонарушениях, и назначить е</w:t>
      </w:r>
      <w:r w:rsidR="008D2847">
        <w:rPr>
          <w:sz w:val="27"/>
          <w:szCs w:val="27"/>
        </w:rPr>
        <w:t>му</w:t>
      </w:r>
      <w:r w:rsidRPr="009E188D">
        <w:rPr>
          <w:sz w:val="27"/>
          <w:szCs w:val="27"/>
        </w:rPr>
        <w:t xml:space="preserve"> административное  наказание в виде административного штрафа  в размере 300 рублей 00 копеек (трехсот рублей 00 копеек).</w:t>
      </w:r>
    </w:p>
    <w:p w:rsidR="00B61A71" w:rsidRPr="009E188D" w:rsidP="00B61A71">
      <w:pPr>
        <w:pStyle w:val="NoSpacing"/>
        <w:ind w:firstLine="708"/>
        <w:jc w:val="both"/>
        <w:rPr>
          <w:color w:val="000000" w:themeColor="text1"/>
          <w:sz w:val="27"/>
          <w:szCs w:val="27"/>
        </w:rPr>
      </w:pPr>
      <w:r w:rsidRPr="009E188D">
        <w:rPr>
          <w:sz w:val="27"/>
          <w:szCs w:val="27"/>
        </w:rPr>
        <w:t xml:space="preserve">Штраф необходимо оплатить по следующим реквизитам: получатель: </w:t>
      </w:r>
      <w:r w:rsidRPr="009E188D">
        <w:rPr>
          <w:color w:val="000000" w:themeColor="text1"/>
          <w:sz w:val="27"/>
          <w:szCs w:val="27"/>
        </w:rPr>
        <w:t xml:space="preserve">УФК по Республике Крым (Отделение </w:t>
      </w:r>
      <w:r>
        <w:rPr>
          <w:color w:val="000000" w:themeColor="text1"/>
          <w:sz w:val="27"/>
          <w:szCs w:val="27"/>
        </w:rPr>
        <w:t>Фонда пенсионного и социального страхования Российской Федерации по Республике Крым</w:t>
      </w:r>
      <w:r w:rsidRPr="009E188D">
        <w:rPr>
          <w:color w:val="000000" w:themeColor="text1"/>
          <w:sz w:val="27"/>
          <w:szCs w:val="27"/>
        </w:rPr>
        <w:t xml:space="preserve">), ИНН 7706808265, КПП 910201001, </w:t>
      </w:r>
      <w:r>
        <w:rPr>
          <w:color w:val="000000" w:themeColor="text1"/>
          <w:sz w:val="27"/>
          <w:szCs w:val="27"/>
        </w:rPr>
        <w:t>корреспондентский</w:t>
      </w:r>
      <w:r w:rsidRPr="009E188D">
        <w:rPr>
          <w:color w:val="000000" w:themeColor="text1"/>
          <w:sz w:val="27"/>
          <w:szCs w:val="27"/>
        </w:rPr>
        <w:t xml:space="preserve"> счет: 40102810645370000035, </w:t>
      </w:r>
      <w:r>
        <w:rPr>
          <w:color w:val="000000" w:themeColor="text1"/>
          <w:sz w:val="27"/>
          <w:szCs w:val="27"/>
        </w:rPr>
        <w:t>номер к</w:t>
      </w:r>
      <w:r w:rsidRPr="009E188D">
        <w:rPr>
          <w:color w:val="000000" w:themeColor="text1"/>
          <w:sz w:val="27"/>
          <w:szCs w:val="27"/>
        </w:rPr>
        <w:t>азначейск</w:t>
      </w:r>
      <w:r>
        <w:rPr>
          <w:color w:val="000000" w:themeColor="text1"/>
          <w:sz w:val="27"/>
          <w:szCs w:val="27"/>
        </w:rPr>
        <w:t>ого</w:t>
      </w:r>
      <w:r w:rsidRPr="009E188D">
        <w:rPr>
          <w:color w:val="000000" w:themeColor="text1"/>
          <w:sz w:val="27"/>
          <w:szCs w:val="27"/>
        </w:rPr>
        <w:t xml:space="preserve"> счет</w:t>
      </w:r>
      <w:r>
        <w:rPr>
          <w:color w:val="000000" w:themeColor="text1"/>
          <w:sz w:val="27"/>
          <w:szCs w:val="27"/>
        </w:rPr>
        <w:t>а</w:t>
      </w:r>
      <w:r w:rsidRPr="009E188D">
        <w:rPr>
          <w:color w:val="000000" w:themeColor="text1"/>
          <w:sz w:val="27"/>
          <w:szCs w:val="27"/>
        </w:rPr>
        <w:t>: 03100643000000017500, банк получателя: Отделение Р</w:t>
      </w:r>
      <w:r>
        <w:rPr>
          <w:color w:val="000000" w:themeColor="text1"/>
          <w:sz w:val="27"/>
          <w:szCs w:val="27"/>
        </w:rPr>
        <w:t xml:space="preserve">еспублика </w:t>
      </w:r>
      <w:r w:rsidRPr="009E188D">
        <w:rPr>
          <w:color w:val="000000" w:themeColor="text1"/>
          <w:sz w:val="27"/>
          <w:szCs w:val="27"/>
        </w:rPr>
        <w:t>К</w:t>
      </w:r>
      <w:r>
        <w:rPr>
          <w:color w:val="000000" w:themeColor="text1"/>
          <w:sz w:val="27"/>
          <w:szCs w:val="27"/>
        </w:rPr>
        <w:t>рым</w:t>
      </w:r>
      <w:r w:rsidRPr="009E188D">
        <w:rPr>
          <w:color w:val="000000" w:themeColor="text1"/>
          <w:sz w:val="27"/>
          <w:szCs w:val="27"/>
        </w:rPr>
        <w:t xml:space="preserve"> Банка России//УФК по Р</w:t>
      </w:r>
      <w:r>
        <w:rPr>
          <w:color w:val="000000" w:themeColor="text1"/>
          <w:sz w:val="27"/>
          <w:szCs w:val="27"/>
        </w:rPr>
        <w:t xml:space="preserve">еспублике </w:t>
      </w:r>
      <w:r w:rsidRPr="009E188D">
        <w:rPr>
          <w:color w:val="000000" w:themeColor="text1"/>
          <w:sz w:val="27"/>
          <w:szCs w:val="27"/>
        </w:rPr>
        <w:t>К</w:t>
      </w:r>
      <w:r>
        <w:rPr>
          <w:color w:val="000000" w:themeColor="text1"/>
          <w:sz w:val="27"/>
          <w:szCs w:val="27"/>
        </w:rPr>
        <w:t>рым</w:t>
      </w:r>
      <w:r w:rsidRPr="009E188D">
        <w:rPr>
          <w:color w:val="000000" w:themeColor="text1"/>
          <w:sz w:val="27"/>
          <w:szCs w:val="27"/>
        </w:rPr>
        <w:t xml:space="preserve"> </w:t>
      </w:r>
      <w:r w:rsidRPr="009E188D">
        <w:rPr>
          <w:color w:val="000000" w:themeColor="text1"/>
          <w:sz w:val="27"/>
          <w:szCs w:val="27"/>
        </w:rPr>
        <w:t>г</w:t>
      </w:r>
      <w:r w:rsidRPr="009E188D">
        <w:rPr>
          <w:color w:val="000000" w:themeColor="text1"/>
          <w:sz w:val="27"/>
          <w:szCs w:val="27"/>
        </w:rPr>
        <w:t>.С</w:t>
      </w:r>
      <w:r w:rsidRPr="009E188D">
        <w:rPr>
          <w:color w:val="000000" w:themeColor="text1"/>
          <w:sz w:val="27"/>
          <w:szCs w:val="27"/>
        </w:rPr>
        <w:t>имферополь</w:t>
      </w:r>
      <w:r w:rsidRPr="009E188D">
        <w:rPr>
          <w:color w:val="000000" w:themeColor="text1"/>
          <w:sz w:val="27"/>
          <w:szCs w:val="27"/>
        </w:rPr>
        <w:t xml:space="preserve">, БИК 013510002, ОКТМО 35712000, КБК: </w:t>
      </w:r>
      <w:r>
        <w:rPr>
          <w:color w:val="000000" w:themeColor="text1"/>
          <w:sz w:val="27"/>
          <w:szCs w:val="27"/>
        </w:rPr>
        <w:t>797 116 01230 06 0001 140</w:t>
      </w:r>
      <w:r w:rsidRPr="009E188D">
        <w:rPr>
          <w:color w:val="000000" w:themeColor="text1"/>
          <w:sz w:val="27"/>
          <w:szCs w:val="27"/>
        </w:rPr>
        <w:t>, УИН</w:t>
      </w:r>
      <w:r w:rsidR="00162CF6">
        <w:rPr>
          <w:color w:val="000000" w:themeColor="text1"/>
          <w:sz w:val="27"/>
          <w:szCs w:val="27"/>
        </w:rPr>
        <w:t xml:space="preserve">: </w:t>
      </w:r>
      <w:r w:rsidR="00BA2DE2">
        <w:rPr>
          <w:color w:val="000000" w:themeColor="text1"/>
          <w:sz w:val="27"/>
          <w:szCs w:val="27"/>
        </w:rPr>
        <w:t>***</w:t>
      </w:r>
      <w:r w:rsidRPr="009E188D">
        <w:rPr>
          <w:color w:val="000000" w:themeColor="text1"/>
          <w:sz w:val="27"/>
          <w:szCs w:val="27"/>
        </w:rPr>
        <w:t xml:space="preserve">, назначение платежа – административный штраф от </w:t>
      </w:r>
      <w:r w:rsidR="008D2847">
        <w:rPr>
          <w:sz w:val="27"/>
          <w:szCs w:val="27"/>
        </w:rPr>
        <w:t>Прохацкого</w:t>
      </w:r>
      <w:r w:rsidR="008D2847">
        <w:rPr>
          <w:sz w:val="27"/>
          <w:szCs w:val="27"/>
        </w:rPr>
        <w:t xml:space="preserve"> Ю.Н.</w:t>
      </w:r>
      <w:r w:rsidRPr="009E188D">
        <w:rPr>
          <w:sz w:val="27"/>
          <w:szCs w:val="27"/>
        </w:rPr>
        <w:t xml:space="preserve"> по</w:t>
      </w:r>
      <w:r w:rsidRPr="009E188D">
        <w:rPr>
          <w:color w:val="000000" w:themeColor="text1"/>
          <w:sz w:val="27"/>
          <w:szCs w:val="27"/>
        </w:rPr>
        <w:t xml:space="preserve"> постановлению </w:t>
      </w:r>
      <w:r>
        <w:rPr>
          <w:color w:val="000000" w:themeColor="text1"/>
          <w:sz w:val="27"/>
          <w:szCs w:val="27"/>
        </w:rPr>
        <w:t xml:space="preserve">суда </w:t>
      </w:r>
      <w:r w:rsidRPr="009E188D">
        <w:rPr>
          <w:color w:val="000000" w:themeColor="text1"/>
          <w:sz w:val="27"/>
          <w:szCs w:val="27"/>
        </w:rPr>
        <w:t>№5-39-</w:t>
      </w:r>
      <w:r w:rsidR="008D2847">
        <w:rPr>
          <w:color w:val="000000" w:themeColor="text1"/>
          <w:sz w:val="27"/>
          <w:szCs w:val="27"/>
        </w:rPr>
        <w:t>5</w:t>
      </w:r>
      <w:r w:rsidR="00162CF6">
        <w:rPr>
          <w:color w:val="000000" w:themeColor="text1"/>
          <w:sz w:val="27"/>
          <w:szCs w:val="27"/>
        </w:rPr>
        <w:t>0</w:t>
      </w:r>
      <w:r w:rsidRPr="009E188D">
        <w:rPr>
          <w:color w:val="000000" w:themeColor="text1"/>
          <w:sz w:val="27"/>
          <w:szCs w:val="27"/>
        </w:rPr>
        <w:t>/202</w:t>
      </w:r>
      <w:r w:rsidR="008D2847">
        <w:rPr>
          <w:color w:val="000000" w:themeColor="text1"/>
          <w:sz w:val="27"/>
          <w:szCs w:val="27"/>
        </w:rPr>
        <w:t>4</w:t>
      </w:r>
      <w:r w:rsidRPr="009E188D">
        <w:rPr>
          <w:color w:val="000000" w:themeColor="text1"/>
          <w:sz w:val="27"/>
          <w:szCs w:val="27"/>
        </w:rPr>
        <w:t xml:space="preserve">, регистрационный номер организации в ПФР </w:t>
      </w:r>
      <w:r w:rsidR="00BA2DE2">
        <w:rPr>
          <w:color w:val="000000" w:themeColor="text1"/>
          <w:sz w:val="27"/>
          <w:szCs w:val="27"/>
        </w:rPr>
        <w:t>***</w:t>
      </w:r>
      <w:r w:rsidR="008D2847">
        <w:rPr>
          <w:color w:val="000000" w:themeColor="text1"/>
          <w:sz w:val="27"/>
          <w:szCs w:val="27"/>
        </w:rPr>
        <w:t>.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В соответствии с ч.1 ст.32.2 КоАП РФ административный штраф необходимо оплатить не позднее 60 дней со дня вступления настоящего постановления в законную силу.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  <w:r w:rsidRPr="009E188D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61A71" w:rsidRPr="009E188D" w:rsidP="00B61A71">
      <w:pPr>
        <w:pStyle w:val="NoSpacing"/>
        <w:ind w:firstLine="708"/>
        <w:jc w:val="both"/>
        <w:rPr>
          <w:sz w:val="27"/>
          <w:szCs w:val="27"/>
        </w:rPr>
      </w:pPr>
    </w:p>
    <w:p w:rsidR="00B61A71" w:rsidRPr="009E188D" w:rsidP="00B61A71">
      <w:pPr>
        <w:pStyle w:val="NoSpacing"/>
        <w:ind w:firstLine="567"/>
        <w:jc w:val="center"/>
        <w:rPr>
          <w:sz w:val="27"/>
          <w:szCs w:val="27"/>
        </w:rPr>
      </w:pPr>
      <w:r w:rsidRPr="009E188D">
        <w:rPr>
          <w:sz w:val="27"/>
          <w:szCs w:val="27"/>
        </w:rPr>
        <w:t>Мировой судья</w:t>
      </w:r>
      <w:r w:rsidRPr="009E188D">
        <w:rPr>
          <w:sz w:val="27"/>
          <w:szCs w:val="27"/>
        </w:rPr>
        <w:tab/>
      </w:r>
      <w:r w:rsidRPr="009E188D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 xml:space="preserve">   </w:t>
      </w:r>
      <w:r w:rsidR="00BA2DE2">
        <w:rPr>
          <w:sz w:val="27"/>
          <w:szCs w:val="27"/>
        </w:rPr>
        <w:t xml:space="preserve">       </w:t>
      </w:r>
      <w:r w:rsidR="008D2847">
        <w:rPr>
          <w:sz w:val="27"/>
          <w:szCs w:val="27"/>
        </w:rPr>
        <w:t xml:space="preserve">         </w:t>
      </w:r>
      <w:r>
        <w:rPr>
          <w:sz w:val="27"/>
          <w:szCs w:val="27"/>
        </w:rPr>
        <w:t xml:space="preserve">           </w:t>
      </w:r>
      <w:r w:rsidRPr="009E188D">
        <w:rPr>
          <w:sz w:val="27"/>
          <w:szCs w:val="27"/>
        </w:rPr>
        <w:tab/>
      </w:r>
      <w:r>
        <w:rPr>
          <w:sz w:val="27"/>
          <w:szCs w:val="27"/>
        </w:rPr>
        <w:t xml:space="preserve">   </w:t>
      </w:r>
      <w:r w:rsidRPr="009E188D">
        <w:rPr>
          <w:sz w:val="27"/>
          <w:szCs w:val="27"/>
        </w:rPr>
        <w:t>Е.А. Фролова</w:t>
      </w:r>
    </w:p>
    <w:p w:rsidR="008D2847" w:rsidP="00B61A71">
      <w:pPr>
        <w:pStyle w:val="NoSpacing"/>
        <w:ind w:firstLine="567"/>
        <w:jc w:val="both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62CF6"/>
    <w:rsid w:val="00174C11"/>
    <w:rsid w:val="00182AC5"/>
    <w:rsid w:val="00185AE1"/>
    <w:rsid w:val="001A35EB"/>
    <w:rsid w:val="001B3BDB"/>
    <w:rsid w:val="001C3B10"/>
    <w:rsid w:val="001C6D40"/>
    <w:rsid w:val="001D7359"/>
    <w:rsid w:val="001D7614"/>
    <w:rsid w:val="001E63AB"/>
    <w:rsid w:val="00215D03"/>
    <w:rsid w:val="002162D8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3DC0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5D50"/>
    <w:rsid w:val="003B7ABF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1FEA"/>
    <w:rsid w:val="004B7EAE"/>
    <w:rsid w:val="004D7F42"/>
    <w:rsid w:val="004E4E26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2088A"/>
    <w:rsid w:val="00733E6E"/>
    <w:rsid w:val="00741C39"/>
    <w:rsid w:val="0074287B"/>
    <w:rsid w:val="00747514"/>
    <w:rsid w:val="0075042D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77E0C"/>
    <w:rsid w:val="00893F33"/>
    <w:rsid w:val="008A03F8"/>
    <w:rsid w:val="008A2D37"/>
    <w:rsid w:val="008A4B1D"/>
    <w:rsid w:val="008B3EA6"/>
    <w:rsid w:val="008C0809"/>
    <w:rsid w:val="008D2847"/>
    <w:rsid w:val="008F2586"/>
    <w:rsid w:val="00910600"/>
    <w:rsid w:val="00913A7F"/>
    <w:rsid w:val="00923208"/>
    <w:rsid w:val="00924093"/>
    <w:rsid w:val="0094082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188D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37904"/>
    <w:rsid w:val="00B6113A"/>
    <w:rsid w:val="00B61A71"/>
    <w:rsid w:val="00B66A3E"/>
    <w:rsid w:val="00B66FAA"/>
    <w:rsid w:val="00B81B0F"/>
    <w:rsid w:val="00B87CC9"/>
    <w:rsid w:val="00B97034"/>
    <w:rsid w:val="00B97705"/>
    <w:rsid w:val="00BA2DE2"/>
    <w:rsid w:val="00BC3434"/>
    <w:rsid w:val="00BE1458"/>
    <w:rsid w:val="00BE7A9B"/>
    <w:rsid w:val="00C009D2"/>
    <w:rsid w:val="00C038F1"/>
    <w:rsid w:val="00C16488"/>
    <w:rsid w:val="00C220F4"/>
    <w:rsid w:val="00C24639"/>
    <w:rsid w:val="00C42096"/>
    <w:rsid w:val="00C42E19"/>
    <w:rsid w:val="00C62C53"/>
    <w:rsid w:val="00C709A6"/>
    <w:rsid w:val="00C7340A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D41B4"/>
    <w:rsid w:val="00ED6369"/>
    <w:rsid w:val="00EE55CC"/>
    <w:rsid w:val="00F00E35"/>
    <w:rsid w:val="00F135C8"/>
    <w:rsid w:val="00F13C9B"/>
    <w:rsid w:val="00F14327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EB973E1-C3F1-495A-AC28-02096B29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