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F92396" w:rsidP="00B81B0F">
      <w:pPr>
        <w:pStyle w:val="NoSpacing"/>
        <w:jc w:val="right"/>
      </w:pPr>
      <w:r w:rsidRPr="00F92396">
        <w:t xml:space="preserve">Дело № </w:t>
      </w:r>
      <w:r w:rsidRPr="00F92396" w:rsidR="000B310A">
        <w:t>5-3</w:t>
      </w:r>
      <w:r w:rsidRPr="00F92396" w:rsidR="00752961">
        <w:t>9</w:t>
      </w:r>
      <w:r w:rsidRPr="00F92396" w:rsidR="000B310A">
        <w:t>-</w:t>
      </w:r>
      <w:r w:rsidRPr="00F92396" w:rsidR="00803A06">
        <w:t>49</w:t>
      </w:r>
      <w:r w:rsidRPr="00F92396" w:rsidR="004A2CC0">
        <w:t>/</w:t>
      </w:r>
      <w:r w:rsidRPr="00F92396">
        <w:t>20</w:t>
      </w:r>
      <w:r w:rsidRPr="00F92396" w:rsidR="004A2CC0">
        <w:t>2</w:t>
      </w:r>
      <w:r w:rsidRPr="00F92396" w:rsidR="003440A4">
        <w:t>1</w:t>
      </w:r>
    </w:p>
    <w:p w:rsidR="00B81B0F" w:rsidRPr="00F92396" w:rsidP="00B81B0F">
      <w:pPr>
        <w:pStyle w:val="NoSpacing"/>
        <w:jc w:val="center"/>
        <w:rPr>
          <w:lang w:val="uk-UA"/>
        </w:rPr>
      </w:pPr>
      <w:r w:rsidRPr="00F92396">
        <w:rPr>
          <w:lang w:val="uk-UA"/>
        </w:rPr>
        <w:t>ПОСТАНОВЛЕНИЕ</w:t>
      </w:r>
    </w:p>
    <w:p w:rsidR="00B81B0F" w:rsidRPr="00F92396" w:rsidP="00B81B0F">
      <w:pPr>
        <w:pStyle w:val="NoSpacing"/>
        <w:jc w:val="both"/>
        <w:rPr>
          <w:lang w:val="uk-UA"/>
        </w:rPr>
      </w:pPr>
    </w:p>
    <w:p w:rsidR="00B81B0F" w:rsidRPr="00F92396" w:rsidP="00CA2D24">
      <w:pPr>
        <w:pStyle w:val="NoSpacing"/>
        <w:ind w:firstLine="567"/>
      </w:pPr>
      <w:r>
        <w:rPr>
          <w:lang w:val="uk-UA"/>
        </w:rPr>
        <w:t xml:space="preserve"> </w:t>
      </w:r>
      <w:r w:rsidRPr="00F92396" w:rsidR="003440A4">
        <w:t>16 февраля</w:t>
      </w:r>
      <w:r w:rsidRPr="00F92396" w:rsidR="004A2CC0">
        <w:t xml:space="preserve"> 202</w:t>
      </w:r>
      <w:r w:rsidRPr="00F92396" w:rsidR="003440A4">
        <w:t xml:space="preserve">1 </w:t>
      </w:r>
      <w:r w:rsidRPr="00F92396" w:rsidR="009E0298">
        <w:rPr>
          <w:lang w:val="uk-UA"/>
        </w:rPr>
        <w:t>года</w:t>
      </w:r>
      <w:r w:rsidRPr="00F92396" w:rsidR="009E0298">
        <w:rPr>
          <w:lang w:val="uk-UA"/>
        </w:rPr>
        <w:tab/>
      </w:r>
      <w:r>
        <w:rPr>
          <w:lang w:val="uk-UA"/>
        </w:rPr>
        <w:t xml:space="preserve">                                                             </w:t>
      </w:r>
      <w:r w:rsidRPr="00F92396" w:rsidR="009E0298">
        <w:t>г</w:t>
      </w:r>
      <w:r w:rsidRPr="00F92396" w:rsidR="009E0298">
        <w:t>.Е</w:t>
      </w:r>
      <w:r w:rsidRPr="00F92396" w:rsidR="009E0298">
        <w:t>впатория, пр.Ленина, 51/50</w:t>
      </w:r>
    </w:p>
    <w:p w:rsidR="00B81B0F" w:rsidRPr="00F92396" w:rsidP="00CA2D24">
      <w:pPr>
        <w:pStyle w:val="NoSpacing"/>
        <w:ind w:firstLine="567"/>
        <w:jc w:val="both"/>
      </w:pPr>
      <w:r w:rsidRPr="00F92396">
        <w:rPr>
          <w:rStyle w:val="2"/>
          <w:sz w:val="24"/>
          <w:szCs w:val="24"/>
        </w:rPr>
        <w:t>М</w:t>
      </w:r>
      <w:r w:rsidRPr="00F92396" w:rsidR="00F350C8">
        <w:rPr>
          <w:rStyle w:val="2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F92396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F92396" w:rsidR="002F6BD9">
        <w:t xml:space="preserve">Государственного учреждения - </w:t>
      </w:r>
      <w:r w:rsidRPr="00F92396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F92396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F9239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F92396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F9239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F92396" w:rsidR="009E0298">
        <w:t xml:space="preserve">должностного лица – </w:t>
      </w:r>
    </w:p>
    <w:p w:rsidR="000B310A" w:rsidRPr="00F92396" w:rsidP="00CA2D24">
      <w:pPr>
        <w:pStyle w:val="NoSpacing"/>
        <w:ind w:firstLine="567"/>
        <w:jc w:val="both"/>
      </w:pP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МИГ-К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F92396" w:rsidR="00F9239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Василенко Екатерины Владимировны</w:t>
      </w:r>
      <w:r w:rsidRPr="00F92396">
        <w:t xml:space="preserve">, </w:t>
      </w:r>
      <w:r w:rsidRPr="00F92396" w:rsidR="00F92396">
        <w:t xml:space="preserve">… </w:t>
      </w:r>
      <w:r w:rsidRPr="00F92396">
        <w:t xml:space="preserve">года рождения, уроженки </w:t>
      </w:r>
      <w:r w:rsidRPr="00F92396" w:rsidR="00F92396">
        <w:t>…</w:t>
      </w:r>
      <w:r w:rsidRPr="00F92396">
        <w:t xml:space="preserve">, гражданки Российской Федерации, проживающей по адресу: </w:t>
      </w:r>
      <w:r w:rsidRPr="00F92396" w:rsidR="00F92396">
        <w:t>…</w:t>
      </w:r>
      <w:r w:rsidRPr="00F92396" w:rsidR="006C5173">
        <w:t>,</w:t>
      </w:r>
    </w:p>
    <w:p w:rsidR="00B81B0F" w:rsidRPr="00F92396" w:rsidP="00CA2D24">
      <w:pPr>
        <w:pStyle w:val="NoSpacing"/>
        <w:ind w:firstLine="567"/>
        <w:jc w:val="both"/>
      </w:pPr>
      <w:r w:rsidRPr="00F92396">
        <w:t>по ст.15.33.2 Кодекса Российской Федерации об административных правонарушениях,</w:t>
      </w:r>
    </w:p>
    <w:p w:rsidR="00B81B0F" w:rsidRPr="00F92396" w:rsidP="00CA2D24">
      <w:pPr>
        <w:pStyle w:val="NoSpacing"/>
        <w:ind w:firstLine="567"/>
        <w:jc w:val="center"/>
      </w:pPr>
      <w:r w:rsidRPr="00F92396">
        <w:t>УСТАНОВИЛ:</w:t>
      </w:r>
    </w:p>
    <w:p w:rsidR="00AE5251" w:rsidRPr="00F92396" w:rsidP="00CA2D24">
      <w:pPr>
        <w:pStyle w:val="NoSpacing"/>
        <w:ind w:firstLine="567"/>
        <w:jc w:val="both"/>
      </w:pPr>
      <w:r w:rsidRPr="00F92396">
        <w:t>14 а</w:t>
      </w:r>
      <w:r w:rsidRPr="00F92396" w:rsidR="000133AA">
        <w:t>в</w:t>
      </w:r>
      <w:r w:rsidRPr="00F92396">
        <w:t>густа</w:t>
      </w:r>
      <w:r w:rsidRPr="00F92396" w:rsidR="009E0298">
        <w:t xml:space="preserve"> 20</w:t>
      </w:r>
      <w:r w:rsidRPr="00F92396" w:rsidR="007075B6">
        <w:t>20</w:t>
      </w:r>
      <w:r w:rsidRPr="00F92396" w:rsidR="009E0298">
        <w:t xml:space="preserve"> года в 00 час. 0</w:t>
      </w:r>
      <w:r w:rsidRPr="00F92396" w:rsidR="007075B6">
        <w:t>1</w:t>
      </w:r>
      <w:r w:rsidRPr="00F92396" w:rsidR="009E0298">
        <w:t xml:space="preserve"> мин</w:t>
      </w:r>
      <w:r w:rsidRPr="00F92396" w:rsidR="009E0298">
        <w:t>.</w:t>
      </w:r>
      <w:r w:rsidRPr="00F92396">
        <w:t>В</w:t>
      </w:r>
      <w:r w:rsidRPr="00F92396">
        <w:t>асиленко Е.В.</w:t>
      </w:r>
      <w:r w:rsidRPr="00F92396" w:rsidR="003440A4">
        <w:t>, являясь директором</w:t>
      </w:r>
      <w:r w:rsidRPr="00F92396" w:rsidR="003440A4">
        <w:rPr>
          <w:rStyle w:val="FontStyle11"/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МИГ-К.В.</w:t>
      </w:r>
      <w:r w:rsidRPr="00F92396" w:rsidR="003440A4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F92396" w:rsidR="003440A4">
        <w:t>, расположенного по адресу: Республика Крым, г. Евпатория,</w:t>
      </w:r>
      <w:r w:rsidRPr="00F92396">
        <w:t>ул. Дмитрия Ульянова</w:t>
      </w:r>
      <w:r w:rsidRPr="00F92396" w:rsidR="006C5173">
        <w:t>,</w:t>
      </w:r>
      <w:r w:rsidRPr="00F92396">
        <w:t xml:space="preserve"> д. 55,</w:t>
      </w:r>
      <w:r w:rsidRPr="00F92396" w:rsidR="00F92396">
        <w:t xml:space="preserve"> </w:t>
      </w:r>
      <w:r w:rsidRPr="00F92396" w:rsidR="0008322E">
        <w:t xml:space="preserve">в срок, установленный </w:t>
      </w:r>
      <w:r w:rsidRPr="00F92396" w:rsidR="00941625">
        <w:t>п.</w:t>
      </w:r>
      <w:r w:rsidRPr="00F92396" w:rsidR="00D4105F">
        <w:t>3</w:t>
      </w:r>
      <w:r w:rsidRPr="00F92396" w:rsidR="009E0298"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F92396" w:rsidR="00713D91">
        <w:t>,</w:t>
      </w:r>
      <w:r w:rsidRPr="00F92396" w:rsidR="009E0298">
        <w:t xml:space="preserve"> не представил</w:t>
      </w:r>
      <w:r w:rsidRPr="00F92396" w:rsidR="00D4105F">
        <w:t>а</w:t>
      </w:r>
      <w:r w:rsidRPr="00F92396" w:rsidR="009E0298">
        <w:t xml:space="preserve"> в </w:t>
      </w:r>
      <w:r w:rsidRPr="00F92396">
        <w:t>Государственное учреждение</w:t>
      </w:r>
      <w:r w:rsidRPr="00F92396" w:rsidR="001C6A12">
        <w:t>-</w:t>
      </w:r>
      <w:r w:rsidRPr="00F92396" w:rsidR="009E0298">
        <w:t>Управление Пенсионного фонда Российской Федерации в г</w:t>
      </w:r>
      <w:r w:rsidRPr="00F92396" w:rsidR="009E0298">
        <w:t>.Е</w:t>
      </w:r>
      <w:r w:rsidRPr="00F92396" w:rsidR="009E0298">
        <w:t>впатории Республики Крым с</w:t>
      </w:r>
      <w:r w:rsidRPr="00F92396" w:rsidR="00BE7A9B">
        <w:t xml:space="preserve">ведения о </w:t>
      </w:r>
      <w:r w:rsidRPr="00F92396" w:rsidR="00941625">
        <w:t>страховом стаже застрахованных лиц</w:t>
      </w:r>
      <w:r w:rsidR="00F92396">
        <w:t xml:space="preserve"> </w:t>
      </w:r>
      <w:r w:rsidRPr="00F92396" w:rsidR="009E0298">
        <w:t xml:space="preserve">(форма </w:t>
      </w:r>
      <w:r w:rsidRPr="00F92396" w:rsidR="00941625">
        <w:t>СЗВ-СТАЖ</w:t>
      </w:r>
      <w:r w:rsidRPr="00F92396" w:rsidR="009E0298">
        <w:t xml:space="preserve">) за </w:t>
      </w:r>
      <w:r w:rsidRPr="00F92396" w:rsidR="00941625">
        <w:t>20</w:t>
      </w:r>
      <w:r w:rsidRPr="00F92396" w:rsidR="003440A4">
        <w:t>20</w:t>
      </w:r>
      <w:r w:rsidRPr="00F92396" w:rsidR="00941625">
        <w:t xml:space="preserve"> год</w:t>
      </w:r>
      <w:r w:rsidRPr="00F92396" w:rsidR="00C171A1">
        <w:t xml:space="preserve"> в отношении </w:t>
      </w:r>
      <w:r w:rsidRPr="00F92396">
        <w:t>Василенко Е.В</w:t>
      </w:r>
      <w:r w:rsidRPr="00F92396" w:rsidR="00D4105F">
        <w:t>.. в связи с ликвидацией юридического лица.</w:t>
      </w:r>
    </w:p>
    <w:p w:rsidR="00803A06" w:rsidRPr="00F92396" w:rsidP="00803A06">
      <w:pPr>
        <w:pStyle w:val="NoSpacing"/>
        <w:ind w:firstLine="567"/>
        <w:jc w:val="both"/>
      </w:pPr>
      <w:r w:rsidRPr="00F92396">
        <w:t xml:space="preserve">В суде директор ООО 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«МИГ-К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.»</w:t>
      </w:r>
      <w:r w:rsidRPr="00F92396" w:rsidR="00F9239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F92396">
        <w:t>Василенко Е.В.</w:t>
      </w:r>
      <w:r w:rsidRPr="00F92396" w:rsidR="00F92396">
        <w:t xml:space="preserve"> </w:t>
      </w:r>
      <w:r w:rsidRPr="00F92396">
        <w:t>вину в совершении административного правонарушенияпризнал</w:t>
      </w:r>
      <w:r w:rsidRPr="00F92396" w:rsidR="00ED659B">
        <w:t>а</w:t>
      </w:r>
      <w:r w:rsidRPr="00F92396">
        <w:t>, подтвердил</w:t>
      </w:r>
      <w:r w:rsidRPr="00F92396" w:rsidR="00ED659B">
        <w:t>а</w:t>
      </w:r>
      <w:r w:rsidRPr="00F92396">
        <w:t xml:space="preserve"> обстоятельства, изложенные в протоколе об административном правонарушении,в содеянном раскаял</w:t>
      </w:r>
      <w:r w:rsidRPr="00F92396" w:rsidR="00ED659B">
        <w:t>а</w:t>
      </w:r>
      <w:r w:rsidRPr="00F92396">
        <w:t>с</w:t>
      </w:r>
      <w:r w:rsidRPr="00F92396" w:rsidR="00ED659B">
        <w:t>ь</w:t>
      </w:r>
      <w:r w:rsidRPr="00F92396">
        <w:t>.</w:t>
      </w:r>
    </w:p>
    <w:p w:rsidR="00BE7A9B" w:rsidRPr="00F92396" w:rsidP="00ED659B">
      <w:pPr>
        <w:pStyle w:val="NoSpacing"/>
        <w:ind w:firstLine="708"/>
        <w:jc w:val="both"/>
      </w:pPr>
      <w:r w:rsidRPr="00F92396">
        <w:t>Совершение административного правонарушения и виновность директора ООО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МИГ-К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>
        <w:t xml:space="preserve">» </w:t>
      </w:r>
      <w:r w:rsidRPr="00F92396" w:rsidR="00803A06">
        <w:t xml:space="preserve">Василенко Е.В. </w:t>
      </w:r>
      <w:r w:rsidRPr="00F92396">
        <w:t>подтверждаются исследованными доказательствами, а именно: протоколом об административном правонарушении №</w:t>
      </w:r>
      <w:r w:rsidRPr="00F92396" w:rsidR="00F92396">
        <w:t xml:space="preserve"> … </w:t>
      </w:r>
      <w:r w:rsidRPr="00F92396">
        <w:t xml:space="preserve">от </w:t>
      </w:r>
      <w:r w:rsidRPr="00F92396" w:rsidR="00803A06">
        <w:t>19</w:t>
      </w:r>
      <w:r w:rsidRPr="00F92396">
        <w:t>.01.2021 года</w:t>
      </w:r>
      <w:r w:rsidRPr="00F92396" w:rsidR="00B06347">
        <w:t>,</w:t>
      </w:r>
      <w:r w:rsidRPr="00F92396" w:rsidR="00F92396">
        <w:t xml:space="preserve"> </w:t>
      </w:r>
      <w:r w:rsidRPr="00F92396" w:rsidR="00803A06">
        <w:t xml:space="preserve">копией сведений о </w:t>
      </w:r>
      <w:r w:rsidRPr="00F92396" w:rsidR="00ED659B">
        <w:t xml:space="preserve">по страхователю, передаваемых в ПФР для ведения индивидуального (персонифицированного) учета формы ОДВ-1, копией сведений о </w:t>
      </w:r>
      <w:r w:rsidRPr="00F92396" w:rsidR="00803A06">
        <w:t>застрахованных лицах ООО «НИТИ ОНЛАЙН» формы СЗВ-СТАЖ за 2020 год в отношении Василенко Е.В.</w:t>
      </w:r>
      <w:r w:rsidRPr="00F92396" w:rsidR="00ED659B">
        <w:t xml:space="preserve"> от 26.08.2020 года с отметкой об их принятии</w:t>
      </w:r>
      <w:r w:rsidRPr="00F92396" w:rsidR="00803A06">
        <w:t>в УПФР в г</w:t>
      </w:r>
      <w:r w:rsidRPr="00F92396" w:rsidR="00803A06">
        <w:t>.Е</w:t>
      </w:r>
      <w:r w:rsidRPr="00F92396" w:rsidR="00803A06">
        <w:t xml:space="preserve">впатории </w:t>
      </w:r>
      <w:r w:rsidRPr="00F92396" w:rsidR="00ED659B">
        <w:t>14.09.2020 года,</w:t>
      </w:r>
      <w:r w:rsidRPr="00F92396">
        <w:t>копией уведомления о регистрации юридического лица в территориальном органе Пенсионного фонда Российской Федерации от 18.</w:t>
      </w:r>
      <w:r w:rsidRPr="00F92396" w:rsidR="00803A06">
        <w:t>03</w:t>
      </w:r>
      <w:r w:rsidRPr="00F92396">
        <w:t>.201</w:t>
      </w:r>
      <w:r w:rsidRPr="00F92396" w:rsidR="00803A06">
        <w:t>5</w:t>
      </w:r>
      <w:r w:rsidRPr="00F92396">
        <w:t xml:space="preserve"> года, выпиской из Единого государственного реестра юридических лиц в отношении ООО 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МИГ-К.В.</w:t>
      </w:r>
      <w:r w:rsidRPr="00F92396">
        <w:t>»</w:t>
      </w:r>
      <w:r w:rsidRPr="00F92396" w:rsidR="00752961">
        <w:t>.</w:t>
      </w:r>
    </w:p>
    <w:p w:rsidR="00A74D2E" w:rsidRPr="00F92396" w:rsidP="00A74D2E">
      <w:pPr>
        <w:pStyle w:val="NoSpacing"/>
        <w:ind w:firstLine="708"/>
        <w:jc w:val="both"/>
      </w:pPr>
      <w:r w:rsidRPr="00F92396"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F92396" w:rsidR="00803A06">
        <w:t xml:space="preserve">Василенко Е.В. </w:t>
      </w:r>
      <w:r w:rsidRPr="00F92396">
        <w:t>в совершении административного правонарушения.</w:t>
      </w:r>
    </w:p>
    <w:p w:rsidR="00ED659B" w:rsidRPr="00F92396" w:rsidP="00ED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F92396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F9239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</w:t>
      </w:r>
      <w:r w:rsidRPr="00F92396">
        <w:rPr>
          <w:rFonts w:ascii="Times New Roman" w:hAnsi="Times New Roman" w:cs="Times New Roman"/>
          <w:sz w:val="24"/>
          <w:szCs w:val="24"/>
        </w:rPr>
        <w:t xml:space="preserve"> </w:t>
      </w:r>
      <w:r w:rsidRPr="00F92396">
        <w:rPr>
          <w:rFonts w:ascii="Times New Roman" w:hAnsi="Times New Roman" w:cs="Times New Roman"/>
          <w:sz w:val="24"/>
          <w:szCs w:val="24"/>
        </w:rPr>
        <w:t xml:space="preserve">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F92396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</w:t>
      </w:r>
      <w:r w:rsidRPr="00F92396">
        <w:rPr>
          <w:rFonts w:ascii="Times New Roman" w:hAnsi="Times New Roman" w:cs="Times New Roman"/>
          <w:sz w:val="24"/>
          <w:szCs w:val="24"/>
        </w:rPr>
        <w:t>(прекращении</w:t>
      </w:r>
      <w:r w:rsidRPr="00F92396">
        <w:rPr>
          <w:rFonts w:ascii="Times New Roman" w:hAnsi="Times New Roman" w:cs="Times New Roman"/>
          <w:sz w:val="24"/>
          <w:szCs w:val="24"/>
        </w:rPr>
        <w:t xml:space="preserve">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F923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(банкротстве)".</w:t>
      </w:r>
    </w:p>
    <w:p w:rsidR="00ED659B" w:rsidRPr="00F92396" w:rsidP="00ED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F92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п. 2 ст</w:t>
      </w:r>
      <w:r w:rsidRPr="00F923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> 11</w:t>
      </w:r>
      <w:r w:rsidRPr="00F923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923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2396">
        <w:rPr>
          <w:rFonts w:ascii="Times New Roman" w:eastAsia="Times New Roman" w:hAnsi="Times New Roman" w:cs="Times New Roman"/>
          <w:sz w:val="24"/>
          <w:szCs w:val="24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ED659B" w:rsidRPr="00F92396" w:rsidP="00ED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F9239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10" w:history="1">
        <w:r w:rsidRPr="00F92396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F92396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F92396">
        <w:rPr>
          <w:rFonts w:ascii="Times New Roman" w:hAnsi="Times New Roman" w:cs="Times New Roman"/>
          <w:sz w:val="24"/>
          <w:szCs w:val="24"/>
        </w:rPr>
        <w:t xml:space="preserve"> </w:t>
      </w:r>
      <w:r w:rsidRPr="00F92396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предпринимателя), но не позднее дня представления в </w:t>
      </w:r>
      <w:hyperlink r:id="rId12" w:history="1">
        <w:r w:rsidRPr="00F92396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F92396">
        <w:rPr>
          <w:rFonts w:ascii="Times New Roman" w:hAnsi="Times New Roman" w:cs="Times New Roman"/>
          <w:sz w:val="24"/>
          <w:szCs w:val="24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F923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396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ED659B" w:rsidRPr="00F92396" w:rsidP="00ED6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396">
        <w:rPr>
          <w:rFonts w:ascii="Times New Roman" w:hAnsi="Times New Roman" w:cs="Times New Roman"/>
          <w:sz w:val="24"/>
          <w:szCs w:val="24"/>
        </w:rPr>
        <w:t xml:space="preserve">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4" w:history="1">
        <w:r w:rsidRPr="00F9239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396">
        <w:rPr>
          <w:rFonts w:ascii="Times New Roman" w:hAnsi="Times New Roman" w:cs="Times New Roman"/>
          <w:sz w:val="24"/>
          <w:szCs w:val="24"/>
        </w:rPr>
        <w:t>.</w:t>
      </w:r>
    </w:p>
    <w:p w:rsidR="00ED659B" w:rsidRPr="00F92396" w:rsidP="00ED659B">
      <w:pPr>
        <w:pStyle w:val="NoSpacing"/>
        <w:ind w:firstLine="708"/>
        <w:jc w:val="both"/>
      </w:pPr>
      <w:r w:rsidRPr="00F92396">
        <w:t>В соответствии с выпиской из Единого государственного реестра юридических лиц от 14.08.2020 года Общество с ограниченной ответственностью «МИГ-К</w:t>
      </w:r>
      <w:r w:rsidRPr="00F92396">
        <w:t>.В</w:t>
      </w:r>
      <w:r w:rsidRPr="00F92396">
        <w:t xml:space="preserve">.», директором которого являласьВасиленко Е.В.  исключено из ЕГРЮЛ в связи с наличием сведений о недостоверности и 13.08.2020 года снято с учета в налоговом органе. </w:t>
      </w:r>
    </w:p>
    <w:p w:rsidR="00EB7E46" w:rsidRPr="00F92396" w:rsidP="00EB7E46">
      <w:pPr>
        <w:pStyle w:val="NoSpacing"/>
        <w:ind w:firstLine="708"/>
        <w:jc w:val="both"/>
      </w:pPr>
      <w:r w:rsidRPr="00F92396">
        <w:t>При этом</w:t>
      </w:r>
      <w:r w:rsidRPr="00F92396">
        <w:t xml:space="preserve">сведения о страховом стаже застрахованных лиц </w:t>
      </w:r>
      <w:r w:rsidRPr="00F92396" w:rsidR="003440A4">
        <w:t xml:space="preserve">ООО </w:t>
      </w:r>
      <w:r w:rsidRPr="00F92396" w:rsidR="003440A4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МИГ-К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 w:rsidR="003440A4">
        <w:t xml:space="preserve">» </w:t>
      </w:r>
      <w:r w:rsidRPr="00F92396">
        <w:t>(форма СЗВ-СТАЖ) за 20</w:t>
      </w:r>
      <w:r w:rsidRPr="00F92396" w:rsidR="003440A4">
        <w:t>20</w:t>
      </w:r>
      <w:r w:rsidRPr="00F92396">
        <w:t xml:space="preserve"> годв отношении </w:t>
      </w:r>
      <w:r w:rsidRPr="00F92396" w:rsidR="00803A06">
        <w:t xml:space="preserve">Василенко Е.В. были представлены в Государственное учреждение - Управление Пенсионного фонда Российской Федерации в г.Евпатории Республики Крым 14.09.2020 года при предельном сроке их предоставления не позднее </w:t>
      </w:r>
      <w:r w:rsidRPr="00F92396">
        <w:t>13августа</w:t>
      </w:r>
      <w:r w:rsidRPr="00F92396" w:rsidR="00803A06">
        <w:t>2020 года</w:t>
      </w:r>
      <w:r w:rsidRPr="00F92396">
        <w:t>.</w:t>
      </w:r>
    </w:p>
    <w:p w:rsidR="0038150F" w:rsidRPr="00F92396" w:rsidP="0038150F">
      <w:pPr>
        <w:pStyle w:val="NoSpacing"/>
        <w:ind w:firstLine="567"/>
        <w:jc w:val="both"/>
      </w:pPr>
      <w:r w:rsidRPr="00F92396">
        <w:t>В соответствии со ст.15.33.2 Кодекса Российской Федерации об административных правонарушениях (в редакции, действующей на момент совершения данного административного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F92396">
        <w:t xml:space="preserve">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4D2E" w:rsidRPr="00F92396" w:rsidP="00A74D2E">
      <w:pPr>
        <w:pStyle w:val="NoSpacing"/>
        <w:ind w:firstLine="708"/>
        <w:jc w:val="both"/>
      </w:pPr>
      <w:r w:rsidRPr="00F92396">
        <w:t>Выслушав Василенко Е.В., и</w:t>
      </w:r>
      <w:r w:rsidRPr="00F92396">
        <w:t>сследовав обстоятельства дела и оценив доказательства в их совокупности, мировой судья п</w:t>
      </w:r>
      <w:r w:rsidRPr="00F92396" w:rsidR="004D3AA7">
        <w:t>ришел к выводу, что в действиях</w:t>
      </w:r>
      <w:r w:rsidRPr="00F92396" w:rsidR="002A1AD9">
        <w:t>директора</w:t>
      </w:r>
      <w:r w:rsidRPr="00F92396" w:rsidR="003440A4">
        <w:t xml:space="preserve"> ООО </w:t>
      </w:r>
      <w:r w:rsidRPr="00F92396" w:rsidR="003440A4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МИГ-К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 w:rsidR="003440A4">
        <w:t xml:space="preserve">» </w:t>
      </w:r>
      <w:r w:rsidRPr="00F92396">
        <w:t xml:space="preserve">Василенко Е.В. </w:t>
      </w:r>
      <w:r w:rsidRPr="00F92396">
        <w:t>имеется состав административного правонарушения, предусмотренного ст.15.33.2 Кодекса Российской Федерации об административных правонарушениях</w:t>
      </w:r>
      <w:r w:rsidRPr="00F92396" w:rsidR="0038150F">
        <w:t xml:space="preserve"> (в редакции на момент совершения административного правонарушения)</w:t>
      </w:r>
      <w:r w:rsidRPr="00F92396">
        <w:t>, а именно</w:t>
      </w:r>
      <w:r w:rsidRPr="00F92396" w:rsidR="0038150F">
        <w:t>:</w:t>
      </w:r>
      <w:r w:rsidRPr="00F92396"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8150F" w:rsidRPr="00F92396" w:rsidP="00031F2E">
      <w:pPr>
        <w:pStyle w:val="NoSpacing"/>
        <w:ind w:firstLine="708"/>
        <w:jc w:val="both"/>
      </w:pPr>
      <w:r w:rsidRPr="00F92396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F92396" w:rsidR="00713D91">
        <w:t>го</w:t>
      </w:r>
      <w:r w:rsidRPr="00F92396">
        <w:t xml:space="preserve"> совершения, личность и имущественное положение правонарушителя, котор</w:t>
      </w:r>
      <w:r w:rsidRPr="00F92396">
        <w:t>ая</w:t>
      </w:r>
      <w:r w:rsidRPr="00F92396">
        <w:t xml:space="preserve"> является граждан</w:t>
      </w:r>
      <w:r w:rsidRPr="00F92396">
        <w:t>кой</w:t>
      </w:r>
      <w:r w:rsidRPr="00F92396">
        <w:t xml:space="preserve"> Российской Федерации</w:t>
      </w:r>
      <w:r w:rsidRPr="00F92396">
        <w:t>, пенсионером, а также о</w:t>
      </w:r>
      <w:r w:rsidRPr="00F92396">
        <w:t>бстоятельств</w:t>
      </w:r>
      <w:r w:rsidRPr="00F92396">
        <w:t>о</w:t>
      </w:r>
      <w:r w:rsidRPr="00F92396">
        <w:t>, смягчающ</w:t>
      </w:r>
      <w:r w:rsidRPr="00F92396">
        <w:t>ее</w:t>
      </w:r>
      <w:r w:rsidRPr="00F92396">
        <w:t xml:space="preserve"> административную ответственность, </w:t>
      </w:r>
      <w:r w:rsidRPr="00F92396">
        <w:t>которым в соответствии с п.1 ч.1 ст.4.2 КоАП РФ признается – раскаяние лица, совершившего административное правонарушение.</w:t>
      </w:r>
    </w:p>
    <w:p w:rsidR="00031F2E" w:rsidRPr="00F92396" w:rsidP="00031F2E">
      <w:pPr>
        <w:pStyle w:val="NoSpacing"/>
        <w:ind w:firstLine="708"/>
        <w:jc w:val="both"/>
      </w:pPr>
      <w:r w:rsidRPr="00F92396">
        <w:t>О</w:t>
      </w:r>
      <w:r w:rsidRPr="00F92396">
        <w:t xml:space="preserve">бстоятельств, отягчающих административную ответственность, в отношении директора </w:t>
      </w:r>
      <w:r w:rsidRPr="00F92396" w:rsidR="003440A4">
        <w:t xml:space="preserve">ООО </w:t>
      </w:r>
      <w:r w:rsidRPr="00F92396" w:rsidR="003440A4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МИГ-К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 w:rsidR="00803A06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 w:rsidR="003440A4">
        <w:t xml:space="preserve">» </w:t>
      </w:r>
      <w:r w:rsidRPr="00F92396" w:rsidR="00803A06">
        <w:t xml:space="preserve">Василенко Е.В. </w:t>
      </w:r>
      <w:r w:rsidRPr="00F92396">
        <w:t>не установлено.</w:t>
      </w:r>
    </w:p>
    <w:p w:rsidR="00332AC8" w:rsidRPr="00F92396" w:rsidP="00332AC8">
      <w:pPr>
        <w:pStyle w:val="NoSpacing"/>
        <w:ind w:firstLine="567"/>
        <w:jc w:val="both"/>
      </w:pPr>
      <w:r w:rsidRPr="00F92396">
        <w:t>Согласно ч.1 ст.4.1.1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F92396">
        <w:t xml:space="preserve"> </w:t>
      </w:r>
      <w:r w:rsidRPr="00F92396">
        <w:t>виде</w:t>
      </w:r>
      <w:r w:rsidRPr="00F92396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32AC8" w:rsidRPr="00F92396" w:rsidP="00332AC8">
      <w:pPr>
        <w:pStyle w:val="NoSpacing"/>
        <w:ind w:firstLine="567"/>
        <w:jc w:val="both"/>
      </w:pPr>
      <w:r w:rsidRPr="00F92396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92396">
        <w:t xml:space="preserve"> и культуры) </w:t>
      </w:r>
      <w:r w:rsidRPr="00F92396">
        <w:t>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32AC8" w:rsidRPr="00F92396" w:rsidP="00332AC8">
      <w:pPr>
        <w:pStyle w:val="NoSpacing"/>
        <w:ind w:firstLine="567"/>
        <w:jc w:val="both"/>
      </w:pPr>
      <w:r w:rsidRPr="00F92396">
        <w:t xml:space="preserve">Учитывая изложенное, а также, что ранее директор ООО 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«МИГ-К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>
        <w:t>». Василенко Е.В. к административной ответственности не привлекал</w:t>
      </w:r>
      <w:r w:rsidRPr="00F92396" w:rsidR="0038150F">
        <w:t>а</w:t>
      </w:r>
      <w:r w:rsidRPr="00F92396">
        <w:t>с</w:t>
      </w:r>
      <w:r w:rsidRPr="00F92396" w:rsidR="0038150F">
        <w:t>ь</w:t>
      </w:r>
      <w:r w:rsidRPr="00F92396">
        <w:t>, впервые совершил</w:t>
      </w:r>
      <w:r w:rsidRPr="00F92396" w:rsidR="0038150F">
        <w:t>а</w:t>
      </w:r>
      <w:r w:rsidRPr="00F92396">
        <w:t xml:space="preserve"> административное правонарушение, выявленное в ходе осуществления государственного контроля (надзора), </w:t>
      </w:r>
      <w:r w:rsidRPr="00F92396" w:rsidR="0038150F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F92396" w:rsidR="0038150F">
        <w:rPr>
          <w:rStyle w:val="FontStyle11"/>
          <w:rFonts w:ascii="Times New Roman" w:hAnsi="Times New Roman" w:cs="Times New Roman"/>
          <w:sz w:val="24"/>
          <w:szCs w:val="24"/>
        </w:rPr>
        <w:t>МИГ-К</w:t>
      </w:r>
      <w:r w:rsidRPr="00F92396" w:rsidR="0038150F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 w:rsidR="0038150F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F92396">
        <w:t>являлось микропредприятием и было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Василенко Е.В.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F92396" w:rsidR="0038150F">
        <w:t>е</w:t>
      </w:r>
      <w:r w:rsidRPr="00F92396">
        <w:t xml:space="preserve"> исправления, а также для предупреждения совершения </w:t>
      </w:r>
      <w:r w:rsidRPr="00F92396" w:rsidR="0038150F">
        <w:t>ею</w:t>
      </w:r>
      <w:r w:rsidRPr="00F92396">
        <w:t xml:space="preserve"> новых правонарушений.</w:t>
      </w:r>
    </w:p>
    <w:p w:rsidR="00332AC8" w:rsidRPr="00F92396" w:rsidP="00332AC8">
      <w:pPr>
        <w:pStyle w:val="NoSpacing"/>
        <w:ind w:firstLine="567"/>
        <w:jc w:val="both"/>
      </w:pPr>
      <w:r w:rsidRPr="00F92396">
        <w:t>Руководствуясь ст.ст.4.1.1, 15.33.2, 29.10, 29.11 КоАП Российской Федерации, мировой судья</w:t>
      </w:r>
    </w:p>
    <w:p w:rsidR="00332AC8" w:rsidRPr="00F92396" w:rsidP="00332AC8">
      <w:pPr>
        <w:pStyle w:val="NoSpacing"/>
        <w:ind w:firstLine="708"/>
        <w:jc w:val="center"/>
      </w:pPr>
      <w:r w:rsidRPr="00F92396">
        <w:t>ПОСТАНОВИЛ:</w:t>
      </w:r>
    </w:p>
    <w:p w:rsidR="00332AC8" w:rsidRPr="00F92396" w:rsidP="00332AC8">
      <w:pPr>
        <w:pStyle w:val="NoSpacing"/>
        <w:ind w:firstLine="567"/>
        <w:jc w:val="both"/>
      </w:pPr>
      <w:r w:rsidRPr="00F92396">
        <w:t xml:space="preserve">Признать 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«МИГ-К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.В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>.» Василенко Екатерин</w:t>
      </w:r>
      <w:r w:rsidRPr="00F92396" w:rsidR="0038150F">
        <w:rPr>
          <w:rStyle w:val="FontStyle11"/>
          <w:rFonts w:ascii="Times New Roman" w:hAnsi="Times New Roman" w:cs="Times New Roman"/>
          <w:sz w:val="24"/>
          <w:szCs w:val="24"/>
        </w:rPr>
        <w:t>у</w:t>
      </w:r>
      <w:r w:rsidRPr="00F92396">
        <w:rPr>
          <w:rStyle w:val="FontStyle11"/>
          <w:rFonts w:ascii="Times New Roman" w:hAnsi="Times New Roman" w:cs="Times New Roman"/>
          <w:sz w:val="24"/>
          <w:szCs w:val="24"/>
        </w:rPr>
        <w:t xml:space="preserve"> Владимировн</w:t>
      </w:r>
      <w:r w:rsidRPr="00F92396" w:rsidR="0038150F">
        <w:rPr>
          <w:rStyle w:val="FontStyle11"/>
          <w:rFonts w:ascii="Times New Roman" w:hAnsi="Times New Roman" w:cs="Times New Roman"/>
          <w:sz w:val="24"/>
          <w:szCs w:val="24"/>
        </w:rPr>
        <w:t>у</w:t>
      </w:r>
      <w:r w:rsidRPr="00F92396">
        <w:t xml:space="preserve"> 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332AC8" w:rsidRPr="00F92396" w:rsidP="00332AC8">
      <w:pPr>
        <w:pStyle w:val="NoSpacing"/>
        <w:ind w:firstLine="567"/>
        <w:jc w:val="both"/>
      </w:pPr>
      <w:r w:rsidRPr="00F92396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332AC8" w:rsidRPr="00F92396" w:rsidP="00332AC8">
      <w:pPr>
        <w:pStyle w:val="NoSpacing"/>
        <w:ind w:firstLine="708"/>
        <w:jc w:val="both"/>
      </w:pPr>
    </w:p>
    <w:p w:rsidR="00332AC8" w:rsidRPr="00F92396" w:rsidP="00332AC8">
      <w:pPr>
        <w:pStyle w:val="NoSpacing"/>
        <w:ind w:firstLine="567"/>
        <w:jc w:val="center"/>
      </w:pPr>
      <w:r w:rsidRPr="00F92396">
        <w:t>Мировой судья</w:t>
      </w:r>
      <w:r w:rsidRPr="00F92396">
        <w:tab/>
      </w:r>
      <w:r w:rsidRPr="00F92396" w:rsidR="0038150F">
        <w:t xml:space="preserve">                       /подпись/                        </w:t>
      </w:r>
      <w:r w:rsidRPr="00F92396">
        <w:tab/>
        <w:t>Е.А. Фролова</w:t>
      </w:r>
    </w:p>
    <w:p w:rsidR="00700EB7" w:rsidRPr="00F92396" w:rsidP="00972383">
      <w:pPr>
        <w:pStyle w:val="NoSpacing"/>
        <w:ind w:firstLine="708"/>
        <w:jc w:val="both"/>
      </w:pPr>
    </w:p>
    <w:sectPr w:rsidSect="0038150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133AA"/>
    <w:rsid w:val="000201A6"/>
    <w:rsid w:val="00031F2E"/>
    <w:rsid w:val="00037C39"/>
    <w:rsid w:val="00065526"/>
    <w:rsid w:val="000677CE"/>
    <w:rsid w:val="0008322E"/>
    <w:rsid w:val="000B310A"/>
    <w:rsid w:val="000F1D5C"/>
    <w:rsid w:val="00146A62"/>
    <w:rsid w:val="00185AE1"/>
    <w:rsid w:val="001C6A12"/>
    <w:rsid w:val="001D1CBB"/>
    <w:rsid w:val="00202101"/>
    <w:rsid w:val="00273DF4"/>
    <w:rsid w:val="00281685"/>
    <w:rsid w:val="002A1AD9"/>
    <w:rsid w:val="002F6BD9"/>
    <w:rsid w:val="00304190"/>
    <w:rsid w:val="00324A88"/>
    <w:rsid w:val="00332AC8"/>
    <w:rsid w:val="003440A4"/>
    <w:rsid w:val="00372BA2"/>
    <w:rsid w:val="0038150F"/>
    <w:rsid w:val="003E7A7C"/>
    <w:rsid w:val="00417C51"/>
    <w:rsid w:val="004576A5"/>
    <w:rsid w:val="00460E78"/>
    <w:rsid w:val="004A2CC0"/>
    <w:rsid w:val="004A5CF0"/>
    <w:rsid w:val="004D3AA7"/>
    <w:rsid w:val="004F1BBE"/>
    <w:rsid w:val="004F30DB"/>
    <w:rsid w:val="004F3B67"/>
    <w:rsid w:val="005231AC"/>
    <w:rsid w:val="00547949"/>
    <w:rsid w:val="00554ED6"/>
    <w:rsid w:val="00557488"/>
    <w:rsid w:val="00614515"/>
    <w:rsid w:val="006534A7"/>
    <w:rsid w:val="00697A8A"/>
    <w:rsid w:val="006A6B84"/>
    <w:rsid w:val="006C5173"/>
    <w:rsid w:val="006D4D35"/>
    <w:rsid w:val="00700EB7"/>
    <w:rsid w:val="0070448D"/>
    <w:rsid w:val="007075B6"/>
    <w:rsid w:val="00713D91"/>
    <w:rsid w:val="007245CB"/>
    <w:rsid w:val="00752961"/>
    <w:rsid w:val="00775BD5"/>
    <w:rsid w:val="007A2D1A"/>
    <w:rsid w:val="007B1E8E"/>
    <w:rsid w:val="007E1605"/>
    <w:rsid w:val="007E2FC0"/>
    <w:rsid w:val="00803A06"/>
    <w:rsid w:val="008700D3"/>
    <w:rsid w:val="008A12DC"/>
    <w:rsid w:val="008E4C9F"/>
    <w:rsid w:val="00904DA9"/>
    <w:rsid w:val="00941625"/>
    <w:rsid w:val="00972383"/>
    <w:rsid w:val="00984B6B"/>
    <w:rsid w:val="009A209B"/>
    <w:rsid w:val="009D3D03"/>
    <w:rsid w:val="009E0298"/>
    <w:rsid w:val="00A207FC"/>
    <w:rsid w:val="00A61725"/>
    <w:rsid w:val="00A74D2E"/>
    <w:rsid w:val="00AC2961"/>
    <w:rsid w:val="00AC4698"/>
    <w:rsid w:val="00AD3559"/>
    <w:rsid w:val="00AE5251"/>
    <w:rsid w:val="00B05B99"/>
    <w:rsid w:val="00B06347"/>
    <w:rsid w:val="00B56E1D"/>
    <w:rsid w:val="00B6113A"/>
    <w:rsid w:val="00B669F3"/>
    <w:rsid w:val="00B81B0F"/>
    <w:rsid w:val="00B92052"/>
    <w:rsid w:val="00BB5395"/>
    <w:rsid w:val="00BE48D4"/>
    <w:rsid w:val="00BE7A9B"/>
    <w:rsid w:val="00BF2CDE"/>
    <w:rsid w:val="00C171A1"/>
    <w:rsid w:val="00C71D87"/>
    <w:rsid w:val="00C93C49"/>
    <w:rsid w:val="00CA2D24"/>
    <w:rsid w:val="00CA39A3"/>
    <w:rsid w:val="00CF6A1D"/>
    <w:rsid w:val="00D3799F"/>
    <w:rsid w:val="00D4105F"/>
    <w:rsid w:val="00DA412B"/>
    <w:rsid w:val="00DA6D71"/>
    <w:rsid w:val="00DB76E5"/>
    <w:rsid w:val="00DC0D16"/>
    <w:rsid w:val="00DD729A"/>
    <w:rsid w:val="00E06E6E"/>
    <w:rsid w:val="00E20A93"/>
    <w:rsid w:val="00E415D1"/>
    <w:rsid w:val="00EB7E46"/>
    <w:rsid w:val="00ED659B"/>
    <w:rsid w:val="00F1626A"/>
    <w:rsid w:val="00F350C8"/>
    <w:rsid w:val="00F67647"/>
    <w:rsid w:val="00F67AB5"/>
    <w:rsid w:val="00F81C0E"/>
    <w:rsid w:val="00F92396"/>
    <w:rsid w:val="00FC690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A207F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DBB2AC25820017708B9A5516AEF242FBF460A72A6o4F" TargetMode="External" /><Relationship Id="rId11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2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3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4" Type="http://schemas.openxmlformats.org/officeDocument/2006/relationships/hyperlink" Target="consultantplus://offline/ref=438FC2016431C8474C4CDFB880D7C7EA1B763184AED308A8D06C71D162AB7F0CB275AF10BD0249C850lA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35427CE6A79C5EC0D044238C698B6711F12DFEAC7E5555D01F44715264CEFBF75592847313F76CEEFCA83FCD691C10DAF2085FA67CB6626AF9rFN" TargetMode="External" /><Relationship Id="rId9" Type="http://schemas.openxmlformats.org/officeDocument/2006/relationships/hyperlink" Target="consultantplus://offline/ref=738D738F5BF0624FB59E5FDE466C12A0A39D6EFA74457C9AEA6F30918882C3050ACA42BC25B222960F6F002B4CEDB65168EF262CA0A4o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A4D853-79F8-4DBC-98FF-57B27149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