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5-39-92/2018</w:t>
      </w:r>
    </w:p>
    <w:p w:rsidR="00A77B3E">
      <w:r>
        <w:t xml:space="preserve">ПОСТАНОВЛЕНИЕ </w:t>
      </w:r>
    </w:p>
    <w:p w:rsidR="00A77B3E">
      <w:r>
        <w:t xml:space="preserve">24 апреля 2018 года                                                  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</w:t>
      </w:r>
      <w:r>
        <w:t>(городской округ Евпатория) Республики Крым Фролова Елена Александровна, рассмотрев дело об административном правонарушении, которое поступило из Специальной роты ДПС ГИБДД по ОББПАСН МВД по Республике Крым, о привлечении к административной ответственности</w:t>
      </w:r>
    </w:p>
    <w:p w:rsidR="00A77B3E">
      <w:r>
        <w:t>Захарова Вячеслава Александровича, паспортные данные, работающего ..., не женатого, несовершеннолетних детей не имеющего, зарегистрированного по адресу: ..., фактически проживающего по адресу: ...,</w:t>
      </w:r>
    </w:p>
    <w:p w:rsidR="00A77B3E">
      <w:r>
        <w:t>по ч.1 ст.12.26 Кодекса Российской Федерации об администр</w:t>
      </w:r>
      <w:r>
        <w:t xml:space="preserve">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08 апреля 2018 года в 23 час. 45 мин. возле дома №1 по Новоселовскому шоссе в г. Евпатория Республики Крым водитель Захаров В.А., управлявший транспортным средством – мопедом «</w:t>
      </w:r>
      <w:r>
        <w:t>Yamaha</w:t>
      </w:r>
      <w:r>
        <w:t xml:space="preserve">» </w:t>
      </w:r>
      <w:r>
        <w:t>Speed</w:t>
      </w:r>
      <w:r>
        <w:t xml:space="preserve"> </w:t>
      </w:r>
      <w:r>
        <w:t>Cear</w:t>
      </w:r>
      <w:r>
        <w:t xml:space="preserve"> 50, с признаками</w:t>
      </w:r>
      <w:r>
        <w:t xml:space="preserve"> опьянения: запах алкоголя изо рта, неустойчивость позы, нарушение речи, не выполнил законное требование уполномоченного должностного лица о прохождении медицинского освидетельствования  на состояние опьянения.</w:t>
      </w:r>
    </w:p>
    <w:p w:rsidR="00A77B3E">
      <w:r>
        <w:tab/>
        <w:t>В суде Захаров В.А. виновным себя признал, п</w:t>
      </w:r>
      <w:r>
        <w:t>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Совершение административного правонарушения и виновность Захарова В.А. в его совершении подтверждаются исследованными доказательствами: протоколом о</w:t>
      </w:r>
      <w:r>
        <w:t>б административном правонарушении от 08.04.2018 года, протоколом об отстранении от управления транспортным средством от 08.04.2018 года, актом освидетельствования на состояние алкогольного опьянения от 08.04.2018 года, протоколом о направлении на медицинск</w:t>
      </w:r>
      <w:r>
        <w:t xml:space="preserve">ое освидетельствование на состояние опьянения от 08.04.2018 года, протоколом о задержании транспортного средства от 09.04.2018 года, видеозаписью фиксации и оформления правонарушения, которые получены с соблюдением требований закона, составлены надлежащим </w:t>
      </w:r>
      <w:r>
        <w:t>образом и являются допустимыми доказательствами.</w:t>
      </w:r>
    </w:p>
    <w:p w:rsidR="00A77B3E">
      <w: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>
        <w:t xml:space="preserve">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В соответс</w:t>
      </w:r>
      <w:r>
        <w:t>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по требованию должностных лиц, уполномоченных на осуществление федерального госу</w:t>
      </w:r>
      <w:r>
        <w:t xml:space="preserve">дарственного надзора в области безопасности дорожного движения, водитель обязан проходить </w:t>
      </w:r>
      <w: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протоколу о направлении на медицинское осви</w:t>
      </w:r>
      <w:r>
        <w:t>детельствование на состояние опьянения ... от 08.04.2018 года, 08 апреля 2018 года в 23 час. 30 мин., в связи с наличием признаков опьянения: запах алкоголя изо рта, неустойчивость позы, нарушение речи, и отказом от прохождения освидетельствования на состо</w:t>
      </w:r>
      <w:r>
        <w:t xml:space="preserve">яние алкогольного опьянения,  Захаров В.А. был направлен ИДПС СР взвода №1 по ОББ ПАСН ГИБДД МВД по Республике Крым лейтенантом полиции </w:t>
      </w:r>
      <w:r>
        <w:t>фио</w:t>
      </w:r>
      <w:r>
        <w:t xml:space="preserve"> на медицинское освидетельствование на состояние опьянения, от прохождения которого 08 апреля 2018 года в 23 час. 45 </w:t>
      </w:r>
      <w:r>
        <w:t>мин. Захаров В.А. отказался, что подтверждается его собственноручной записью и подписью в указанном протоколе, принадлежность которых Захаров В.А. не оспаривал, а также  имеющейся в материалах дела видеозаписью, просмотренной с участием Захарова В.А., соде</w:t>
      </w:r>
      <w:r>
        <w:t>ржание которой им также не оспаривалось.</w:t>
      </w:r>
    </w:p>
    <w:p w:rsidR="00A77B3E">
      <w:r>
        <w:t>В соответствии с абз.3 п.9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</w:t>
      </w:r>
      <w:r>
        <w:t>нарушениях" при рассмотрении дел по ч.1 ст.12.26 КоАП РФ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</w:t>
      </w:r>
      <w:r>
        <w:t>е освидетельствование. О законности таких оснований свидетельствуют в том числе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</w:t>
      </w:r>
      <w: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</w:t>
      </w:r>
      <w:r>
        <w:t>остояние опьянения и оформления его результатов, утвержденных Постановлением Правительства Российской Федерации от 26 июня 2008 г. N 475.</w:t>
      </w:r>
    </w:p>
    <w:p w:rsidR="00A77B3E">
      <w:r>
        <w:t xml:space="preserve">Учитывая изложенное, мировой судья считает, что у инспектора ДПС СР взвода №1 по ОББПАСН ГИБДД МВД по Республике Крым </w:t>
      </w:r>
      <w:r>
        <w:t xml:space="preserve">лейтенанта полиции </w:t>
      </w:r>
      <w:r>
        <w:t>фио</w:t>
      </w:r>
      <w:r>
        <w:t xml:space="preserve"> имелись законные основания для направления Захарова В.А. на медицинское освидетельствование на состояние опьянения и был соблюден установленный для этого порядок.</w:t>
      </w:r>
    </w:p>
    <w:p w:rsidR="00A77B3E">
      <w:r>
        <w:t>Выслушав доводы Захарова В.А., исследовав все обстоятельства дела и оц</w:t>
      </w:r>
      <w:r>
        <w:t xml:space="preserve">енив доказательства в их совокупности, мировой судья пришел к выводу, что в действиях Захарова В.А. 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</w:t>
      </w:r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</w:t>
      </w:r>
      <w:r>
        <w:t xml:space="preserve">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</w:t>
      </w:r>
      <w:r>
        <w:t xml:space="preserve">совершения, личность правонарушителя, который </w:t>
      </w:r>
      <w:r>
        <w:t>ранее к административной ответственности не привлекался,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</w:t>
      </w:r>
      <w:r>
        <w:t>тветственность Захарова В.А., в соответствии с п.1 ч.1 ст.4.2 КоАП РФ признается его раскаяние в содеянном.</w:t>
      </w:r>
    </w:p>
    <w:p w:rsidR="00A77B3E">
      <w:r>
        <w:t>Обстоятельств, отягчающих административную ответственность, в отношении Захарова В.А. не установлено.</w:t>
      </w:r>
    </w:p>
    <w:p w:rsidR="00A77B3E">
      <w:r>
        <w:t>Учитывая изложенное, мировой судья считает нео</w:t>
      </w:r>
      <w:r>
        <w:t xml:space="preserve">бходимым назначить Захарову В.А. административное наказание в виде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</w:t>
      </w:r>
      <w:r>
        <w:t>для его исправления, а также для предупреждения совершения им новых правонарушений.</w:t>
      </w:r>
    </w:p>
    <w:p w:rsidR="00A77B3E">
      <w:r>
        <w:t>Руководствуясь ст.ст.12.26 ч.1,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Захарова Вячеслава Алексан</w:t>
      </w:r>
      <w:r>
        <w:t>дровича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</w:t>
      </w:r>
      <w:r>
        <w:t xml:space="preserve">цати тысяч) рублей с лишением права управления транспортными средствами на срок полтора года. 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</w:t>
      </w:r>
      <w:r>
        <w:t xml:space="preserve">вления в законную силу по следующим реквизитам: расчётный счёт 40101810335100010001,  получатель - УФК по Республике Крым (УМВД России по  </w:t>
      </w:r>
      <w:r>
        <w:t>г.Симферополю</w:t>
      </w:r>
      <w:r>
        <w:t>), банк – Отделение по Республике Крым ЮГУ Центрального Банка РФ, Банковский идентификационный код 04351</w:t>
      </w:r>
      <w:r>
        <w:t>0001, ИНН получателя 9102003230, КПП получателя 910201001, ОКТМО 35701000, КБК 18811630020016000140, УИН 18810491185000002413,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</w:t>
      </w:r>
      <w:r>
        <w:t>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в судебный участок №39 Евпаторийского судебного района Республики Крым (городской округ Евпатория) по адресу: Республика Крым, </w:t>
      </w:r>
      <w:r>
        <w:t>г.Евпатория</w:t>
      </w:r>
      <w:r>
        <w:t xml:space="preserve">, </w:t>
      </w:r>
      <w:r>
        <w:t>пр.Ленина</w:t>
      </w:r>
      <w:r>
        <w:t>, 51/50.</w:t>
      </w:r>
    </w:p>
    <w:p w:rsidR="00A77B3E">
      <w:r>
        <w:t>Срок лишения права управления транспортными с</w:t>
      </w:r>
      <w:r>
        <w:t xml:space="preserve">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</w:t>
      </w:r>
      <w:r>
        <w:t xml:space="preserve">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</w:t>
      </w:r>
      <w:r>
        <w:t>соответствующего  удостовер</w:t>
      </w:r>
      <w:r>
        <w:t>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A77B3E">
      <w:r>
        <w:t>Постановление может быть обжаловано в течение 10 суток со дня вручения или получения его копии в порядке,</w:t>
      </w:r>
      <w:r>
        <w:t xml:space="preserve">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</w:t>
      </w:r>
      <w:r>
        <w:tab/>
        <w:t xml:space="preserve">      </w:t>
      </w:r>
      <w:r>
        <w:t xml:space="preserve">                 </w:t>
      </w:r>
      <w:r>
        <w:tab/>
        <w:t xml:space="preserve">              </w:t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C3"/>
    <w:rsid w:val="00A77B3E"/>
    <w:rsid w:val="00B4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