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0B6557" w:rsidP="00BE02AC">
      <w:pPr>
        <w:ind w:firstLine="567"/>
        <w:jc w:val="right"/>
        <w:rPr>
          <w:sz w:val="28"/>
          <w:szCs w:val="28"/>
        </w:rPr>
      </w:pPr>
      <w:r w:rsidRPr="000B6557">
        <w:rPr>
          <w:sz w:val="28"/>
          <w:szCs w:val="28"/>
        </w:rPr>
        <w:t>Дело №5-39-</w:t>
      </w:r>
      <w:r w:rsidRPr="000B6557" w:rsidR="003D613E">
        <w:rPr>
          <w:sz w:val="28"/>
          <w:szCs w:val="28"/>
        </w:rPr>
        <w:t>107</w:t>
      </w:r>
      <w:r w:rsidRPr="000B6557" w:rsidR="0024649A">
        <w:rPr>
          <w:sz w:val="28"/>
          <w:szCs w:val="28"/>
        </w:rPr>
        <w:t>/2023</w:t>
      </w:r>
    </w:p>
    <w:p w:rsidR="00BE02AC" w:rsidRPr="000B6557" w:rsidP="00BE02AC">
      <w:pPr>
        <w:ind w:firstLine="567"/>
        <w:jc w:val="right"/>
        <w:rPr>
          <w:sz w:val="28"/>
          <w:szCs w:val="28"/>
        </w:rPr>
      </w:pPr>
      <w:r w:rsidRPr="000B6557">
        <w:rPr>
          <w:sz w:val="28"/>
          <w:szCs w:val="28"/>
        </w:rPr>
        <w:t>УИД 91MS0039-01-202</w:t>
      </w:r>
      <w:r w:rsidRPr="000B6557" w:rsidR="003D613E">
        <w:rPr>
          <w:sz w:val="28"/>
          <w:szCs w:val="28"/>
        </w:rPr>
        <w:t>3</w:t>
      </w:r>
      <w:r w:rsidRPr="000B6557">
        <w:rPr>
          <w:sz w:val="28"/>
          <w:szCs w:val="28"/>
        </w:rPr>
        <w:t>-00</w:t>
      </w:r>
      <w:r w:rsidRPr="000B6557" w:rsidR="003D613E">
        <w:rPr>
          <w:sz w:val="28"/>
          <w:szCs w:val="28"/>
        </w:rPr>
        <w:t>0391</w:t>
      </w:r>
      <w:r w:rsidRPr="000B6557" w:rsidR="0024649A">
        <w:rPr>
          <w:sz w:val="28"/>
          <w:szCs w:val="28"/>
        </w:rPr>
        <w:t>-</w:t>
      </w:r>
      <w:r w:rsidRPr="000B6557" w:rsidR="003D613E">
        <w:rPr>
          <w:sz w:val="28"/>
          <w:szCs w:val="28"/>
        </w:rPr>
        <w:t>08</w:t>
      </w:r>
    </w:p>
    <w:p w:rsidR="00BE02AC" w:rsidRPr="000B6557" w:rsidP="00BE02AC">
      <w:pPr>
        <w:ind w:firstLine="567"/>
        <w:jc w:val="center"/>
        <w:rPr>
          <w:sz w:val="28"/>
          <w:szCs w:val="28"/>
        </w:rPr>
      </w:pPr>
      <w:r w:rsidRPr="000B6557">
        <w:rPr>
          <w:sz w:val="28"/>
          <w:szCs w:val="28"/>
        </w:rPr>
        <w:t>ПОСТАНОВЛЕНИЕ</w:t>
      </w:r>
    </w:p>
    <w:p w:rsidR="00BE02AC" w:rsidRPr="000B6557" w:rsidP="00BE02AC">
      <w:pPr>
        <w:ind w:firstLine="567"/>
        <w:jc w:val="center"/>
        <w:rPr>
          <w:sz w:val="28"/>
          <w:szCs w:val="28"/>
        </w:rPr>
      </w:pPr>
    </w:p>
    <w:p w:rsidR="00BE02AC" w:rsidRPr="000B6557" w:rsidP="00BE02AC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20 июня</w:t>
      </w:r>
      <w:r w:rsidRPr="000B6557" w:rsidR="0024649A">
        <w:rPr>
          <w:sz w:val="28"/>
          <w:szCs w:val="28"/>
        </w:rPr>
        <w:t xml:space="preserve"> 2023</w:t>
      </w:r>
      <w:r w:rsidRPr="000B6557">
        <w:rPr>
          <w:sz w:val="28"/>
          <w:szCs w:val="28"/>
        </w:rPr>
        <w:t xml:space="preserve"> года                         </w:t>
      </w:r>
      <w:r w:rsidRPr="000B6557" w:rsidR="00725A7C">
        <w:rPr>
          <w:sz w:val="28"/>
          <w:szCs w:val="28"/>
        </w:rPr>
        <w:t xml:space="preserve">            </w:t>
      </w:r>
      <w:r w:rsidRPr="000B6557">
        <w:rPr>
          <w:sz w:val="28"/>
          <w:szCs w:val="28"/>
        </w:rPr>
        <w:t xml:space="preserve">   </w:t>
      </w:r>
      <w:r w:rsidRPr="000B6557">
        <w:rPr>
          <w:sz w:val="28"/>
          <w:szCs w:val="28"/>
        </w:rPr>
        <w:t>г.Евпатория</w:t>
      </w:r>
      <w:r w:rsidRPr="000B6557">
        <w:rPr>
          <w:sz w:val="28"/>
          <w:szCs w:val="28"/>
        </w:rPr>
        <w:t xml:space="preserve">, </w:t>
      </w:r>
      <w:r w:rsidRPr="000B6557">
        <w:rPr>
          <w:sz w:val="28"/>
          <w:szCs w:val="28"/>
        </w:rPr>
        <w:t>ул.Горького</w:t>
      </w:r>
      <w:r w:rsidRPr="000B6557">
        <w:rPr>
          <w:sz w:val="28"/>
          <w:szCs w:val="28"/>
        </w:rPr>
        <w:t>, д.10/29</w:t>
      </w:r>
    </w:p>
    <w:p w:rsidR="00BE02AC" w:rsidRPr="000B6557" w:rsidP="00BE02AC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380737" w:rsidRPr="000B6557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с участием лица</w:t>
      </w:r>
      <w:r w:rsidRPr="000B6557" w:rsidR="00224DA9">
        <w:rPr>
          <w:sz w:val="28"/>
          <w:szCs w:val="28"/>
        </w:rPr>
        <w:t>, в отношении которого ведется производство по делу, -</w:t>
      </w:r>
      <w:r w:rsidRPr="000B6557">
        <w:rPr>
          <w:sz w:val="28"/>
          <w:szCs w:val="28"/>
        </w:rPr>
        <w:t xml:space="preserve"> </w:t>
      </w:r>
      <w:r w:rsidRPr="000B6557" w:rsidR="003D613E">
        <w:rPr>
          <w:sz w:val="28"/>
          <w:szCs w:val="28"/>
        </w:rPr>
        <w:t>Смирнова А.В.</w:t>
      </w:r>
      <w:r w:rsidRPr="000B6557" w:rsidR="00AB157B">
        <w:rPr>
          <w:sz w:val="28"/>
          <w:szCs w:val="28"/>
        </w:rPr>
        <w:t>,</w:t>
      </w:r>
      <w:r w:rsidRPr="000B6557" w:rsidR="009B60C2">
        <w:rPr>
          <w:sz w:val="28"/>
          <w:szCs w:val="28"/>
        </w:rPr>
        <w:t xml:space="preserve"> </w:t>
      </w:r>
    </w:p>
    <w:p w:rsidR="00EC0441" w:rsidRPr="000B6557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0B6557" w:rsidR="008D547E">
        <w:rPr>
          <w:sz w:val="28"/>
          <w:szCs w:val="28"/>
        </w:rPr>
        <w:t xml:space="preserve">ОГИБДД ОМВД России по </w:t>
      </w:r>
      <w:r w:rsidRPr="000B6557" w:rsidR="008D547E">
        <w:rPr>
          <w:sz w:val="28"/>
          <w:szCs w:val="28"/>
        </w:rPr>
        <w:t>г.</w:t>
      </w:r>
      <w:r w:rsidRPr="000B6557" w:rsidR="00FD6D3E">
        <w:rPr>
          <w:sz w:val="28"/>
          <w:szCs w:val="28"/>
        </w:rPr>
        <w:t>Евпатория</w:t>
      </w:r>
      <w:r w:rsidRPr="000B6557">
        <w:rPr>
          <w:sz w:val="28"/>
          <w:szCs w:val="28"/>
        </w:rPr>
        <w:t>, о привлечении к административной ответственности</w:t>
      </w:r>
    </w:p>
    <w:p w:rsidR="00EC0441" w:rsidRPr="000B6557" w:rsidP="0078367E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Смирнова Андрея </w:t>
      </w:r>
      <w:r w:rsidRPr="000B6557" w:rsidR="00F10D67">
        <w:rPr>
          <w:sz w:val="28"/>
          <w:szCs w:val="28"/>
        </w:rPr>
        <w:t>В</w:t>
      </w:r>
      <w:r w:rsidRPr="000B6557">
        <w:rPr>
          <w:sz w:val="28"/>
          <w:szCs w:val="28"/>
        </w:rPr>
        <w:t>икторовича</w:t>
      </w:r>
      <w:r w:rsidRPr="000B6557" w:rsidR="00DB529B">
        <w:rPr>
          <w:sz w:val="28"/>
          <w:szCs w:val="28"/>
        </w:rPr>
        <w:t xml:space="preserve">, </w:t>
      </w:r>
      <w:r w:rsidR="00B2602C">
        <w:rPr>
          <w:sz w:val="28"/>
          <w:szCs w:val="28"/>
        </w:rPr>
        <w:t>***</w:t>
      </w:r>
    </w:p>
    <w:p w:rsidR="00EC0441" w:rsidRPr="000B6557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по ч.1 ст.12.26 Кодекса Российской Федерации об административных правонарушениях, </w:t>
      </w:r>
    </w:p>
    <w:p w:rsidR="00EC0441" w:rsidRPr="000B6557">
      <w:pPr>
        <w:jc w:val="center"/>
        <w:rPr>
          <w:sz w:val="28"/>
          <w:szCs w:val="28"/>
        </w:rPr>
      </w:pPr>
      <w:r w:rsidRPr="000B6557">
        <w:rPr>
          <w:sz w:val="28"/>
          <w:szCs w:val="28"/>
        </w:rPr>
        <w:t>УСТАНОВИЛ:</w:t>
      </w:r>
    </w:p>
    <w:p w:rsidR="00EC0441" w:rsidRPr="000B6557">
      <w:pPr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        </w:t>
      </w:r>
      <w:r w:rsidRPr="000B6557" w:rsidR="00B470A5">
        <w:rPr>
          <w:sz w:val="28"/>
          <w:szCs w:val="28"/>
        </w:rPr>
        <w:t>28 марта 2023</w:t>
      </w:r>
      <w:r w:rsidRPr="000B6557">
        <w:rPr>
          <w:sz w:val="28"/>
          <w:szCs w:val="28"/>
        </w:rPr>
        <w:t xml:space="preserve"> года в </w:t>
      </w:r>
      <w:r w:rsidRPr="000B6557" w:rsidR="00B470A5">
        <w:rPr>
          <w:sz w:val="28"/>
          <w:szCs w:val="28"/>
        </w:rPr>
        <w:t>06</w:t>
      </w:r>
      <w:r w:rsidRPr="000B6557" w:rsidR="008D547E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 xml:space="preserve">час. </w:t>
      </w:r>
      <w:r w:rsidRPr="000B6557" w:rsidR="00B470A5">
        <w:rPr>
          <w:sz w:val="28"/>
          <w:szCs w:val="28"/>
        </w:rPr>
        <w:t>59</w:t>
      </w:r>
      <w:r w:rsidRPr="000B6557">
        <w:rPr>
          <w:sz w:val="28"/>
          <w:szCs w:val="28"/>
        </w:rPr>
        <w:t xml:space="preserve"> мин. </w:t>
      </w:r>
      <w:r w:rsidRPr="000B6557" w:rsidR="00BE02AC">
        <w:rPr>
          <w:sz w:val="28"/>
          <w:szCs w:val="28"/>
        </w:rPr>
        <w:t xml:space="preserve">возле дома № </w:t>
      </w:r>
      <w:r w:rsidRPr="000B6557" w:rsidR="00B470A5">
        <w:rPr>
          <w:sz w:val="28"/>
          <w:szCs w:val="28"/>
        </w:rPr>
        <w:t>2</w:t>
      </w:r>
      <w:r w:rsidRPr="000B6557" w:rsidR="00BE02AC">
        <w:rPr>
          <w:sz w:val="28"/>
          <w:szCs w:val="28"/>
        </w:rPr>
        <w:t xml:space="preserve"> по </w:t>
      </w:r>
      <w:r w:rsidRPr="000B6557" w:rsidR="00B470A5">
        <w:rPr>
          <w:sz w:val="28"/>
          <w:szCs w:val="28"/>
        </w:rPr>
        <w:t>Межквартальному проезду</w:t>
      </w:r>
      <w:r w:rsidRPr="000B6557" w:rsidR="00BE02AC">
        <w:rPr>
          <w:sz w:val="28"/>
          <w:szCs w:val="28"/>
        </w:rPr>
        <w:t xml:space="preserve"> в г. Евпатория Республики Крым </w:t>
      </w:r>
      <w:r w:rsidRPr="000B6557">
        <w:rPr>
          <w:sz w:val="28"/>
          <w:szCs w:val="28"/>
        </w:rPr>
        <w:t>водитель</w:t>
      </w:r>
      <w:r w:rsidRPr="000B6557" w:rsidR="00BE02AC">
        <w:rPr>
          <w:sz w:val="28"/>
          <w:szCs w:val="28"/>
        </w:rPr>
        <w:t xml:space="preserve"> </w:t>
      </w:r>
      <w:r w:rsidRPr="000B6557" w:rsidR="00B470A5">
        <w:rPr>
          <w:sz w:val="28"/>
          <w:szCs w:val="28"/>
        </w:rPr>
        <w:t>Смирнов А.В.</w:t>
      </w:r>
      <w:r w:rsidRPr="000B6557">
        <w:rPr>
          <w:sz w:val="28"/>
          <w:szCs w:val="28"/>
        </w:rPr>
        <w:t>, управлявш</w:t>
      </w:r>
      <w:r w:rsidRPr="000B6557" w:rsidR="00BC38F0">
        <w:rPr>
          <w:sz w:val="28"/>
          <w:szCs w:val="28"/>
        </w:rPr>
        <w:t>ий</w:t>
      </w:r>
      <w:r w:rsidRPr="000B6557">
        <w:rPr>
          <w:sz w:val="28"/>
          <w:szCs w:val="28"/>
        </w:rPr>
        <w:t xml:space="preserve"> транспортным средством «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>», государственный регистрационный знак</w:t>
      </w:r>
      <w:r w:rsidRPr="000B6557" w:rsidR="00043BB0">
        <w:rPr>
          <w:sz w:val="28"/>
          <w:szCs w:val="28"/>
        </w:rPr>
        <w:t xml:space="preserve"> </w:t>
      </w:r>
      <w:r w:rsidR="00B2602C">
        <w:rPr>
          <w:sz w:val="28"/>
          <w:szCs w:val="28"/>
        </w:rPr>
        <w:t>***</w:t>
      </w:r>
      <w:r w:rsidRPr="000B6557" w:rsidR="00B061E4">
        <w:rPr>
          <w:sz w:val="28"/>
          <w:szCs w:val="28"/>
        </w:rPr>
        <w:t>, с призна</w:t>
      </w:r>
      <w:r w:rsidRPr="000B6557" w:rsidR="00B470A5">
        <w:rPr>
          <w:sz w:val="28"/>
          <w:szCs w:val="28"/>
        </w:rPr>
        <w:t>ком</w:t>
      </w:r>
      <w:r w:rsidRPr="000B6557">
        <w:rPr>
          <w:sz w:val="28"/>
          <w:szCs w:val="28"/>
        </w:rPr>
        <w:t xml:space="preserve"> опьянения в виде</w:t>
      </w:r>
      <w:r w:rsidRPr="000B6557" w:rsidR="000561E0">
        <w:rPr>
          <w:sz w:val="28"/>
          <w:szCs w:val="28"/>
        </w:rPr>
        <w:t>:</w:t>
      </w:r>
      <w:r w:rsidRPr="000B6557" w:rsidR="00BE02AC">
        <w:rPr>
          <w:sz w:val="28"/>
          <w:szCs w:val="28"/>
        </w:rPr>
        <w:t xml:space="preserve"> </w:t>
      </w:r>
      <w:r w:rsidRPr="000B6557" w:rsidR="00B470A5">
        <w:rPr>
          <w:sz w:val="28"/>
          <w:szCs w:val="28"/>
        </w:rPr>
        <w:t>запаха алкоголя изо рта</w:t>
      </w:r>
      <w:r w:rsidRPr="000B6557" w:rsidR="003A6A95">
        <w:rPr>
          <w:sz w:val="28"/>
          <w:szCs w:val="28"/>
        </w:rPr>
        <w:t xml:space="preserve">, </w:t>
      </w:r>
      <w:r w:rsidRPr="000B6557">
        <w:rPr>
          <w:sz w:val="28"/>
          <w:szCs w:val="28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0B6557" w:rsidR="00B347AF">
        <w:rPr>
          <w:sz w:val="28"/>
          <w:szCs w:val="28"/>
        </w:rPr>
        <w:t>едерации от 23 октября 1993 года №</w:t>
      </w:r>
      <w:r w:rsidRPr="000B6557">
        <w:rPr>
          <w:sz w:val="28"/>
          <w:szCs w:val="28"/>
        </w:rPr>
        <w:t> 1090, не выполнил законное требование уполномоченного должностного лица о прохождении</w:t>
      </w:r>
      <w:r w:rsidRPr="000B6557" w:rsidR="009A5C8B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медицинского освидетельс</w:t>
      </w:r>
      <w:r w:rsidRPr="000B6557" w:rsidR="00CB72BC">
        <w:rPr>
          <w:sz w:val="28"/>
          <w:szCs w:val="28"/>
        </w:rPr>
        <w:t>твования на состояние опьянения</w:t>
      </w:r>
      <w:r w:rsidRPr="000B6557" w:rsidR="00631D3D">
        <w:rPr>
          <w:sz w:val="28"/>
          <w:szCs w:val="28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0B6557">
        <w:rPr>
          <w:sz w:val="28"/>
          <w:szCs w:val="28"/>
        </w:rPr>
        <w:t>.</w:t>
      </w:r>
    </w:p>
    <w:p w:rsidR="001B5030" w:rsidRPr="000B6557" w:rsidP="00653AB0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В </w:t>
      </w:r>
      <w:r w:rsidRPr="000B6557" w:rsidR="00CC4B8F">
        <w:rPr>
          <w:sz w:val="28"/>
          <w:szCs w:val="28"/>
        </w:rPr>
        <w:t>ходе рассмотрения дела</w:t>
      </w:r>
      <w:r w:rsidRPr="000B6557" w:rsidR="008F599C">
        <w:rPr>
          <w:sz w:val="28"/>
          <w:szCs w:val="28"/>
        </w:rPr>
        <w:t xml:space="preserve"> </w:t>
      </w:r>
      <w:r w:rsidRPr="000B6557" w:rsidR="00B470A5">
        <w:rPr>
          <w:sz w:val="28"/>
          <w:szCs w:val="28"/>
        </w:rPr>
        <w:t>Смирнов А.В.</w:t>
      </w:r>
      <w:r w:rsidRPr="000B6557" w:rsidR="003A6A95">
        <w:rPr>
          <w:sz w:val="28"/>
          <w:szCs w:val="28"/>
        </w:rPr>
        <w:t xml:space="preserve"> вину в совершении административного правонарушения не признал, </w:t>
      </w:r>
      <w:r w:rsidRPr="000B6557" w:rsidR="003C1B2A">
        <w:rPr>
          <w:sz w:val="28"/>
          <w:szCs w:val="28"/>
        </w:rPr>
        <w:t xml:space="preserve">факт управления </w:t>
      </w:r>
      <w:r w:rsidRPr="000B6557" w:rsidR="003F16B0">
        <w:rPr>
          <w:sz w:val="28"/>
          <w:szCs w:val="28"/>
        </w:rPr>
        <w:t xml:space="preserve">вышеуказанным </w:t>
      </w:r>
      <w:r w:rsidRPr="000B6557" w:rsidR="003C1B2A">
        <w:rPr>
          <w:sz w:val="28"/>
          <w:szCs w:val="28"/>
        </w:rPr>
        <w:t>транспортным средством</w:t>
      </w:r>
      <w:r w:rsidRPr="000B6557" w:rsidR="003F16B0">
        <w:rPr>
          <w:sz w:val="28"/>
          <w:szCs w:val="28"/>
        </w:rPr>
        <w:t xml:space="preserve">, </w:t>
      </w:r>
      <w:r w:rsidRPr="000B6557" w:rsidR="003A6A95">
        <w:rPr>
          <w:sz w:val="28"/>
          <w:szCs w:val="28"/>
        </w:rPr>
        <w:t xml:space="preserve">отказ от </w:t>
      </w:r>
      <w:r w:rsidRPr="000B6557" w:rsidR="003F16B0">
        <w:rPr>
          <w:sz w:val="28"/>
          <w:szCs w:val="28"/>
        </w:rPr>
        <w:t>прохождения освидетельствования на состояние алкогольного опьянения</w:t>
      </w:r>
      <w:r w:rsidRPr="000B6557" w:rsidR="003C1B2A">
        <w:rPr>
          <w:sz w:val="28"/>
          <w:szCs w:val="28"/>
        </w:rPr>
        <w:t xml:space="preserve"> и</w:t>
      </w:r>
      <w:r w:rsidRPr="000B6557" w:rsidR="003F16B0">
        <w:rPr>
          <w:sz w:val="28"/>
          <w:szCs w:val="28"/>
        </w:rPr>
        <w:t xml:space="preserve"> последующий </w:t>
      </w:r>
      <w:r w:rsidRPr="000B6557" w:rsidR="003C1B2A">
        <w:rPr>
          <w:sz w:val="28"/>
          <w:szCs w:val="28"/>
        </w:rPr>
        <w:t>отказ от прохождения медицинского освидетельствования на состояние опьянения не оспаривал</w:t>
      </w:r>
      <w:r w:rsidRPr="000B6557" w:rsidR="001855F0">
        <w:rPr>
          <w:sz w:val="28"/>
          <w:szCs w:val="28"/>
        </w:rPr>
        <w:t xml:space="preserve">. </w:t>
      </w:r>
      <w:r w:rsidRPr="000B6557" w:rsidR="00380737">
        <w:rPr>
          <w:sz w:val="28"/>
          <w:szCs w:val="28"/>
        </w:rPr>
        <w:t>Однако,</w:t>
      </w:r>
      <w:r w:rsidRPr="000B6557" w:rsidR="00224DA9">
        <w:rPr>
          <w:sz w:val="28"/>
          <w:szCs w:val="28"/>
        </w:rPr>
        <w:t xml:space="preserve"> </w:t>
      </w:r>
      <w:r w:rsidRPr="000B6557" w:rsidR="00AD5EB3">
        <w:rPr>
          <w:sz w:val="28"/>
          <w:szCs w:val="28"/>
        </w:rPr>
        <w:t>он</w:t>
      </w:r>
      <w:r w:rsidRPr="000B6557" w:rsidR="00CC4B8F">
        <w:rPr>
          <w:sz w:val="28"/>
          <w:szCs w:val="28"/>
        </w:rPr>
        <w:t xml:space="preserve"> </w:t>
      </w:r>
      <w:r w:rsidRPr="000B6557" w:rsidR="00FA1404">
        <w:rPr>
          <w:sz w:val="28"/>
          <w:szCs w:val="28"/>
        </w:rPr>
        <w:t xml:space="preserve">находился </w:t>
      </w:r>
      <w:r w:rsidRPr="000B6557" w:rsidR="004A4CAA">
        <w:rPr>
          <w:sz w:val="28"/>
          <w:szCs w:val="28"/>
        </w:rPr>
        <w:t>в трезвом состоянии</w:t>
      </w:r>
      <w:r w:rsidRPr="000B6557" w:rsidR="00CC4B8F">
        <w:rPr>
          <w:sz w:val="28"/>
          <w:szCs w:val="28"/>
        </w:rPr>
        <w:t>, признаков опьянения не</w:t>
      </w:r>
      <w:r w:rsidRPr="000B6557" w:rsidR="004A4CAA">
        <w:rPr>
          <w:sz w:val="28"/>
          <w:szCs w:val="28"/>
        </w:rPr>
        <w:t xml:space="preserve"> имел</w:t>
      </w:r>
      <w:r w:rsidRPr="000B6557" w:rsidR="007F02FF">
        <w:rPr>
          <w:sz w:val="28"/>
          <w:szCs w:val="28"/>
        </w:rPr>
        <w:t xml:space="preserve">, </w:t>
      </w:r>
      <w:r w:rsidRPr="000B6557" w:rsidR="009A7436">
        <w:rPr>
          <w:sz w:val="28"/>
          <w:szCs w:val="28"/>
        </w:rPr>
        <w:t>от прохождения медицинского освидетельствования на состояния опьянения отказался, поскольку растерялся и торопился на работу</w:t>
      </w:r>
      <w:r w:rsidRPr="000B6557" w:rsidR="009F3580">
        <w:rPr>
          <w:sz w:val="28"/>
          <w:szCs w:val="28"/>
        </w:rPr>
        <w:t xml:space="preserve">, просил сотрудников ДПС подождать минут </w:t>
      </w:r>
      <w:r w:rsidRPr="000B6557" w:rsidR="004A27CB">
        <w:rPr>
          <w:sz w:val="28"/>
          <w:szCs w:val="28"/>
        </w:rPr>
        <w:t>15-20 для того, чтобы</w:t>
      </w:r>
      <w:r w:rsidRPr="000B6557" w:rsidR="009F3580">
        <w:rPr>
          <w:sz w:val="28"/>
          <w:szCs w:val="28"/>
        </w:rPr>
        <w:t xml:space="preserve"> он съездил на работу и вернулся обратно</w:t>
      </w:r>
      <w:r w:rsidRPr="000B6557" w:rsidR="00AD5EB3">
        <w:rPr>
          <w:sz w:val="28"/>
          <w:szCs w:val="28"/>
        </w:rPr>
        <w:t>.</w:t>
      </w:r>
      <w:r w:rsidRPr="000B6557" w:rsidR="009F3580">
        <w:rPr>
          <w:sz w:val="28"/>
          <w:szCs w:val="28"/>
        </w:rPr>
        <w:t xml:space="preserve"> </w:t>
      </w:r>
      <w:r w:rsidRPr="000B6557" w:rsidR="00380737">
        <w:rPr>
          <w:sz w:val="28"/>
          <w:szCs w:val="28"/>
        </w:rPr>
        <w:t>При этом</w:t>
      </w:r>
      <w:r w:rsidRPr="000B6557" w:rsidR="009F3580">
        <w:rPr>
          <w:sz w:val="28"/>
          <w:szCs w:val="28"/>
        </w:rPr>
        <w:t xml:space="preserve"> сотрудники ДПС рекомендовали ему отказаться от </w:t>
      </w:r>
      <w:r w:rsidRPr="000B6557" w:rsidR="00617624">
        <w:rPr>
          <w:sz w:val="28"/>
          <w:szCs w:val="28"/>
        </w:rPr>
        <w:t>прохождения медицинского освидетельствования на состояние опьянения</w:t>
      </w:r>
      <w:r w:rsidRPr="000B6557" w:rsidR="00380737">
        <w:rPr>
          <w:sz w:val="28"/>
          <w:szCs w:val="28"/>
        </w:rPr>
        <w:t>, что он и сделал</w:t>
      </w:r>
      <w:r w:rsidRPr="000B6557" w:rsidR="009F3580">
        <w:rPr>
          <w:sz w:val="28"/>
          <w:szCs w:val="28"/>
        </w:rPr>
        <w:t>.</w:t>
      </w:r>
      <w:r w:rsidRPr="000B6557" w:rsidR="00AD5EB3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Учитывая изложенное, просил производство по данному делу прекратить, в связи с отсутствием состава административного правонарушения.</w:t>
      </w:r>
    </w:p>
    <w:p w:rsidR="00EC0441" w:rsidRPr="000B6557" w:rsidP="00EA50C4">
      <w:pPr>
        <w:ind w:firstLine="567"/>
        <w:jc w:val="both"/>
        <w:rPr>
          <w:color w:val="000000"/>
          <w:sz w:val="28"/>
          <w:szCs w:val="28"/>
        </w:rPr>
      </w:pPr>
      <w:r w:rsidRPr="000B6557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0B6557">
        <w:rPr>
          <w:sz w:val="28"/>
          <w:szCs w:val="28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0B65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6557">
        <w:rPr>
          <w:sz w:val="28"/>
          <w:szCs w:val="28"/>
          <w:shd w:val="clear" w:color="auto" w:fill="FFFFFF"/>
        </w:rPr>
        <w:t xml:space="preserve">деяния </w:t>
      </w:r>
      <w:r w:rsidRPr="000B6557">
        <w:rPr>
          <w:rStyle w:val="blk"/>
          <w:color w:val="000000"/>
          <w:sz w:val="28"/>
          <w:szCs w:val="28"/>
        </w:rPr>
        <w:t xml:space="preserve">влечет наложение административного штрафа в размере тридцати тысяч рублей с </w:t>
      </w:r>
      <w:r w:rsidRPr="000B6557">
        <w:rPr>
          <w:rStyle w:val="blk"/>
          <w:color w:val="000000"/>
          <w:sz w:val="28"/>
          <w:szCs w:val="28"/>
        </w:rPr>
        <w:t>лишением права управления транспортными средствами на срок от полутора до двух лет.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</w:t>
      </w:r>
      <w:r w:rsidRPr="000B6557">
        <w:rPr>
          <w:sz w:val="28"/>
          <w:szCs w:val="28"/>
        </w:rPr>
        <w:t>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470A5" w:rsidRPr="000B6557" w:rsidP="00B470A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EC0441" w:rsidRPr="000B6557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0B6557" w:rsidR="00D401CE">
        <w:rPr>
          <w:sz w:val="28"/>
          <w:szCs w:val="28"/>
        </w:rPr>
        <w:t>Смирнова А.В.</w:t>
      </w:r>
      <w:r w:rsidRPr="000B6557" w:rsidR="008712CA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 xml:space="preserve">подтверждаются исследованными доказательствами, а именно: </w:t>
      </w:r>
    </w:p>
    <w:p w:rsidR="00EC0441" w:rsidRPr="000B6557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- протоколом об административном правонарушении от </w:t>
      </w:r>
      <w:r w:rsidRPr="000B6557" w:rsidR="00D401CE">
        <w:rPr>
          <w:sz w:val="28"/>
          <w:szCs w:val="28"/>
        </w:rPr>
        <w:t xml:space="preserve">28.03.2023 года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, составленным в присутствии </w:t>
      </w:r>
      <w:r w:rsidRPr="000B6557" w:rsidR="00D401CE">
        <w:rPr>
          <w:sz w:val="28"/>
          <w:szCs w:val="28"/>
        </w:rPr>
        <w:t>Смирнова А.В.</w:t>
      </w:r>
      <w:r w:rsidRPr="000B6557" w:rsidR="00401EAF">
        <w:rPr>
          <w:sz w:val="28"/>
          <w:szCs w:val="28"/>
        </w:rPr>
        <w:t>,</w:t>
      </w:r>
      <w:r w:rsidRPr="000B6557">
        <w:rPr>
          <w:sz w:val="28"/>
          <w:szCs w:val="28"/>
        </w:rPr>
        <w:t xml:space="preserve"> уполномоченным должностным лицом</w:t>
      </w:r>
      <w:r w:rsidRPr="000B6557" w:rsidR="00401EAF">
        <w:rPr>
          <w:sz w:val="28"/>
          <w:szCs w:val="28"/>
        </w:rPr>
        <w:t>,</w:t>
      </w:r>
      <w:r w:rsidRPr="000B6557">
        <w:rPr>
          <w:sz w:val="28"/>
          <w:szCs w:val="28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- протоколом об отстранении от управле</w:t>
      </w:r>
      <w:r w:rsidRPr="000B6557" w:rsidR="00B061E4">
        <w:rPr>
          <w:sz w:val="28"/>
          <w:szCs w:val="28"/>
        </w:rPr>
        <w:t>ния транспортным средством от</w:t>
      </w:r>
      <w:r w:rsidRPr="000B6557" w:rsidR="00043BB0">
        <w:rPr>
          <w:sz w:val="28"/>
          <w:szCs w:val="28"/>
        </w:rPr>
        <w:t xml:space="preserve"> </w:t>
      </w:r>
      <w:r w:rsidRPr="000B6557" w:rsidR="00D401CE">
        <w:rPr>
          <w:sz w:val="28"/>
          <w:szCs w:val="28"/>
        </w:rPr>
        <w:t>28.03.2023</w:t>
      </w:r>
      <w:r w:rsidRPr="000B6557" w:rsidR="00921D7D">
        <w:rPr>
          <w:sz w:val="28"/>
          <w:szCs w:val="28"/>
        </w:rPr>
        <w:t xml:space="preserve"> года </w:t>
      </w:r>
      <w:r w:rsidR="00B2602C">
        <w:rPr>
          <w:sz w:val="28"/>
          <w:szCs w:val="28"/>
        </w:rPr>
        <w:t>***</w:t>
      </w:r>
      <w:r w:rsidRPr="000B6557" w:rsidR="00921D7D">
        <w:rPr>
          <w:sz w:val="28"/>
          <w:szCs w:val="28"/>
        </w:rPr>
        <w:t xml:space="preserve">, согласно которому </w:t>
      </w:r>
      <w:r w:rsidRPr="000B6557" w:rsidR="00D401CE">
        <w:rPr>
          <w:sz w:val="28"/>
          <w:szCs w:val="28"/>
        </w:rPr>
        <w:t>28.03.2023</w:t>
      </w:r>
      <w:r w:rsidRPr="000B6557">
        <w:rPr>
          <w:sz w:val="28"/>
          <w:szCs w:val="28"/>
        </w:rPr>
        <w:t xml:space="preserve"> года в </w:t>
      </w:r>
      <w:r w:rsidRPr="000B6557" w:rsidR="00D401CE">
        <w:rPr>
          <w:sz w:val="28"/>
          <w:szCs w:val="28"/>
        </w:rPr>
        <w:t>06</w:t>
      </w:r>
      <w:r w:rsidRPr="000B6557">
        <w:rPr>
          <w:sz w:val="28"/>
          <w:szCs w:val="28"/>
        </w:rPr>
        <w:t xml:space="preserve"> час. </w:t>
      </w:r>
      <w:r w:rsidRPr="000B6557" w:rsidR="00D401CE">
        <w:rPr>
          <w:sz w:val="28"/>
          <w:szCs w:val="28"/>
        </w:rPr>
        <w:t>45</w:t>
      </w:r>
      <w:r w:rsidRPr="000B6557" w:rsidR="00043BB0">
        <w:rPr>
          <w:sz w:val="28"/>
          <w:szCs w:val="28"/>
        </w:rPr>
        <w:t xml:space="preserve"> </w:t>
      </w:r>
      <w:r w:rsidRPr="000B6557" w:rsidR="00B061E4">
        <w:rPr>
          <w:sz w:val="28"/>
          <w:szCs w:val="28"/>
        </w:rPr>
        <w:t>м</w:t>
      </w:r>
      <w:r w:rsidRPr="000B6557">
        <w:rPr>
          <w:sz w:val="28"/>
          <w:szCs w:val="28"/>
        </w:rPr>
        <w:t>ин.</w:t>
      </w:r>
      <w:r w:rsidRPr="000B6557" w:rsidR="008712CA">
        <w:rPr>
          <w:sz w:val="28"/>
          <w:szCs w:val="28"/>
        </w:rPr>
        <w:t xml:space="preserve"> возле дома № </w:t>
      </w:r>
      <w:r w:rsidRPr="000B6557" w:rsidR="00D401CE">
        <w:rPr>
          <w:sz w:val="28"/>
          <w:szCs w:val="28"/>
        </w:rPr>
        <w:t>2</w:t>
      </w:r>
      <w:r w:rsidRPr="000B6557" w:rsidR="00AD5EB3">
        <w:rPr>
          <w:sz w:val="28"/>
          <w:szCs w:val="28"/>
        </w:rPr>
        <w:t xml:space="preserve"> по</w:t>
      </w:r>
      <w:r w:rsidRPr="000B6557" w:rsidR="000561E0">
        <w:rPr>
          <w:sz w:val="28"/>
          <w:szCs w:val="28"/>
        </w:rPr>
        <w:t xml:space="preserve"> </w:t>
      </w:r>
      <w:r w:rsidRPr="000B6557" w:rsidR="00D401CE">
        <w:rPr>
          <w:sz w:val="28"/>
          <w:szCs w:val="28"/>
        </w:rPr>
        <w:t>Межквартальному проезду</w:t>
      </w:r>
      <w:r w:rsidRPr="000B6557" w:rsidR="00AD5EB3">
        <w:rPr>
          <w:sz w:val="28"/>
          <w:szCs w:val="28"/>
        </w:rPr>
        <w:t xml:space="preserve"> в</w:t>
      </w:r>
      <w:r w:rsidRPr="000B6557" w:rsidR="008712CA">
        <w:rPr>
          <w:sz w:val="28"/>
          <w:szCs w:val="28"/>
        </w:rPr>
        <w:t xml:space="preserve"> г. Евпатория Республики Крым, </w:t>
      </w:r>
      <w:r w:rsidRPr="000B6557" w:rsidR="00B061E4">
        <w:rPr>
          <w:sz w:val="28"/>
          <w:szCs w:val="28"/>
        </w:rPr>
        <w:t xml:space="preserve">водитель </w:t>
      </w:r>
      <w:r w:rsidRPr="000B6557" w:rsidR="00D401CE">
        <w:rPr>
          <w:sz w:val="28"/>
          <w:szCs w:val="28"/>
        </w:rPr>
        <w:t>Смирнов А.В.</w:t>
      </w:r>
      <w:r w:rsidRPr="000B6557" w:rsidR="00387891">
        <w:rPr>
          <w:sz w:val="28"/>
          <w:szCs w:val="28"/>
        </w:rPr>
        <w:t>,</w:t>
      </w:r>
      <w:r w:rsidRPr="000B6557" w:rsidR="006103DA">
        <w:rPr>
          <w:sz w:val="28"/>
          <w:szCs w:val="28"/>
        </w:rPr>
        <w:t xml:space="preserve"> управля</w:t>
      </w:r>
      <w:r w:rsidRPr="000B6557" w:rsidR="00387891">
        <w:rPr>
          <w:sz w:val="28"/>
          <w:szCs w:val="28"/>
        </w:rPr>
        <w:t>вший транспортным средством</w:t>
      </w:r>
      <w:r w:rsidRPr="000B6557" w:rsidR="00CB470D">
        <w:rPr>
          <w:sz w:val="28"/>
          <w:szCs w:val="28"/>
        </w:rPr>
        <w:t xml:space="preserve"> </w:t>
      </w:r>
      <w:r w:rsidRPr="000B6557" w:rsidR="008712CA">
        <w:rPr>
          <w:sz w:val="28"/>
          <w:szCs w:val="28"/>
        </w:rPr>
        <w:t>«</w:t>
      </w:r>
      <w:r w:rsidR="00B2602C">
        <w:rPr>
          <w:sz w:val="28"/>
          <w:szCs w:val="28"/>
        </w:rPr>
        <w:t>***</w:t>
      </w:r>
      <w:r w:rsidRPr="000B6557" w:rsidR="008712CA">
        <w:rPr>
          <w:sz w:val="28"/>
          <w:szCs w:val="28"/>
        </w:rPr>
        <w:t xml:space="preserve">», государственный регистрационный знак </w:t>
      </w:r>
      <w:r w:rsidR="00B2602C">
        <w:rPr>
          <w:sz w:val="28"/>
          <w:szCs w:val="28"/>
        </w:rPr>
        <w:t>***</w:t>
      </w:r>
      <w:r w:rsidRPr="000B6557" w:rsidR="006103DA">
        <w:rPr>
          <w:sz w:val="28"/>
          <w:szCs w:val="28"/>
        </w:rPr>
        <w:t>,</w:t>
      </w:r>
      <w:r w:rsidRPr="000B6557" w:rsidR="001A729F">
        <w:rPr>
          <w:sz w:val="28"/>
          <w:szCs w:val="28"/>
        </w:rPr>
        <w:t xml:space="preserve"> </w:t>
      </w:r>
      <w:r w:rsidRPr="000B6557" w:rsidR="000539A0">
        <w:rPr>
          <w:sz w:val="28"/>
          <w:szCs w:val="28"/>
        </w:rPr>
        <w:t>с признак</w:t>
      </w:r>
      <w:r w:rsidRPr="000B6557" w:rsidR="00D401CE">
        <w:rPr>
          <w:sz w:val="28"/>
          <w:szCs w:val="28"/>
        </w:rPr>
        <w:t>ом</w:t>
      </w:r>
      <w:r w:rsidRPr="000B6557" w:rsidR="00F24BDB">
        <w:rPr>
          <w:sz w:val="28"/>
          <w:szCs w:val="28"/>
        </w:rPr>
        <w:t xml:space="preserve"> опьянения</w:t>
      </w:r>
      <w:r w:rsidRPr="000B6557" w:rsidR="00AD5EB3">
        <w:rPr>
          <w:sz w:val="28"/>
          <w:szCs w:val="28"/>
        </w:rPr>
        <w:t xml:space="preserve"> </w:t>
      </w:r>
      <w:r w:rsidRPr="000B6557" w:rsidR="00F24BDB">
        <w:rPr>
          <w:sz w:val="28"/>
          <w:szCs w:val="28"/>
        </w:rPr>
        <w:t>в виде</w:t>
      </w:r>
      <w:r w:rsidRPr="000B6557" w:rsidR="008712CA">
        <w:rPr>
          <w:sz w:val="28"/>
          <w:szCs w:val="28"/>
        </w:rPr>
        <w:t xml:space="preserve"> </w:t>
      </w:r>
      <w:r w:rsidRPr="000B6557" w:rsidR="00D401CE">
        <w:rPr>
          <w:sz w:val="28"/>
          <w:szCs w:val="28"/>
        </w:rPr>
        <w:t>запаха алкоголя изо рта</w:t>
      </w:r>
      <w:r w:rsidRPr="000B6557" w:rsidR="000539A0">
        <w:rPr>
          <w:sz w:val="28"/>
          <w:szCs w:val="28"/>
        </w:rPr>
        <w:t xml:space="preserve">, </w:t>
      </w:r>
      <w:r w:rsidRPr="000B6557">
        <w:rPr>
          <w:sz w:val="28"/>
          <w:szCs w:val="28"/>
        </w:rPr>
        <w:t xml:space="preserve">вследствие наличия достаточных оснований полагать, что </w:t>
      </w:r>
      <w:r w:rsidRPr="000B6557" w:rsidR="0067346F">
        <w:rPr>
          <w:sz w:val="28"/>
          <w:szCs w:val="28"/>
        </w:rPr>
        <w:t>он</w:t>
      </w:r>
      <w:r w:rsidRPr="000B6557">
        <w:rPr>
          <w:sz w:val="28"/>
          <w:szCs w:val="28"/>
        </w:rPr>
        <w:t xml:space="preserve"> находится в состоянии опьянения, был отстранен </w:t>
      </w:r>
      <w:r w:rsidRPr="000B6557" w:rsidR="00903DF3">
        <w:rPr>
          <w:sz w:val="28"/>
          <w:szCs w:val="28"/>
        </w:rPr>
        <w:t xml:space="preserve">старшим </w:t>
      </w:r>
      <w:r w:rsidRPr="000B6557">
        <w:rPr>
          <w:sz w:val="28"/>
          <w:szCs w:val="28"/>
        </w:rPr>
        <w:t xml:space="preserve">инспектором </w:t>
      </w:r>
      <w:r w:rsidRPr="000B6557" w:rsidR="00EA7968">
        <w:rPr>
          <w:sz w:val="28"/>
          <w:szCs w:val="28"/>
        </w:rPr>
        <w:t xml:space="preserve">ДПС </w:t>
      </w:r>
      <w:r w:rsidRPr="000B6557" w:rsidR="008712CA">
        <w:rPr>
          <w:sz w:val="28"/>
          <w:szCs w:val="28"/>
        </w:rPr>
        <w:t xml:space="preserve">ОГИБДД ОМВД России по г. Евпатории капитаном полиции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>от управления вышеуказанным транспортным средством;</w:t>
      </w:r>
    </w:p>
    <w:p w:rsidR="00EA7968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- </w:t>
      </w:r>
      <w:r w:rsidRPr="000B6557" w:rsidR="00903DF3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B2602C">
        <w:rPr>
          <w:sz w:val="28"/>
          <w:szCs w:val="28"/>
        </w:rPr>
        <w:t>***</w:t>
      </w:r>
      <w:r w:rsidRPr="000B6557" w:rsidR="00903DF3">
        <w:rPr>
          <w:sz w:val="28"/>
          <w:szCs w:val="28"/>
        </w:rPr>
        <w:t xml:space="preserve"> от </w:t>
      </w:r>
      <w:r w:rsidRPr="000B6557" w:rsidR="00EC3696">
        <w:rPr>
          <w:sz w:val="28"/>
          <w:szCs w:val="28"/>
        </w:rPr>
        <w:t>28.03.32023</w:t>
      </w:r>
      <w:r w:rsidRPr="000B6557" w:rsidR="00903DF3">
        <w:rPr>
          <w:sz w:val="28"/>
          <w:szCs w:val="28"/>
        </w:rPr>
        <w:t xml:space="preserve"> года, согласно которому </w:t>
      </w:r>
      <w:r w:rsidRPr="000B6557" w:rsidR="00EC3696">
        <w:rPr>
          <w:sz w:val="28"/>
          <w:szCs w:val="28"/>
        </w:rPr>
        <w:t>Смирнов А.В.</w:t>
      </w:r>
      <w:r w:rsidRPr="000B6557" w:rsidR="00931443">
        <w:rPr>
          <w:sz w:val="28"/>
          <w:szCs w:val="28"/>
        </w:rPr>
        <w:t xml:space="preserve"> </w:t>
      </w:r>
      <w:r w:rsidRPr="000B6557" w:rsidR="00631D3D">
        <w:rPr>
          <w:sz w:val="28"/>
          <w:szCs w:val="28"/>
        </w:rPr>
        <w:t xml:space="preserve">отказался </w:t>
      </w:r>
      <w:r w:rsidRPr="000B6557" w:rsidR="00903DF3">
        <w:rPr>
          <w:sz w:val="28"/>
          <w:szCs w:val="28"/>
        </w:rPr>
        <w:t>пройти освидетельствование на сос</w:t>
      </w:r>
      <w:r w:rsidRPr="000B6557" w:rsidR="00631D3D">
        <w:rPr>
          <w:sz w:val="28"/>
          <w:szCs w:val="28"/>
        </w:rPr>
        <w:t>тояние алкогольного опьянения, о чем лично указал в соответствующей графе</w:t>
      </w:r>
      <w:r w:rsidRPr="000B6557" w:rsidR="003D4D57">
        <w:rPr>
          <w:sz w:val="28"/>
          <w:szCs w:val="28"/>
        </w:rPr>
        <w:t xml:space="preserve"> акта</w:t>
      </w:r>
      <w:r w:rsidRPr="000B6557" w:rsidR="00F24BDB">
        <w:rPr>
          <w:sz w:val="28"/>
          <w:szCs w:val="28"/>
        </w:rPr>
        <w:t>;</w:t>
      </w:r>
    </w:p>
    <w:p w:rsidR="00CB1813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Pr="000B6557" w:rsidR="00EC3696">
        <w:rPr>
          <w:sz w:val="28"/>
          <w:szCs w:val="28"/>
        </w:rPr>
        <w:t>28.03.2023</w:t>
      </w:r>
      <w:r w:rsidRPr="000B6557">
        <w:rPr>
          <w:sz w:val="28"/>
          <w:szCs w:val="28"/>
        </w:rPr>
        <w:t xml:space="preserve"> года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, из которого следует, что </w:t>
      </w:r>
      <w:r w:rsidRPr="000B6557" w:rsidR="00EC3696">
        <w:rPr>
          <w:sz w:val="28"/>
          <w:szCs w:val="28"/>
        </w:rPr>
        <w:t>28.03.2023</w:t>
      </w:r>
      <w:r w:rsidRPr="000B6557">
        <w:rPr>
          <w:sz w:val="28"/>
          <w:szCs w:val="28"/>
        </w:rPr>
        <w:t xml:space="preserve"> года в </w:t>
      </w:r>
      <w:r w:rsidRPr="000B6557" w:rsidR="00EC3696">
        <w:rPr>
          <w:sz w:val="28"/>
          <w:szCs w:val="28"/>
        </w:rPr>
        <w:t>06</w:t>
      </w:r>
      <w:r w:rsidRPr="000B6557">
        <w:rPr>
          <w:sz w:val="28"/>
          <w:szCs w:val="28"/>
        </w:rPr>
        <w:t xml:space="preserve"> час. </w:t>
      </w:r>
      <w:r w:rsidRPr="000B6557" w:rsidR="00EC3696">
        <w:rPr>
          <w:sz w:val="28"/>
          <w:szCs w:val="28"/>
        </w:rPr>
        <w:t>59</w:t>
      </w:r>
      <w:r w:rsidRPr="000B6557">
        <w:rPr>
          <w:sz w:val="28"/>
          <w:szCs w:val="28"/>
        </w:rPr>
        <w:t xml:space="preserve"> мин. </w:t>
      </w:r>
      <w:r w:rsidRPr="000B6557" w:rsidR="00401EAF">
        <w:rPr>
          <w:sz w:val="28"/>
          <w:szCs w:val="28"/>
        </w:rPr>
        <w:t xml:space="preserve">в связи с </w:t>
      </w:r>
      <w:r w:rsidRPr="000B6557" w:rsidR="00AE4383">
        <w:rPr>
          <w:sz w:val="28"/>
          <w:szCs w:val="28"/>
        </w:rPr>
        <w:t>отказом от прохождения</w:t>
      </w:r>
      <w:r w:rsidRPr="000B6557" w:rsidR="00401EAF">
        <w:rPr>
          <w:sz w:val="28"/>
          <w:szCs w:val="28"/>
        </w:rPr>
        <w:t xml:space="preserve"> освидетельствования на состояние алкогольного опьянения </w:t>
      </w:r>
      <w:r w:rsidRPr="000B6557" w:rsidR="00EC3696">
        <w:rPr>
          <w:sz w:val="28"/>
          <w:szCs w:val="28"/>
        </w:rPr>
        <w:t>Смирнов А.В.</w:t>
      </w:r>
      <w:r w:rsidRPr="000B6557">
        <w:rPr>
          <w:sz w:val="28"/>
          <w:szCs w:val="28"/>
        </w:rPr>
        <w:t xml:space="preserve"> был направлен </w:t>
      </w:r>
      <w:r w:rsidRPr="000B6557" w:rsidR="00931443">
        <w:rPr>
          <w:sz w:val="28"/>
          <w:szCs w:val="28"/>
        </w:rPr>
        <w:t xml:space="preserve">старшим инспектором </w:t>
      </w:r>
      <w:r w:rsidRPr="000B6557" w:rsidR="008712CA">
        <w:rPr>
          <w:sz w:val="28"/>
          <w:szCs w:val="28"/>
        </w:rPr>
        <w:t xml:space="preserve">ДПС ОГИБДД ОМВД России по г. Евпатории капитаном полиции </w:t>
      </w:r>
      <w:r w:rsidR="00B2602C">
        <w:rPr>
          <w:sz w:val="28"/>
          <w:szCs w:val="28"/>
        </w:rPr>
        <w:t>***</w:t>
      </w:r>
      <w:r w:rsidR="00B2602C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 xml:space="preserve">на медицинское освидетельствование на состояние опьянения, от прохождения </w:t>
      </w:r>
      <w:r w:rsidRPr="000B6557" w:rsidR="00356ABF">
        <w:rPr>
          <w:sz w:val="28"/>
          <w:szCs w:val="28"/>
        </w:rPr>
        <w:t>которого</w:t>
      </w:r>
      <w:r w:rsidRPr="000B6557" w:rsidR="00AE4383">
        <w:rPr>
          <w:sz w:val="28"/>
          <w:szCs w:val="28"/>
        </w:rPr>
        <w:t xml:space="preserve"> </w:t>
      </w:r>
      <w:r w:rsidRPr="000B6557" w:rsidR="00EC3696">
        <w:rPr>
          <w:sz w:val="28"/>
          <w:szCs w:val="28"/>
        </w:rPr>
        <w:t>Смирнов А.В.</w:t>
      </w:r>
      <w:r w:rsidRPr="000B6557" w:rsidR="00AE4383">
        <w:rPr>
          <w:sz w:val="28"/>
          <w:szCs w:val="28"/>
        </w:rPr>
        <w:t xml:space="preserve"> </w:t>
      </w:r>
      <w:r w:rsidRPr="000B6557" w:rsidR="00356ABF">
        <w:rPr>
          <w:sz w:val="28"/>
          <w:szCs w:val="28"/>
        </w:rPr>
        <w:t>отказался</w:t>
      </w:r>
      <w:r w:rsidRPr="000B6557" w:rsidR="001A729F">
        <w:rPr>
          <w:sz w:val="28"/>
          <w:szCs w:val="28"/>
        </w:rPr>
        <w:t xml:space="preserve">, о чем </w:t>
      </w:r>
      <w:r w:rsidRPr="000B6557" w:rsidR="0067206E">
        <w:rPr>
          <w:sz w:val="28"/>
          <w:szCs w:val="28"/>
        </w:rPr>
        <w:t xml:space="preserve">письменно </w:t>
      </w:r>
      <w:r w:rsidRPr="000B6557" w:rsidR="001A729F">
        <w:rPr>
          <w:sz w:val="28"/>
          <w:szCs w:val="28"/>
        </w:rPr>
        <w:t>указал в соответствующей графе данного протокола</w:t>
      </w:r>
      <w:r w:rsidRPr="000B6557">
        <w:rPr>
          <w:sz w:val="28"/>
          <w:szCs w:val="28"/>
        </w:rPr>
        <w:t>;</w:t>
      </w:r>
    </w:p>
    <w:p w:rsidR="00931443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-</w:t>
      </w:r>
      <w:r w:rsidRPr="000B6557">
        <w:rPr>
          <w:sz w:val="28"/>
          <w:szCs w:val="28"/>
        </w:rPr>
        <w:t>видеозаписью фиксации и оформления административного правонарушения, содержащей сведения об обсто</w:t>
      </w:r>
      <w:r w:rsidRPr="000B6557">
        <w:rPr>
          <w:sz w:val="28"/>
          <w:szCs w:val="28"/>
        </w:rPr>
        <w:t xml:space="preserve">ятельствах совершения </w:t>
      </w:r>
      <w:r w:rsidRPr="000B6557" w:rsidR="00EC3696">
        <w:rPr>
          <w:sz w:val="28"/>
          <w:szCs w:val="28"/>
        </w:rPr>
        <w:t>Смирновым А.В.</w:t>
      </w:r>
      <w:r w:rsidRPr="000B6557">
        <w:rPr>
          <w:sz w:val="28"/>
          <w:szCs w:val="28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0B6557" w:rsidR="00EC3696">
        <w:rPr>
          <w:sz w:val="28"/>
          <w:szCs w:val="28"/>
        </w:rPr>
        <w:t>Смирнов А.В.</w:t>
      </w:r>
      <w:r w:rsidRPr="000B6557">
        <w:rPr>
          <w:sz w:val="28"/>
          <w:szCs w:val="28"/>
        </w:rPr>
        <w:t xml:space="preserve"> отказался от прохождения освидетельствования на состояние алкогольного </w:t>
      </w:r>
      <w:r w:rsidRPr="000B6557">
        <w:rPr>
          <w:sz w:val="28"/>
          <w:szCs w:val="28"/>
        </w:rPr>
        <w:t>опьянения, а затем отказался от прохождения медицинского освидетельствования на состояние опьянения;</w:t>
      </w:r>
    </w:p>
    <w:p w:rsidR="00EC3696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- протоколом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>от 28.03.2023 года о задержании транспортного средства «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», государственный регистрационный знак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>;</w:t>
      </w:r>
    </w:p>
    <w:p w:rsidR="00E7349F" w:rsidRPr="000B6557" w:rsidP="006103DA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-</w:t>
      </w:r>
      <w:r w:rsidRPr="000B6557" w:rsidR="00356ABF">
        <w:rPr>
          <w:sz w:val="28"/>
          <w:szCs w:val="28"/>
        </w:rPr>
        <w:t xml:space="preserve"> сведениями о привлечении </w:t>
      </w:r>
      <w:r w:rsidRPr="000B6557" w:rsidR="00EC3696">
        <w:rPr>
          <w:sz w:val="28"/>
          <w:szCs w:val="28"/>
        </w:rPr>
        <w:t>Смирнова А.В.</w:t>
      </w:r>
      <w:r w:rsidRPr="000B6557" w:rsidR="00356ABF">
        <w:rPr>
          <w:sz w:val="28"/>
          <w:szCs w:val="28"/>
        </w:rPr>
        <w:t xml:space="preserve"> к административной ответственности  и </w:t>
      </w:r>
      <w:r w:rsidRPr="000B6557">
        <w:rPr>
          <w:sz w:val="28"/>
          <w:szCs w:val="28"/>
        </w:rPr>
        <w:t xml:space="preserve">справкой инспектора </w:t>
      </w:r>
      <w:r w:rsidRPr="000B6557" w:rsidR="00913E69">
        <w:rPr>
          <w:sz w:val="28"/>
          <w:szCs w:val="28"/>
        </w:rPr>
        <w:t xml:space="preserve">группы </w:t>
      </w:r>
      <w:r w:rsidRPr="000B6557">
        <w:rPr>
          <w:sz w:val="28"/>
          <w:szCs w:val="28"/>
        </w:rPr>
        <w:t xml:space="preserve">по ИАЗ </w:t>
      </w:r>
      <w:r w:rsidRPr="000B6557" w:rsidR="00931443">
        <w:rPr>
          <w:sz w:val="28"/>
          <w:szCs w:val="28"/>
        </w:rPr>
        <w:t>ОГИБДД ОМВД России по г. Евпатория старшего лейтенанта полиции</w:t>
      </w:r>
      <w:r w:rsidRPr="000B6557" w:rsidR="0088371B">
        <w:rPr>
          <w:sz w:val="28"/>
          <w:szCs w:val="28"/>
        </w:rPr>
        <w:t xml:space="preserve"> </w:t>
      </w:r>
      <w:r w:rsidR="00B2602C">
        <w:rPr>
          <w:sz w:val="28"/>
          <w:szCs w:val="28"/>
        </w:rPr>
        <w:t>***</w:t>
      </w:r>
      <w:r w:rsidRPr="000B6557" w:rsidR="00473581">
        <w:rPr>
          <w:sz w:val="28"/>
          <w:szCs w:val="28"/>
        </w:rPr>
        <w:t xml:space="preserve"> </w:t>
      </w:r>
      <w:r w:rsidRPr="000B6557" w:rsidR="00CB1813">
        <w:rPr>
          <w:sz w:val="28"/>
          <w:szCs w:val="28"/>
        </w:rPr>
        <w:t xml:space="preserve">от </w:t>
      </w:r>
      <w:r w:rsidRPr="000B6557" w:rsidR="00EC3696">
        <w:rPr>
          <w:sz w:val="28"/>
          <w:szCs w:val="28"/>
        </w:rPr>
        <w:t>29.03.2023</w:t>
      </w:r>
      <w:r w:rsidRPr="000B6557" w:rsidR="00CB1813">
        <w:rPr>
          <w:sz w:val="28"/>
          <w:szCs w:val="28"/>
        </w:rPr>
        <w:t xml:space="preserve"> года</w:t>
      </w:r>
      <w:r w:rsidRPr="000B6557">
        <w:rPr>
          <w:sz w:val="28"/>
          <w:szCs w:val="28"/>
        </w:rPr>
        <w:t xml:space="preserve">, согласно которым </w:t>
      </w:r>
      <w:r w:rsidRPr="000B6557" w:rsidR="00EC3696">
        <w:rPr>
          <w:sz w:val="28"/>
          <w:szCs w:val="28"/>
        </w:rPr>
        <w:t>Смирнов А.В.</w:t>
      </w:r>
      <w:r w:rsidRPr="000B6557">
        <w:rPr>
          <w:sz w:val="28"/>
          <w:szCs w:val="28"/>
        </w:rPr>
        <w:t xml:space="preserve"> </w:t>
      </w:r>
      <w:r w:rsidRPr="000B6557" w:rsidR="00EC3696">
        <w:rPr>
          <w:sz w:val="28"/>
          <w:szCs w:val="28"/>
        </w:rPr>
        <w:t xml:space="preserve">на протяжении 2021-2023 годов </w:t>
      </w:r>
      <w:r w:rsidRPr="000B6557">
        <w:rPr>
          <w:sz w:val="28"/>
          <w:szCs w:val="28"/>
        </w:rPr>
        <w:t>к административной ответственности по ст.ст.12.8, 12.26 КоАП РФ и к уголовной ответственности по</w:t>
      </w:r>
      <w:r w:rsidRPr="000B6557" w:rsidR="00CB1813">
        <w:rPr>
          <w:sz w:val="28"/>
          <w:szCs w:val="28"/>
        </w:rPr>
        <w:t xml:space="preserve"> частям 2,4,6 ст. 264, 264.1 </w:t>
      </w:r>
      <w:r w:rsidRPr="000B6557">
        <w:rPr>
          <w:sz w:val="28"/>
          <w:szCs w:val="28"/>
        </w:rPr>
        <w:t>УК РФ не привлекался</w:t>
      </w:r>
      <w:r w:rsidRPr="000B6557" w:rsidR="00B005ED">
        <w:rPr>
          <w:sz w:val="28"/>
          <w:szCs w:val="28"/>
        </w:rPr>
        <w:t>.</w:t>
      </w:r>
    </w:p>
    <w:p w:rsidR="00476CDC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0B6557" w:rsidR="00EC3696">
        <w:rPr>
          <w:sz w:val="28"/>
          <w:szCs w:val="28"/>
        </w:rPr>
        <w:t>Смирнова А.В.</w:t>
      </w:r>
      <w:r w:rsidRPr="000B6557">
        <w:rPr>
          <w:sz w:val="28"/>
          <w:szCs w:val="28"/>
        </w:rPr>
        <w:t xml:space="preserve"> подтверждаются </w:t>
      </w:r>
      <w:r w:rsidRPr="000B6557" w:rsidR="004625A5">
        <w:rPr>
          <w:sz w:val="28"/>
          <w:szCs w:val="28"/>
        </w:rPr>
        <w:t xml:space="preserve">также </w:t>
      </w:r>
      <w:r w:rsidRPr="000B6557" w:rsidR="00A3678E">
        <w:rPr>
          <w:sz w:val="28"/>
          <w:szCs w:val="28"/>
        </w:rPr>
        <w:t xml:space="preserve">показаниями опрошенных в ходе рассмотрения дела в качестве свидетелей -  </w:t>
      </w:r>
      <w:r w:rsidRPr="000B6557" w:rsidR="00473581">
        <w:rPr>
          <w:sz w:val="28"/>
          <w:szCs w:val="28"/>
        </w:rPr>
        <w:t>старшего инспектора</w:t>
      </w:r>
      <w:r w:rsidRPr="000B6557" w:rsidR="00A3678E">
        <w:rPr>
          <w:sz w:val="28"/>
          <w:szCs w:val="28"/>
        </w:rPr>
        <w:t xml:space="preserve"> </w:t>
      </w:r>
      <w:r w:rsidRPr="000B6557" w:rsidR="0054490F">
        <w:rPr>
          <w:sz w:val="28"/>
          <w:szCs w:val="28"/>
        </w:rPr>
        <w:t>ДПС ОГИБДД ОМВД России по г. Евпатории капитан</w:t>
      </w:r>
      <w:r w:rsidRPr="000B6557" w:rsidR="00CC4B8F">
        <w:rPr>
          <w:sz w:val="28"/>
          <w:szCs w:val="28"/>
        </w:rPr>
        <w:t>а</w:t>
      </w:r>
      <w:r w:rsidRPr="000B6557" w:rsidR="0054490F">
        <w:rPr>
          <w:sz w:val="28"/>
          <w:szCs w:val="28"/>
        </w:rPr>
        <w:t xml:space="preserve"> полиции </w:t>
      </w:r>
      <w:r w:rsidR="00B2602C">
        <w:rPr>
          <w:sz w:val="28"/>
          <w:szCs w:val="28"/>
        </w:rPr>
        <w:t>***</w:t>
      </w:r>
      <w:r w:rsidRPr="000B6557" w:rsidR="00EC3696">
        <w:rPr>
          <w:sz w:val="28"/>
          <w:szCs w:val="28"/>
        </w:rPr>
        <w:t xml:space="preserve"> и</w:t>
      </w:r>
      <w:r w:rsidRPr="000B6557" w:rsidR="00AD5EB3">
        <w:rPr>
          <w:sz w:val="28"/>
          <w:szCs w:val="28"/>
        </w:rPr>
        <w:t xml:space="preserve"> инспектора </w:t>
      </w:r>
      <w:r w:rsidRPr="000B6557" w:rsidR="00EC3696">
        <w:rPr>
          <w:sz w:val="28"/>
          <w:szCs w:val="28"/>
        </w:rPr>
        <w:t xml:space="preserve">ДПС ОГИБДД ОМВД России по г. Евпатории старшего лейтенанта полиции </w:t>
      </w:r>
      <w:r w:rsidR="00B2602C">
        <w:rPr>
          <w:sz w:val="28"/>
          <w:szCs w:val="28"/>
        </w:rPr>
        <w:t>***</w:t>
      </w:r>
      <w:r w:rsidRPr="000B6557" w:rsidR="000561E0">
        <w:rPr>
          <w:sz w:val="28"/>
          <w:szCs w:val="28"/>
        </w:rPr>
        <w:t>.</w:t>
      </w:r>
    </w:p>
    <w:p w:rsidR="001E4D3D" w:rsidRPr="000B6557" w:rsidP="009F3580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Так, опрошенный в качестве свидетеля </w:t>
      </w:r>
      <w:r w:rsidRPr="000B6557" w:rsidR="00473581">
        <w:rPr>
          <w:sz w:val="28"/>
          <w:szCs w:val="28"/>
        </w:rPr>
        <w:t xml:space="preserve">старший </w:t>
      </w:r>
      <w:r w:rsidRPr="000B6557">
        <w:rPr>
          <w:sz w:val="28"/>
          <w:szCs w:val="28"/>
        </w:rPr>
        <w:t xml:space="preserve">инспектор </w:t>
      </w:r>
      <w:r w:rsidRPr="000B6557">
        <w:rPr>
          <w:sz w:val="28"/>
          <w:szCs w:val="28"/>
        </w:rPr>
        <w:t xml:space="preserve">ДПС ОГИБДД ОМВД России по г. Евпатории капитан полиции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 пояснил, что </w:t>
      </w:r>
      <w:r w:rsidRPr="000B6557" w:rsidR="00EC3696">
        <w:rPr>
          <w:sz w:val="28"/>
          <w:szCs w:val="28"/>
        </w:rPr>
        <w:t>28 марта 2023 года</w:t>
      </w:r>
      <w:r w:rsidRPr="000B6557">
        <w:rPr>
          <w:sz w:val="28"/>
          <w:szCs w:val="28"/>
        </w:rPr>
        <w:t xml:space="preserve"> </w:t>
      </w:r>
      <w:r w:rsidRPr="000B6557" w:rsidR="002F6D3A">
        <w:rPr>
          <w:sz w:val="28"/>
          <w:szCs w:val="28"/>
        </w:rPr>
        <w:t xml:space="preserve">в </w:t>
      </w:r>
      <w:r w:rsidRPr="000B6557" w:rsidR="00EC3696">
        <w:rPr>
          <w:sz w:val="28"/>
          <w:szCs w:val="28"/>
        </w:rPr>
        <w:t>утреннее</w:t>
      </w:r>
      <w:r w:rsidRPr="000B6557">
        <w:rPr>
          <w:sz w:val="28"/>
          <w:szCs w:val="28"/>
        </w:rPr>
        <w:t xml:space="preserve"> время</w:t>
      </w:r>
      <w:r w:rsidRPr="000B6557" w:rsidR="002F6D3A">
        <w:rPr>
          <w:sz w:val="28"/>
          <w:szCs w:val="28"/>
        </w:rPr>
        <w:t xml:space="preserve"> </w:t>
      </w:r>
      <w:r w:rsidRPr="000B6557" w:rsidR="00EC3696">
        <w:rPr>
          <w:sz w:val="28"/>
          <w:szCs w:val="28"/>
        </w:rPr>
        <w:t>возле</w:t>
      </w:r>
      <w:r w:rsidRPr="000B6557" w:rsidR="00040505">
        <w:rPr>
          <w:sz w:val="28"/>
          <w:szCs w:val="28"/>
        </w:rPr>
        <w:t xml:space="preserve"> дом</w:t>
      </w:r>
      <w:r w:rsidRPr="000B6557" w:rsidR="00EC3696">
        <w:rPr>
          <w:sz w:val="28"/>
          <w:szCs w:val="28"/>
        </w:rPr>
        <w:t>а</w:t>
      </w:r>
      <w:r w:rsidRPr="000B6557" w:rsidR="00040505">
        <w:rPr>
          <w:sz w:val="28"/>
          <w:szCs w:val="28"/>
        </w:rPr>
        <w:t xml:space="preserve"> №</w:t>
      </w:r>
      <w:r w:rsidRPr="000B6557" w:rsidR="00EC3696">
        <w:rPr>
          <w:sz w:val="28"/>
          <w:szCs w:val="28"/>
        </w:rPr>
        <w:t>2</w:t>
      </w:r>
      <w:r w:rsidRPr="000B6557" w:rsidR="00040505">
        <w:rPr>
          <w:sz w:val="28"/>
          <w:szCs w:val="28"/>
        </w:rPr>
        <w:t xml:space="preserve"> по </w:t>
      </w:r>
      <w:r w:rsidRPr="000B6557" w:rsidR="00EC3696">
        <w:rPr>
          <w:sz w:val="28"/>
          <w:szCs w:val="28"/>
        </w:rPr>
        <w:t>Межквартальному проезду</w:t>
      </w:r>
      <w:r w:rsidRPr="000B6557" w:rsidR="00040505">
        <w:rPr>
          <w:sz w:val="28"/>
          <w:szCs w:val="28"/>
        </w:rPr>
        <w:t xml:space="preserve"> </w:t>
      </w:r>
      <w:r w:rsidRPr="000B6557" w:rsidR="00040505">
        <w:rPr>
          <w:sz w:val="28"/>
          <w:szCs w:val="28"/>
        </w:rPr>
        <w:t>г.Евпатории</w:t>
      </w:r>
      <w:r w:rsidRPr="000B6557" w:rsidR="00040505">
        <w:rPr>
          <w:sz w:val="28"/>
          <w:szCs w:val="28"/>
        </w:rPr>
        <w:t xml:space="preserve"> Республики Крым </w:t>
      </w:r>
      <w:r w:rsidRPr="000B6557" w:rsidR="00B7686F">
        <w:rPr>
          <w:sz w:val="28"/>
          <w:szCs w:val="28"/>
        </w:rPr>
        <w:t>в ходе несения службы совместно с</w:t>
      </w:r>
      <w:r w:rsidRPr="000B6557" w:rsidR="00EC3696">
        <w:rPr>
          <w:sz w:val="28"/>
          <w:szCs w:val="28"/>
        </w:rPr>
        <w:t xml:space="preserve"> инспектором ДПС ОГИБДД ОМВД России по г. Евпатории старшим лейтенантом полиции </w:t>
      </w:r>
      <w:r w:rsidR="00B2602C">
        <w:rPr>
          <w:sz w:val="28"/>
          <w:szCs w:val="28"/>
        </w:rPr>
        <w:t>***</w:t>
      </w:r>
      <w:r w:rsidRPr="000B6557" w:rsidR="00EC3696">
        <w:rPr>
          <w:sz w:val="28"/>
          <w:szCs w:val="28"/>
        </w:rPr>
        <w:t>был остановлен автомобиль марки «</w:t>
      </w:r>
      <w:r w:rsidR="00B2602C">
        <w:rPr>
          <w:sz w:val="28"/>
          <w:szCs w:val="28"/>
        </w:rPr>
        <w:t>***</w:t>
      </w:r>
      <w:r w:rsidRPr="000B6557" w:rsidR="00EC3696">
        <w:rPr>
          <w:sz w:val="28"/>
          <w:szCs w:val="28"/>
        </w:rPr>
        <w:t xml:space="preserve">», государственный регистрационный знак </w:t>
      </w:r>
      <w:r w:rsidR="00B2602C">
        <w:rPr>
          <w:sz w:val="28"/>
          <w:szCs w:val="28"/>
        </w:rPr>
        <w:t>***</w:t>
      </w:r>
      <w:r w:rsidRPr="000B6557" w:rsidR="00EC3696">
        <w:rPr>
          <w:sz w:val="28"/>
          <w:szCs w:val="28"/>
        </w:rPr>
        <w:t>, под управлением Смирнова А.В.</w:t>
      </w:r>
      <w:r w:rsidRPr="000B6557" w:rsidR="007B7E2C">
        <w:rPr>
          <w:sz w:val="28"/>
          <w:szCs w:val="28"/>
        </w:rPr>
        <w:t xml:space="preserve">, у </w:t>
      </w:r>
      <w:r w:rsidRPr="000B6557" w:rsidR="00B7686F">
        <w:rPr>
          <w:sz w:val="28"/>
          <w:szCs w:val="28"/>
        </w:rPr>
        <w:t>которого</w:t>
      </w:r>
      <w:r w:rsidRPr="000B6557" w:rsidR="007B7E2C">
        <w:rPr>
          <w:sz w:val="28"/>
          <w:szCs w:val="28"/>
        </w:rPr>
        <w:t xml:space="preserve"> был выявлен признак опьянения в виде запаха алкоголя изо рта</w:t>
      </w:r>
      <w:r w:rsidRPr="000B6557" w:rsidR="00B7686F">
        <w:rPr>
          <w:sz w:val="28"/>
          <w:szCs w:val="28"/>
        </w:rPr>
        <w:t xml:space="preserve">. При этом </w:t>
      </w:r>
      <w:r w:rsidRPr="000B6557" w:rsidR="009F3580">
        <w:rPr>
          <w:sz w:val="28"/>
          <w:szCs w:val="28"/>
        </w:rPr>
        <w:t xml:space="preserve">Смирнов А.В. пояснил, что выпил накануне бутылку пива, </w:t>
      </w:r>
      <w:r w:rsidRPr="000B6557" w:rsidR="007B7E2C">
        <w:rPr>
          <w:sz w:val="28"/>
          <w:szCs w:val="28"/>
        </w:rPr>
        <w:t>после чего им вышеуказанный водитель был отстранен от управления транспортными средствами, затем Смирнову А.В. было предложено пройти освидетельствование на состояние алкогольного опьянения</w:t>
      </w:r>
      <w:r w:rsidRPr="000B6557" w:rsidR="00B7686F">
        <w:rPr>
          <w:sz w:val="28"/>
          <w:szCs w:val="28"/>
        </w:rPr>
        <w:t>,</w:t>
      </w:r>
      <w:r w:rsidRPr="000B6557" w:rsidR="007B7E2C">
        <w:rPr>
          <w:sz w:val="28"/>
          <w:szCs w:val="28"/>
        </w:rPr>
        <w:t xml:space="preserve"> от </w:t>
      </w:r>
      <w:r w:rsidRPr="000B6557" w:rsidR="00B7686F">
        <w:rPr>
          <w:sz w:val="28"/>
          <w:szCs w:val="28"/>
        </w:rPr>
        <w:t>прохождения которого он отказался. После чего Смирнов А.В. был направлен им на</w:t>
      </w:r>
      <w:r w:rsidRPr="000B6557" w:rsidR="007B7E2C">
        <w:rPr>
          <w:sz w:val="28"/>
          <w:szCs w:val="28"/>
        </w:rPr>
        <w:t xml:space="preserve"> медицинское освидетельствование на состояние опьянения</w:t>
      </w:r>
      <w:r w:rsidRPr="000B6557" w:rsidR="00B7686F">
        <w:rPr>
          <w:sz w:val="28"/>
          <w:szCs w:val="28"/>
        </w:rPr>
        <w:t>,</w:t>
      </w:r>
      <w:r w:rsidRPr="000B6557" w:rsidR="007B7E2C">
        <w:rPr>
          <w:sz w:val="28"/>
          <w:szCs w:val="28"/>
        </w:rPr>
        <w:t xml:space="preserve"> от </w:t>
      </w:r>
      <w:r w:rsidRPr="000B6557" w:rsidR="00B7686F">
        <w:rPr>
          <w:sz w:val="28"/>
          <w:szCs w:val="28"/>
        </w:rPr>
        <w:t xml:space="preserve">прохождения </w:t>
      </w:r>
      <w:r w:rsidRPr="000B6557" w:rsidR="007B7E2C">
        <w:rPr>
          <w:sz w:val="28"/>
          <w:szCs w:val="28"/>
        </w:rPr>
        <w:t>которого Смирнов А.В. также отказался.</w:t>
      </w:r>
      <w:r w:rsidRPr="000B6557" w:rsidR="009F3580">
        <w:rPr>
          <w:sz w:val="28"/>
          <w:szCs w:val="28"/>
        </w:rPr>
        <w:t xml:space="preserve"> </w:t>
      </w:r>
      <w:r w:rsidRPr="000B6557" w:rsidR="00B7686F">
        <w:rPr>
          <w:sz w:val="28"/>
          <w:szCs w:val="28"/>
        </w:rPr>
        <w:t>О</w:t>
      </w:r>
      <w:r w:rsidRPr="000B6557" w:rsidR="009F3580">
        <w:rPr>
          <w:sz w:val="28"/>
          <w:szCs w:val="28"/>
        </w:rPr>
        <w:t xml:space="preserve">тказ от прохождения освидетельствования на состояние </w:t>
      </w:r>
      <w:r w:rsidRPr="000B6557" w:rsidR="00B7686F">
        <w:rPr>
          <w:sz w:val="28"/>
          <w:szCs w:val="28"/>
        </w:rPr>
        <w:t xml:space="preserve">алкогольного </w:t>
      </w:r>
      <w:r w:rsidRPr="000B6557" w:rsidR="009F3580">
        <w:rPr>
          <w:sz w:val="28"/>
          <w:szCs w:val="28"/>
        </w:rPr>
        <w:t>опьянения и последующий отказ от прохождения медицинского освидетельствования на состояние опьянения был заявлен Смирновым А.В. добровольно</w:t>
      </w:r>
      <w:r w:rsidRPr="000B6557" w:rsidR="00B7686F">
        <w:rPr>
          <w:sz w:val="28"/>
          <w:szCs w:val="28"/>
        </w:rPr>
        <w:t xml:space="preserve"> и осознанно. Какого-либо давления при этом на Смирнова А.В., ни он, ни И</w:t>
      </w:r>
      <w:r w:rsidRPr="000B6557" w:rsidR="009F3580">
        <w:rPr>
          <w:sz w:val="28"/>
          <w:szCs w:val="28"/>
        </w:rPr>
        <w:t>ДПС</w:t>
      </w:r>
      <w:r w:rsidRPr="000B6557" w:rsidR="00B7686F">
        <w:rPr>
          <w:sz w:val="28"/>
          <w:szCs w:val="28"/>
        </w:rPr>
        <w:t xml:space="preserve"> </w:t>
      </w:r>
      <w:r w:rsidR="00B2602C">
        <w:rPr>
          <w:sz w:val="28"/>
          <w:szCs w:val="28"/>
        </w:rPr>
        <w:t>***</w:t>
      </w:r>
      <w:r w:rsidRPr="000B6557" w:rsidR="00B7686F">
        <w:rPr>
          <w:sz w:val="28"/>
          <w:szCs w:val="28"/>
        </w:rPr>
        <w:t xml:space="preserve">не оказывали, рекомендаций ему не давали. </w:t>
      </w:r>
      <w:r w:rsidRPr="000B6557" w:rsidR="00591C0A">
        <w:rPr>
          <w:sz w:val="28"/>
          <w:szCs w:val="28"/>
        </w:rPr>
        <w:t xml:space="preserve">После чего им в отношении </w:t>
      </w:r>
      <w:r w:rsidRPr="000B6557" w:rsidR="009F3580">
        <w:rPr>
          <w:sz w:val="28"/>
          <w:szCs w:val="28"/>
        </w:rPr>
        <w:t>Смирнова А.В.</w:t>
      </w:r>
      <w:r w:rsidRPr="000B6557" w:rsidR="00591C0A">
        <w:rPr>
          <w:sz w:val="28"/>
          <w:szCs w:val="28"/>
        </w:rPr>
        <w:t xml:space="preserve"> был составлен протокол об административном правона</w:t>
      </w:r>
      <w:r w:rsidRPr="000B6557" w:rsidR="0067206E">
        <w:rPr>
          <w:sz w:val="28"/>
          <w:szCs w:val="28"/>
        </w:rPr>
        <w:t>рушении по ч.1 ст.12.26 КоАП РФ</w:t>
      </w:r>
      <w:r w:rsidRPr="000B6557" w:rsidR="009F3580">
        <w:rPr>
          <w:sz w:val="28"/>
          <w:szCs w:val="28"/>
        </w:rPr>
        <w:t>.</w:t>
      </w:r>
    </w:p>
    <w:p w:rsidR="009F3580" w:rsidRPr="000B6557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Опрошенный в качестве свидетеля по делу </w:t>
      </w:r>
      <w:r w:rsidRPr="000B6557" w:rsidR="007F02FF">
        <w:rPr>
          <w:sz w:val="28"/>
          <w:szCs w:val="28"/>
        </w:rPr>
        <w:t xml:space="preserve">инспектор </w:t>
      </w:r>
      <w:r w:rsidRPr="000B6557">
        <w:rPr>
          <w:sz w:val="28"/>
          <w:szCs w:val="28"/>
        </w:rPr>
        <w:t xml:space="preserve">ДПС ОГИБДД ОМВД России по г. Евпатории старший лейтенант полиции </w:t>
      </w:r>
      <w:r w:rsidR="00B2602C">
        <w:rPr>
          <w:sz w:val="28"/>
          <w:szCs w:val="28"/>
        </w:rPr>
        <w:t>***</w:t>
      </w:r>
      <w:r w:rsidRPr="000B6557" w:rsidR="00863167">
        <w:rPr>
          <w:sz w:val="28"/>
          <w:szCs w:val="28"/>
        </w:rPr>
        <w:t>подтвердил показания</w:t>
      </w:r>
      <w:r w:rsidRPr="000B6557" w:rsidR="00B7686F">
        <w:rPr>
          <w:sz w:val="28"/>
          <w:szCs w:val="28"/>
        </w:rPr>
        <w:t>,</w:t>
      </w:r>
      <w:r w:rsidRPr="000B6557" w:rsidR="00863167">
        <w:rPr>
          <w:sz w:val="28"/>
          <w:szCs w:val="28"/>
        </w:rPr>
        <w:t xml:space="preserve"> данные старшим инспектором ДПС ОГИБДД ОМВД России по г. Евпатории капитан</w:t>
      </w:r>
      <w:r w:rsidRPr="000B6557" w:rsidR="00B7686F">
        <w:rPr>
          <w:sz w:val="28"/>
          <w:szCs w:val="28"/>
        </w:rPr>
        <w:t>ом</w:t>
      </w:r>
      <w:r w:rsidRPr="000B6557" w:rsidR="00863167">
        <w:rPr>
          <w:sz w:val="28"/>
          <w:szCs w:val="28"/>
        </w:rPr>
        <w:t xml:space="preserve"> полиции </w:t>
      </w:r>
      <w:r w:rsidR="00B2602C">
        <w:rPr>
          <w:sz w:val="28"/>
          <w:szCs w:val="28"/>
        </w:rPr>
        <w:t>***</w:t>
      </w:r>
      <w:r w:rsidRPr="000B6557" w:rsidR="00863167">
        <w:rPr>
          <w:sz w:val="28"/>
          <w:szCs w:val="28"/>
        </w:rPr>
        <w:t>, пояснил также, что рекомендаций отказ</w:t>
      </w:r>
      <w:r w:rsidRPr="000B6557" w:rsidR="00B7686F">
        <w:rPr>
          <w:sz w:val="28"/>
          <w:szCs w:val="28"/>
        </w:rPr>
        <w:t>аться</w:t>
      </w:r>
      <w:r w:rsidRPr="000B6557" w:rsidR="00863167">
        <w:rPr>
          <w:sz w:val="28"/>
          <w:szCs w:val="28"/>
        </w:rPr>
        <w:t xml:space="preserve"> от прохождения медицинского освидетельствования </w:t>
      </w:r>
      <w:r w:rsidRPr="000B6557" w:rsidR="004A27CB">
        <w:rPr>
          <w:sz w:val="28"/>
          <w:szCs w:val="28"/>
        </w:rPr>
        <w:t>на состояние опьянения Смирнову А.В. ни он, ни старший инспектор</w:t>
      </w:r>
      <w:r w:rsidRPr="000B6557" w:rsidR="00B7686F">
        <w:rPr>
          <w:sz w:val="28"/>
          <w:szCs w:val="28"/>
        </w:rPr>
        <w:t xml:space="preserve"> ДПС </w:t>
      </w:r>
      <w:r w:rsidR="00B2602C">
        <w:rPr>
          <w:sz w:val="28"/>
          <w:szCs w:val="28"/>
        </w:rPr>
        <w:t>***</w:t>
      </w:r>
      <w:r w:rsidRPr="000B6557" w:rsidR="00B7686F">
        <w:rPr>
          <w:sz w:val="28"/>
          <w:szCs w:val="28"/>
        </w:rPr>
        <w:t xml:space="preserve"> не давали, какого-либо давления при принятии соответствующего решения на Смирнова А.В. не оказывали. Отказ от прохождения медицинского освидетельствования на состояние опьянения был заявлен Смирновым А.В. добровольно и осознанно.</w:t>
      </w:r>
    </w:p>
    <w:p w:rsidR="00725A7C" w:rsidRPr="000B6557" w:rsidP="00725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недопустимыми не имеется. </w:t>
      </w:r>
    </w:p>
    <w:p w:rsidR="00D60F8E" w:rsidRPr="000B6557" w:rsidP="004D48C5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Факт управления </w:t>
      </w:r>
      <w:r w:rsidRPr="000B6557" w:rsidR="004A27CB">
        <w:rPr>
          <w:sz w:val="28"/>
          <w:szCs w:val="28"/>
        </w:rPr>
        <w:t>Смирновым А.В.</w:t>
      </w:r>
      <w:r w:rsidRPr="000B6557" w:rsidR="00491CBA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вышеуказанным транспортным средством, наличие у не</w:t>
      </w:r>
      <w:r w:rsidRPr="000B6557" w:rsidR="0096101E">
        <w:rPr>
          <w:sz w:val="28"/>
          <w:szCs w:val="28"/>
        </w:rPr>
        <w:t>го</w:t>
      </w:r>
      <w:r w:rsidRPr="000B6557">
        <w:rPr>
          <w:sz w:val="28"/>
          <w:szCs w:val="28"/>
        </w:rPr>
        <w:t xml:space="preserve"> </w:t>
      </w:r>
      <w:r w:rsidRPr="000B6557" w:rsidR="004A27CB">
        <w:rPr>
          <w:sz w:val="28"/>
          <w:szCs w:val="28"/>
        </w:rPr>
        <w:t xml:space="preserve">вышеуказанного </w:t>
      </w:r>
      <w:r w:rsidRPr="000B6557">
        <w:rPr>
          <w:sz w:val="28"/>
          <w:szCs w:val="28"/>
        </w:rPr>
        <w:t>признак</w:t>
      </w:r>
      <w:r w:rsidRPr="000B6557" w:rsidR="004A27CB">
        <w:rPr>
          <w:sz w:val="28"/>
          <w:szCs w:val="28"/>
        </w:rPr>
        <w:t>а</w:t>
      </w:r>
      <w:r w:rsidRPr="000B6557">
        <w:rPr>
          <w:sz w:val="28"/>
          <w:szCs w:val="28"/>
        </w:rPr>
        <w:t xml:space="preserve"> опьянения,</w:t>
      </w:r>
      <w:r w:rsidRPr="000B6557" w:rsidR="002D588D">
        <w:rPr>
          <w:sz w:val="28"/>
          <w:szCs w:val="28"/>
        </w:rPr>
        <w:t xml:space="preserve"> </w:t>
      </w:r>
      <w:r w:rsidRPr="000B6557" w:rsidR="00FA1404">
        <w:rPr>
          <w:sz w:val="28"/>
          <w:szCs w:val="28"/>
        </w:rPr>
        <w:t xml:space="preserve">отказ </w:t>
      </w:r>
      <w:r w:rsidRPr="000B6557" w:rsidR="004A27CB">
        <w:rPr>
          <w:sz w:val="28"/>
          <w:szCs w:val="28"/>
        </w:rPr>
        <w:t>Смирнов</w:t>
      </w:r>
      <w:r w:rsidRPr="000B6557" w:rsidR="00B7686F">
        <w:rPr>
          <w:sz w:val="28"/>
          <w:szCs w:val="28"/>
        </w:rPr>
        <w:t>а</w:t>
      </w:r>
      <w:r w:rsidRPr="000B6557" w:rsidR="004A27CB">
        <w:rPr>
          <w:sz w:val="28"/>
          <w:szCs w:val="28"/>
        </w:rPr>
        <w:t xml:space="preserve"> А.В.</w:t>
      </w:r>
      <w:r w:rsidRPr="000B6557" w:rsidR="00491CBA">
        <w:rPr>
          <w:sz w:val="28"/>
          <w:szCs w:val="28"/>
        </w:rPr>
        <w:t xml:space="preserve"> от </w:t>
      </w:r>
      <w:r w:rsidRPr="000B6557" w:rsidR="00B7686F">
        <w:rPr>
          <w:sz w:val="28"/>
          <w:szCs w:val="28"/>
        </w:rPr>
        <w:t xml:space="preserve">прохождения </w:t>
      </w:r>
      <w:r w:rsidRPr="000B6557" w:rsidR="002D588D">
        <w:rPr>
          <w:sz w:val="28"/>
          <w:szCs w:val="28"/>
        </w:rPr>
        <w:t>освидетельствовани</w:t>
      </w:r>
      <w:r w:rsidRPr="000B6557" w:rsidR="00E5327A">
        <w:rPr>
          <w:sz w:val="28"/>
          <w:szCs w:val="28"/>
        </w:rPr>
        <w:t>я</w:t>
      </w:r>
      <w:r w:rsidRPr="000B6557" w:rsidR="002D588D">
        <w:rPr>
          <w:sz w:val="28"/>
          <w:szCs w:val="28"/>
        </w:rPr>
        <w:t xml:space="preserve"> на состояние алкогольного опьянения, последующее направление </w:t>
      </w:r>
      <w:r w:rsidRPr="000B6557" w:rsidR="00417645">
        <w:rPr>
          <w:sz w:val="28"/>
          <w:szCs w:val="28"/>
        </w:rPr>
        <w:t xml:space="preserve">его </w:t>
      </w:r>
      <w:r w:rsidRPr="000B6557" w:rsidR="002D588D">
        <w:rPr>
          <w:sz w:val="28"/>
          <w:szCs w:val="28"/>
        </w:rPr>
        <w:t>на медицинское освидетельство</w:t>
      </w:r>
      <w:r w:rsidRPr="000B6557" w:rsidR="00491CBA">
        <w:rPr>
          <w:sz w:val="28"/>
          <w:szCs w:val="28"/>
        </w:rPr>
        <w:t xml:space="preserve">вание на состояние опьянения и </w:t>
      </w:r>
      <w:r w:rsidRPr="000B6557">
        <w:rPr>
          <w:sz w:val="28"/>
          <w:szCs w:val="28"/>
        </w:rPr>
        <w:t>отказ</w:t>
      </w:r>
      <w:r w:rsidRPr="000B6557" w:rsidR="00491CBA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 xml:space="preserve">от </w:t>
      </w:r>
      <w:r w:rsidRPr="000B6557" w:rsidR="00417645">
        <w:rPr>
          <w:sz w:val="28"/>
          <w:szCs w:val="28"/>
        </w:rPr>
        <w:t xml:space="preserve">его </w:t>
      </w:r>
      <w:r w:rsidRPr="000B6557">
        <w:rPr>
          <w:sz w:val="28"/>
          <w:szCs w:val="28"/>
        </w:rPr>
        <w:t>прохождения подтверждены совокупнос</w:t>
      </w:r>
      <w:r w:rsidRPr="000B6557" w:rsidR="002114A3">
        <w:rPr>
          <w:sz w:val="28"/>
          <w:szCs w:val="28"/>
        </w:rPr>
        <w:t>тью исследованных доказательств</w:t>
      </w:r>
      <w:r w:rsidRPr="000B6557" w:rsidR="002D588D">
        <w:rPr>
          <w:sz w:val="28"/>
          <w:szCs w:val="28"/>
        </w:rPr>
        <w:t>, в том числе показаниями опрошенных свидетелей –</w:t>
      </w:r>
      <w:r w:rsidRPr="000B6557" w:rsidR="004A27CB">
        <w:rPr>
          <w:sz w:val="28"/>
          <w:szCs w:val="28"/>
        </w:rPr>
        <w:t xml:space="preserve"> старшим инспектором </w:t>
      </w:r>
      <w:r w:rsidRPr="000B6557" w:rsidR="002D588D">
        <w:rPr>
          <w:sz w:val="28"/>
          <w:szCs w:val="28"/>
        </w:rPr>
        <w:t>ДПС</w:t>
      </w:r>
      <w:r w:rsidRPr="000B6557" w:rsidR="0061050A">
        <w:rPr>
          <w:sz w:val="28"/>
          <w:szCs w:val="28"/>
        </w:rPr>
        <w:t xml:space="preserve"> </w:t>
      </w:r>
      <w:r w:rsidR="00B2602C">
        <w:rPr>
          <w:sz w:val="28"/>
          <w:szCs w:val="28"/>
        </w:rPr>
        <w:t>***</w:t>
      </w:r>
      <w:r w:rsidRPr="000B6557" w:rsidR="004A27CB">
        <w:rPr>
          <w:sz w:val="28"/>
          <w:szCs w:val="28"/>
        </w:rPr>
        <w:t xml:space="preserve"> и инспектором </w:t>
      </w:r>
      <w:r w:rsidR="00B2602C">
        <w:rPr>
          <w:sz w:val="28"/>
          <w:szCs w:val="28"/>
        </w:rPr>
        <w:t>***</w:t>
      </w:r>
      <w:r w:rsidRPr="000B6557" w:rsidR="0022375D">
        <w:rPr>
          <w:sz w:val="28"/>
          <w:szCs w:val="28"/>
        </w:rPr>
        <w:t>.</w:t>
      </w:r>
    </w:p>
    <w:p w:rsidR="00D60F8E" w:rsidRPr="000B6557" w:rsidP="00D60F8E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Оснований не доверять устным показаниям </w:t>
      </w:r>
      <w:r w:rsidRPr="000B6557" w:rsidR="00911F96">
        <w:rPr>
          <w:sz w:val="28"/>
          <w:szCs w:val="28"/>
        </w:rPr>
        <w:t xml:space="preserve">указанных </w:t>
      </w:r>
      <w:r w:rsidRPr="000B6557">
        <w:rPr>
          <w:sz w:val="28"/>
          <w:szCs w:val="28"/>
        </w:rPr>
        <w:t xml:space="preserve">свидетелей не имеется, поскольку </w:t>
      </w:r>
      <w:r w:rsidRPr="000B6557" w:rsidR="00343635">
        <w:rPr>
          <w:sz w:val="28"/>
          <w:szCs w:val="28"/>
        </w:rPr>
        <w:t>они</w:t>
      </w:r>
      <w:r w:rsidRPr="000B6557">
        <w:rPr>
          <w:sz w:val="28"/>
          <w:szCs w:val="28"/>
        </w:rPr>
        <w:t xml:space="preserve"> предупреждались об административной ответственности по ст.17.9 КоАП РФ за дачу заведомо ложных показаний, ранее с</w:t>
      </w:r>
      <w:r w:rsidRPr="000B6557" w:rsidR="004A27CB">
        <w:rPr>
          <w:sz w:val="28"/>
          <w:szCs w:val="28"/>
        </w:rPr>
        <w:t xml:space="preserve">о Смирновым А.В. </w:t>
      </w:r>
      <w:r w:rsidRPr="000B6557">
        <w:rPr>
          <w:sz w:val="28"/>
          <w:szCs w:val="28"/>
        </w:rPr>
        <w:t>знакомы не были, каких-либо объективных данных, свидетельствующих о наличии причин для оговора последнего с их стороны</w:t>
      </w:r>
      <w:r w:rsidRPr="000B6557" w:rsidR="00B7686F">
        <w:rPr>
          <w:sz w:val="28"/>
          <w:szCs w:val="28"/>
        </w:rPr>
        <w:t>,</w:t>
      </w:r>
      <w:r w:rsidRPr="000B6557">
        <w:rPr>
          <w:sz w:val="28"/>
          <w:szCs w:val="28"/>
        </w:rPr>
        <w:t xml:space="preserve"> в ходе рассмотрения дела не установлено. 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Выявленн</w:t>
      </w:r>
      <w:r w:rsidRPr="000B6557" w:rsidR="00736AA9">
        <w:rPr>
          <w:sz w:val="28"/>
          <w:szCs w:val="28"/>
        </w:rPr>
        <w:t>ы</w:t>
      </w:r>
      <w:r w:rsidRPr="000B6557" w:rsidR="004A27CB">
        <w:rPr>
          <w:sz w:val="28"/>
          <w:szCs w:val="28"/>
        </w:rPr>
        <w:t>й</w:t>
      </w:r>
      <w:r w:rsidRPr="000B6557">
        <w:rPr>
          <w:sz w:val="28"/>
          <w:szCs w:val="28"/>
        </w:rPr>
        <w:t xml:space="preserve"> у </w:t>
      </w:r>
      <w:r w:rsidRPr="000B6557" w:rsidR="004A27CB">
        <w:rPr>
          <w:sz w:val="28"/>
          <w:szCs w:val="28"/>
        </w:rPr>
        <w:t>Смирнова А.В.</w:t>
      </w:r>
      <w:r w:rsidRPr="000B6557" w:rsidR="00736AA9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признак предусмотрен п.</w:t>
      </w:r>
      <w:r w:rsidRPr="000B6557" w:rsidR="004A27CB">
        <w:rPr>
          <w:sz w:val="28"/>
          <w:szCs w:val="28"/>
        </w:rPr>
        <w:t>2</w:t>
      </w:r>
      <w:r w:rsidRPr="000B6557">
        <w:rPr>
          <w:sz w:val="28"/>
          <w:szCs w:val="28"/>
        </w:rPr>
        <w:t xml:space="preserve"> Правил и </w:t>
      </w:r>
      <w:r w:rsidRPr="000B6557" w:rsidR="004A27CB">
        <w:rPr>
          <w:sz w:val="28"/>
          <w:szCs w:val="28"/>
        </w:rPr>
        <w:t>его</w:t>
      </w:r>
      <w:r w:rsidRPr="000B6557">
        <w:rPr>
          <w:sz w:val="28"/>
          <w:szCs w:val="28"/>
        </w:rPr>
        <w:t xml:space="preserve"> наличи</w:t>
      </w:r>
      <w:r w:rsidRPr="000B6557" w:rsidR="00D84D88">
        <w:rPr>
          <w:sz w:val="28"/>
          <w:szCs w:val="28"/>
        </w:rPr>
        <w:t>е</w:t>
      </w:r>
      <w:r w:rsidRPr="000B6557">
        <w:rPr>
          <w:sz w:val="28"/>
          <w:szCs w:val="28"/>
        </w:rPr>
        <w:t xml:space="preserve"> явля</w:t>
      </w:r>
      <w:r w:rsidRPr="000B6557" w:rsidR="00EA4A19">
        <w:rPr>
          <w:sz w:val="28"/>
          <w:szCs w:val="28"/>
        </w:rPr>
        <w:t>е</w:t>
      </w:r>
      <w:r w:rsidRPr="000B6557">
        <w:rPr>
          <w:sz w:val="28"/>
          <w:szCs w:val="28"/>
        </w:rPr>
        <w:t>тся достаточным основани</w:t>
      </w:r>
      <w:r w:rsidRPr="000B6557" w:rsidR="00EA4A19">
        <w:rPr>
          <w:sz w:val="28"/>
          <w:szCs w:val="28"/>
        </w:rPr>
        <w:t>ем</w:t>
      </w:r>
      <w:r w:rsidRPr="000B6557">
        <w:rPr>
          <w:sz w:val="28"/>
          <w:szCs w:val="28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Процессуальные действия в отношении </w:t>
      </w:r>
      <w:r w:rsidRPr="000B6557" w:rsidR="004A27CB">
        <w:rPr>
          <w:sz w:val="28"/>
          <w:szCs w:val="28"/>
        </w:rPr>
        <w:t>Смирнова А.В.</w:t>
      </w:r>
      <w:r w:rsidRPr="000B6557" w:rsidR="00736AA9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проведены</w:t>
      </w:r>
      <w:r w:rsidRPr="000B6557" w:rsidR="004A27CB">
        <w:rPr>
          <w:sz w:val="28"/>
          <w:szCs w:val="28"/>
        </w:rPr>
        <w:t xml:space="preserve"> </w:t>
      </w:r>
      <w:r w:rsidRPr="000B6557" w:rsidR="004A27CB">
        <w:rPr>
          <w:sz w:val="28"/>
          <w:szCs w:val="28"/>
        </w:rPr>
        <w:t xml:space="preserve">старшим </w:t>
      </w:r>
      <w:r w:rsidRPr="000B6557">
        <w:rPr>
          <w:sz w:val="28"/>
          <w:szCs w:val="28"/>
        </w:rPr>
        <w:t xml:space="preserve"> инспектором</w:t>
      </w:r>
      <w:r w:rsidRPr="000B6557">
        <w:rPr>
          <w:sz w:val="28"/>
          <w:szCs w:val="28"/>
        </w:rPr>
        <w:t xml:space="preserve"> </w:t>
      </w:r>
      <w:r w:rsidRPr="000B6557" w:rsidR="0013174B">
        <w:rPr>
          <w:sz w:val="28"/>
          <w:szCs w:val="28"/>
        </w:rPr>
        <w:t xml:space="preserve">ДПС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в строгой последовательности с применением видеозаписи, составленные </w:t>
      </w:r>
      <w:r w:rsidRPr="000B6557" w:rsidR="00050126">
        <w:rPr>
          <w:sz w:val="28"/>
          <w:szCs w:val="28"/>
        </w:rPr>
        <w:t>по делу</w:t>
      </w:r>
      <w:r w:rsidRPr="000B6557">
        <w:rPr>
          <w:sz w:val="28"/>
          <w:szCs w:val="28"/>
        </w:rPr>
        <w:t xml:space="preserve"> процессуальные документы логичны, последовательны, не противоречивы</w:t>
      </w:r>
      <w:r w:rsidRPr="000B6557" w:rsidR="00F81DC4">
        <w:rPr>
          <w:sz w:val="28"/>
          <w:szCs w:val="28"/>
        </w:rPr>
        <w:t xml:space="preserve"> и</w:t>
      </w:r>
      <w:r w:rsidRPr="000B6557" w:rsidR="00736AA9">
        <w:rPr>
          <w:sz w:val="28"/>
          <w:szCs w:val="28"/>
        </w:rPr>
        <w:t xml:space="preserve"> </w:t>
      </w:r>
      <w:r w:rsidRPr="000B6557" w:rsidR="00F81DC4">
        <w:rPr>
          <w:sz w:val="28"/>
          <w:szCs w:val="28"/>
        </w:rPr>
        <w:t xml:space="preserve">были подписаны </w:t>
      </w:r>
      <w:r w:rsidRPr="000B6557" w:rsidR="004A27CB">
        <w:rPr>
          <w:sz w:val="28"/>
          <w:szCs w:val="28"/>
        </w:rPr>
        <w:t>Смирновым А.В.</w:t>
      </w:r>
      <w:r w:rsidRPr="000B6557" w:rsidR="00736AA9">
        <w:rPr>
          <w:sz w:val="28"/>
          <w:szCs w:val="28"/>
        </w:rPr>
        <w:t xml:space="preserve"> </w:t>
      </w:r>
      <w:r w:rsidRPr="000B6557" w:rsidR="00F81DC4">
        <w:rPr>
          <w:sz w:val="28"/>
          <w:szCs w:val="28"/>
        </w:rPr>
        <w:t>без каких-либо замечаний к их содержанию</w:t>
      </w:r>
      <w:r w:rsidRPr="000B6557" w:rsidR="002B52A6">
        <w:rPr>
          <w:sz w:val="28"/>
          <w:szCs w:val="28"/>
        </w:rPr>
        <w:t>.</w:t>
      </w:r>
    </w:p>
    <w:p w:rsidR="00001F28" w:rsidRPr="000B6557" w:rsidP="00001F28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Направление </w:t>
      </w:r>
      <w:r w:rsidRPr="000B6557" w:rsidR="004A27CB">
        <w:rPr>
          <w:sz w:val="28"/>
          <w:szCs w:val="28"/>
        </w:rPr>
        <w:t>Смирнова А.В.</w:t>
      </w:r>
      <w:r w:rsidRPr="000B6557">
        <w:rPr>
          <w:sz w:val="28"/>
          <w:szCs w:val="28"/>
        </w:rPr>
        <w:t xml:space="preserve"> на медицинское освидетельствование на состояние опьянения проведено </w:t>
      </w:r>
      <w:r w:rsidRPr="000B6557" w:rsidR="004A27CB">
        <w:rPr>
          <w:sz w:val="28"/>
          <w:szCs w:val="28"/>
        </w:rPr>
        <w:t xml:space="preserve">старшим </w:t>
      </w:r>
      <w:r w:rsidRPr="000B6557">
        <w:rPr>
          <w:sz w:val="28"/>
          <w:szCs w:val="28"/>
        </w:rPr>
        <w:t>инспектором ДПС в соответствии с п.10 Правил и ст.27.12 КоАП РФ, при наличии законных оснований и с соблюдением установленного для этого порядка.</w:t>
      </w:r>
    </w:p>
    <w:p w:rsidR="00725A7C" w:rsidRPr="000B6557" w:rsidP="00725A7C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недопустимыми не имеется. </w:t>
      </w:r>
    </w:p>
    <w:p w:rsidR="005F6508" w:rsidRPr="000B6557" w:rsidP="005F6508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Доводы </w:t>
      </w:r>
      <w:r w:rsidRPr="000B6557" w:rsidR="004A27CB">
        <w:rPr>
          <w:sz w:val="28"/>
          <w:szCs w:val="28"/>
        </w:rPr>
        <w:t>Смирнова А.В.</w:t>
      </w:r>
      <w:r w:rsidRPr="000B6557">
        <w:rPr>
          <w:sz w:val="28"/>
          <w:szCs w:val="28"/>
        </w:rPr>
        <w:t xml:space="preserve"> о том, что признаков опьянения он не имел, </w:t>
      </w:r>
      <w:r w:rsidRPr="000B6557" w:rsidR="00725A7C">
        <w:rPr>
          <w:sz w:val="28"/>
          <w:szCs w:val="28"/>
        </w:rPr>
        <w:t xml:space="preserve">а также о том, что </w:t>
      </w:r>
      <w:r w:rsidRPr="000B6557" w:rsidR="009930CA">
        <w:rPr>
          <w:sz w:val="28"/>
          <w:szCs w:val="28"/>
        </w:rPr>
        <w:t>отказ от</w:t>
      </w:r>
      <w:r w:rsidRPr="000B6557">
        <w:rPr>
          <w:sz w:val="28"/>
          <w:szCs w:val="28"/>
        </w:rPr>
        <w:t xml:space="preserve"> прохождения медицинского освидетельствования на состояние опьянения </w:t>
      </w:r>
      <w:r w:rsidRPr="000B6557" w:rsidR="00725A7C">
        <w:rPr>
          <w:sz w:val="28"/>
          <w:szCs w:val="28"/>
        </w:rPr>
        <w:t xml:space="preserve">был заявлен им </w:t>
      </w:r>
      <w:r w:rsidRPr="000B6557">
        <w:rPr>
          <w:sz w:val="28"/>
          <w:szCs w:val="28"/>
        </w:rPr>
        <w:t xml:space="preserve">по </w:t>
      </w:r>
      <w:r w:rsidRPr="000B6557" w:rsidR="004A27CB">
        <w:rPr>
          <w:sz w:val="28"/>
          <w:szCs w:val="28"/>
        </w:rPr>
        <w:t>рекомендации</w:t>
      </w:r>
      <w:r w:rsidRPr="000B6557">
        <w:rPr>
          <w:sz w:val="28"/>
          <w:szCs w:val="28"/>
        </w:rPr>
        <w:t xml:space="preserve"> инспектор</w:t>
      </w:r>
      <w:r w:rsidRPr="000B6557" w:rsidR="00725A7C">
        <w:rPr>
          <w:sz w:val="28"/>
          <w:szCs w:val="28"/>
        </w:rPr>
        <w:t>ов</w:t>
      </w:r>
      <w:r w:rsidRPr="000B6557">
        <w:rPr>
          <w:sz w:val="28"/>
          <w:szCs w:val="28"/>
        </w:rPr>
        <w:t xml:space="preserve"> ДПС, не нашли своего подтверждения в ходе рассмотрения дела и опровергаются совокупностью исследованных доказательств, в том числе показаниями опрошенных в качестве свидетелей </w:t>
      </w:r>
      <w:r w:rsidRPr="000B6557" w:rsidR="004A27CB">
        <w:rPr>
          <w:sz w:val="28"/>
          <w:szCs w:val="28"/>
        </w:rPr>
        <w:t xml:space="preserve">старшего </w:t>
      </w:r>
      <w:r w:rsidRPr="000B6557">
        <w:rPr>
          <w:sz w:val="28"/>
          <w:szCs w:val="28"/>
        </w:rPr>
        <w:t xml:space="preserve">инспектора ДПС </w:t>
      </w:r>
      <w:r w:rsidR="00B2602C">
        <w:rPr>
          <w:sz w:val="28"/>
          <w:szCs w:val="28"/>
        </w:rPr>
        <w:t>***</w:t>
      </w:r>
      <w:r w:rsidRPr="000B6557" w:rsidR="004A27CB">
        <w:rPr>
          <w:sz w:val="28"/>
          <w:szCs w:val="28"/>
        </w:rPr>
        <w:t xml:space="preserve">и инспектора ДПС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</w:rPr>
        <w:t xml:space="preserve">. </w:t>
      </w:r>
    </w:p>
    <w:p w:rsidR="009930CA" w:rsidRPr="000B6557" w:rsidP="00993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Возражение </w:t>
      </w:r>
      <w:r w:rsidRPr="000B6557" w:rsidR="004A27CB">
        <w:rPr>
          <w:sz w:val="28"/>
          <w:szCs w:val="28"/>
        </w:rPr>
        <w:t>Смирнова А.В.</w:t>
      </w:r>
      <w:r w:rsidRPr="000B6557">
        <w:rPr>
          <w:sz w:val="28"/>
          <w:szCs w:val="28"/>
        </w:rPr>
        <w:t xml:space="preserve"> о </w:t>
      </w:r>
      <w:r w:rsidRPr="000B6557" w:rsidR="003D345C">
        <w:rPr>
          <w:sz w:val="28"/>
          <w:szCs w:val="28"/>
        </w:rPr>
        <w:t>его нахождении в трезвом состоянии не принимается мировым судьей во внимание</w:t>
      </w:r>
      <w:r w:rsidRPr="000B6557" w:rsidR="00B7686F">
        <w:rPr>
          <w:sz w:val="28"/>
          <w:szCs w:val="28"/>
        </w:rPr>
        <w:t xml:space="preserve">, поскольку </w:t>
      </w:r>
      <w:r w:rsidRPr="000B6557">
        <w:rPr>
          <w:sz w:val="28"/>
          <w:szCs w:val="28"/>
        </w:rPr>
        <w:t xml:space="preserve">объективную сторону правонарушения, предусмотренного </w:t>
      </w:r>
      <w:hyperlink r:id="rId6" w:history="1">
        <w:r w:rsidRPr="000B6557">
          <w:rPr>
            <w:sz w:val="28"/>
            <w:szCs w:val="28"/>
          </w:rPr>
          <w:t>ч.1 ст.12.26</w:t>
        </w:r>
      </w:hyperlink>
      <w:r w:rsidRPr="000B6557">
        <w:rPr>
          <w:sz w:val="28"/>
          <w:szCs w:val="28"/>
        </w:rPr>
        <w:t xml:space="preserve"> КоАП РФ, образует отказ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725A7C" w:rsidRPr="000B6557" w:rsidP="00993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Кроме того, указанные доводы, а также доводы Смирнова А.В. о том, что отказ от прохождения медицинского освидетельствования на состояние опьянения был заявлен им вследствие спешки на работу, не подтверждены какими-либо доказательствами. </w:t>
      </w:r>
    </w:p>
    <w:p w:rsidR="00D905E1" w:rsidRPr="000B6557" w:rsidP="00D905E1">
      <w:pPr>
        <w:ind w:firstLine="567"/>
        <w:jc w:val="both"/>
        <w:rPr>
          <w:sz w:val="28"/>
          <w:szCs w:val="28"/>
          <w:shd w:val="clear" w:color="auto" w:fill="FFFFFF"/>
        </w:rPr>
      </w:pPr>
      <w:r w:rsidRPr="000B6557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0B6557" w:rsidR="004A27CB">
        <w:rPr>
          <w:sz w:val="28"/>
          <w:szCs w:val="28"/>
          <w:shd w:val="clear" w:color="auto" w:fill="FFFFFF"/>
        </w:rPr>
        <w:t>Смирнова А.В.</w:t>
      </w:r>
      <w:r w:rsidRPr="000B6557">
        <w:rPr>
          <w:sz w:val="28"/>
          <w:szCs w:val="28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B061E4" w:rsidRPr="000B6557" w:rsidP="00B06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Выслушав </w:t>
      </w:r>
      <w:r w:rsidRPr="000B6557" w:rsidR="004A27CB">
        <w:rPr>
          <w:sz w:val="28"/>
          <w:szCs w:val="28"/>
        </w:rPr>
        <w:t>Смирнова А.В.</w:t>
      </w:r>
      <w:r w:rsidRPr="000B6557" w:rsidR="00383B05">
        <w:rPr>
          <w:sz w:val="28"/>
          <w:szCs w:val="28"/>
        </w:rPr>
        <w:t>,</w:t>
      </w:r>
      <w:r w:rsidRPr="000B6557" w:rsidR="00DF1262">
        <w:rPr>
          <w:sz w:val="28"/>
          <w:szCs w:val="28"/>
        </w:rPr>
        <w:t xml:space="preserve"> </w:t>
      </w:r>
      <w:r w:rsidRPr="000B6557" w:rsidR="00365273">
        <w:rPr>
          <w:sz w:val="28"/>
          <w:szCs w:val="28"/>
        </w:rPr>
        <w:t xml:space="preserve">свидетелей </w:t>
      </w:r>
      <w:r w:rsidR="00B2602C">
        <w:rPr>
          <w:sz w:val="28"/>
          <w:szCs w:val="28"/>
        </w:rPr>
        <w:t>***</w:t>
      </w:r>
      <w:r w:rsidR="00B2602C">
        <w:rPr>
          <w:sz w:val="28"/>
          <w:szCs w:val="28"/>
        </w:rPr>
        <w:t xml:space="preserve"> </w:t>
      </w:r>
      <w:r w:rsidRPr="000B6557" w:rsidR="004A27CB">
        <w:rPr>
          <w:sz w:val="28"/>
          <w:szCs w:val="28"/>
        </w:rPr>
        <w:t xml:space="preserve">и </w:t>
      </w:r>
      <w:r w:rsidR="00B2602C">
        <w:rPr>
          <w:sz w:val="28"/>
          <w:szCs w:val="28"/>
        </w:rPr>
        <w:t>***</w:t>
      </w:r>
      <w:r w:rsidRPr="000B6557" w:rsidR="00365273">
        <w:rPr>
          <w:sz w:val="28"/>
          <w:szCs w:val="28"/>
        </w:rPr>
        <w:t xml:space="preserve">, </w:t>
      </w:r>
      <w:r w:rsidRPr="000B6557">
        <w:rPr>
          <w:sz w:val="28"/>
          <w:szCs w:val="28"/>
        </w:rPr>
        <w:t xml:space="preserve"> и</w:t>
      </w:r>
      <w:r w:rsidRPr="000B6557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B6557" w:rsidR="004A27CB">
        <w:rPr>
          <w:sz w:val="28"/>
          <w:szCs w:val="28"/>
        </w:rPr>
        <w:t>Смирнова А.В.</w:t>
      </w:r>
      <w:r w:rsidRPr="000B6557" w:rsidR="00DF1262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8F5C5C" w:rsidRPr="000B6557" w:rsidP="008F5C5C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0B6557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0B6557" w:rsidR="00043A93">
        <w:rPr>
          <w:sz w:val="28"/>
          <w:szCs w:val="28"/>
          <w:lang w:eastAsia="zh-CN"/>
        </w:rPr>
        <w:t>котор</w:t>
      </w:r>
      <w:r w:rsidRPr="000B6557" w:rsidR="0096101E">
        <w:rPr>
          <w:sz w:val="28"/>
          <w:szCs w:val="28"/>
          <w:lang w:eastAsia="zh-CN"/>
        </w:rPr>
        <w:t>ый</w:t>
      </w:r>
      <w:r w:rsidRPr="000B6557" w:rsidR="00043A93">
        <w:rPr>
          <w:sz w:val="28"/>
          <w:szCs w:val="28"/>
          <w:lang w:eastAsia="zh-CN"/>
        </w:rPr>
        <w:t xml:space="preserve"> является граждан</w:t>
      </w:r>
      <w:r w:rsidRPr="000B6557" w:rsidR="0096101E">
        <w:rPr>
          <w:sz w:val="28"/>
          <w:szCs w:val="28"/>
          <w:lang w:eastAsia="zh-CN"/>
        </w:rPr>
        <w:t>ином</w:t>
      </w:r>
      <w:r w:rsidRPr="000B6557">
        <w:rPr>
          <w:sz w:val="28"/>
          <w:szCs w:val="28"/>
          <w:lang w:eastAsia="zh-CN"/>
        </w:rPr>
        <w:t xml:space="preserve"> </w:t>
      </w:r>
      <w:r w:rsidR="00B2602C">
        <w:rPr>
          <w:sz w:val="28"/>
          <w:szCs w:val="28"/>
        </w:rPr>
        <w:t>***</w:t>
      </w:r>
      <w:r w:rsidRPr="000B6557" w:rsidR="004A27CB">
        <w:rPr>
          <w:sz w:val="28"/>
          <w:szCs w:val="28"/>
          <w:lang w:eastAsia="zh-CN"/>
        </w:rPr>
        <w:t>.</w:t>
      </w:r>
    </w:p>
    <w:p w:rsidR="00924D77" w:rsidRPr="000B6557" w:rsidP="008F5C5C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Обстоятельств, </w:t>
      </w:r>
      <w:r w:rsidRPr="000B6557" w:rsidR="004A27CB">
        <w:rPr>
          <w:sz w:val="28"/>
          <w:szCs w:val="28"/>
        </w:rPr>
        <w:t xml:space="preserve">смягчающих административную ответственность и  обстоятельств, </w:t>
      </w:r>
      <w:r w:rsidRPr="000B6557">
        <w:rPr>
          <w:sz w:val="28"/>
          <w:szCs w:val="28"/>
        </w:rPr>
        <w:t xml:space="preserve">отягчающих административную ответственность, в отношении </w:t>
      </w:r>
      <w:r w:rsidRPr="000B6557" w:rsidR="004A27CB">
        <w:rPr>
          <w:sz w:val="28"/>
          <w:szCs w:val="28"/>
        </w:rPr>
        <w:t>Смирнова А.В.</w:t>
      </w:r>
      <w:r w:rsidRPr="000B6557">
        <w:rPr>
          <w:sz w:val="28"/>
          <w:szCs w:val="28"/>
        </w:rPr>
        <w:t xml:space="preserve"> не установлено.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Учитывая изложенное, мировой судь</w:t>
      </w:r>
      <w:r w:rsidRPr="000B6557" w:rsidR="00DE6B7E">
        <w:rPr>
          <w:sz w:val="28"/>
          <w:szCs w:val="28"/>
        </w:rPr>
        <w:t xml:space="preserve">я считает необходимым назначить </w:t>
      </w:r>
      <w:r w:rsidRPr="000B6557" w:rsidR="004A27CB">
        <w:rPr>
          <w:sz w:val="28"/>
          <w:szCs w:val="28"/>
        </w:rPr>
        <w:t>Смирнову А.В.</w:t>
      </w:r>
      <w:r w:rsidRPr="000B6557" w:rsidR="00DF1262"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0B6557" w:rsidR="009B7D3E">
        <w:rPr>
          <w:sz w:val="28"/>
          <w:szCs w:val="28"/>
        </w:rPr>
        <w:t xml:space="preserve">минимальный </w:t>
      </w:r>
      <w:r w:rsidRPr="000B6557">
        <w:rPr>
          <w:sz w:val="28"/>
          <w:szCs w:val="28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0B6557" w:rsidR="00556813">
        <w:rPr>
          <w:sz w:val="28"/>
          <w:szCs w:val="28"/>
        </w:rPr>
        <w:t>го</w:t>
      </w:r>
      <w:r w:rsidRPr="000B6557">
        <w:rPr>
          <w:sz w:val="28"/>
          <w:szCs w:val="28"/>
        </w:rPr>
        <w:t xml:space="preserve"> исправления, а также для предупреждения совершения </w:t>
      </w:r>
      <w:r w:rsidRPr="000B6557" w:rsidR="00556813">
        <w:rPr>
          <w:sz w:val="28"/>
          <w:szCs w:val="28"/>
        </w:rPr>
        <w:t>им</w:t>
      </w:r>
      <w:r w:rsidRPr="000B6557">
        <w:rPr>
          <w:sz w:val="28"/>
          <w:szCs w:val="28"/>
        </w:rPr>
        <w:t xml:space="preserve"> новых правонарушений.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0B6557" w:rsidP="00B061E4">
      <w:pPr>
        <w:jc w:val="center"/>
        <w:rPr>
          <w:sz w:val="28"/>
          <w:szCs w:val="28"/>
        </w:rPr>
      </w:pPr>
      <w:r w:rsidRPr="000B6557">
        <w:rPr>
          <w:sz w:val="28"/>
          <w:szCs w:val="28"/>
        </w:rPr>
        <w:t>ПОСТАНОВИЛ: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Признать </w:t>
      </w:r>
      <w:r w:rsidRPr="000B6557" w:rsidR="004A27CB">
        <w:rPr>
          <w:sz w:val="28"/>
          <w:szCs w:val="28"/>
        </w:rPr>
        <w:t>Смирнова Андрея Викторовича</w:t>
      </w:r>
      <w:r w:rsidRPr="000B6557" w:rsidR="00DE6B7E">
        <w:rPr>
          <w:sz w:val="28"/>
          <w:szCs w:val="28"/>
        </w:rPr>
        <w:t xml:space="preserve"> </w:t>
      </w:r>
      <w:r w:rsidRPr="000B6557" w:rsidR="009F2AED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B6557">
        <w:rPr>
          <w:sz w:val="28"/>
          <w:szCs w:val="28"/>
        </w:rPr>
        <w:t>ч.1 ст.12.26 Кодекса Российской Федерации об административных</w:t>
      </w:r>
      <w:r w:rsidRPr="000B6557" w:rsidR="00F60F4D">
        <w:rPr>
          <w:sz w:val="28"/>
          <w:szCs w:val="28"/>
        </w:rPr>
        <w:t xml:space="preserve"> правонарушениях, и назначить е</w:t>
      </w:r>
      <w:r w:rsidRPr="000B6557" w:rsidR="00556813">
        <w:rPr>
          <w:sz w:val="28"/>
          <w:szCs w:val="28"/>
        </w:rPr>
        <w:t>му</w:t>
      </w:r>
      <w:r w:rsidRPr="000B6557">
        <w:rPr>
          <w:sz w:val="28"/>
          <w:szCs w:val="28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0B6557" w:rsidR="00417645">
        <w:rPr>
          <w:sz w:val="28"/>
          <w:szCs w:val="28"/>
        </w:rPr>
        <w:t>полтора года</w:t>
      </w:r>
      <w:r w:rsidRPr="000B6557">
        <w:rPr>
          <w:sz w:val="28"/>
          <w:szCs w:val="28"/>
        </w:rPr>
        <w:t xml:space="preserve">. </w:t>
      </w:r>
    </w:p>
    <w:p w:rsidR="00656701" w:rsidRPr="000B6557" w:rsidP="00656701">
      <w:pPr>
        <w:ind w:firstLine="567"/>
        <w:jc w:val="both"/>
        <w:rPr>
          <w:sz w:val="28"/>
          <w:szCs w:val="28"/>
          <w:lang w:val="uk-UA"/>
        </w:rPr>
      </w:pPr>
      <w:r w:rsidRPr="000B6557">
        <w:rPr>
          <w:sz w:val="28"/>
          <w:szCs w:val="28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р/с </w:t>
      </w:r>
      <w:r w:rsidRPr="000B6557">
        <w:rPr>
          <w:sz w:val="28"/>
          <w:szCs w:val="28"/>
          <w:lang w:val="uk-UA"/>
        </w:rPr>
        <w:t>03100643000000017500,</w:t>
      </w:r>
      <w:r w:rsidRPr="000B6557">
        <w:rPr>
          <w:sz w:val="28"/>
          <w:szCs w:val="28"/>
        </w:rPr>
        <w:t xml:space="preserve">  банк получателя – </w:t>
      </w:r>
      <w:r w:rsidRPr="000B6557">
        <w:rPr>
          <w:sz w:val="28"/>
          <w:szCs w:val="28"/>
        </w:rPr>
        <w:t xml:space="preserve">Отделение Республика Крым Банка России, БИК </w:t>
      </w:r>
      <w:r w:rsidRPr="000B6557">
        <w:rPr>
          <w:sz w:val="28"/>
          <w:szCs w:val="28"/>
          <w:lang w:val="uk-UA"/>
        </w:rPr>
        <w:t>013510002</w:t>
      </w:r>
      <w:r w:rsidRPr="000B6557">
        <w:rPr>
          <w:sz w:val="28"/>
          <w:szCs w:val="28"/>
        </w:rPr>
        <w:t xml:space="preserve">, </w:t>
      </w:r>
      <w:r w:rsidRPr="000B6557">
        <w:rPr>
          <w:sz w:val="28"/>
          <w:szCs w:val="28"/>
          <w:lang w:val="uk-UA"/>
        </w:rPr>
        <w:t xml:space="preserve">УИН </w:t>
      </w:r>
      <w:r w:rsidR="00B2602C">
        <w:rPr>
          <w:sz w:val="28"/>
          <w:szCs w:val="28"/>
        </w:rPr>
        <w:t>***</w:t>
      </w:r>
      <w:r w:rsidRPr="000B6557">
        <w:rPr>
          <w:sz w:val="28"/>
          <w:szCs w:val="28"/>
          <w:lang w:val="uk-UA"/>
        </w:rPr>
        <w:t xml:space="preserve">, КБК 18811601123010001140, </w:t>
      </w:r>
      <w:r w:rsidRPr="000B6557">
        <w:rPr>
          <w:sz w:val="28"/>
          <w:szCs w:val="28"/>
          <w:lang w:val="uk-UA"/>
        </w:rPr>
        <w:t>назначение</w:t>
      </w:r>
      <w:r w:rsidRPr="000B6557">
        <w:rPr>
          <w:sz w:val="28"/>
          <w:szCs w:val="28"/>
          <w:lang w:val="uk-UA"/>
        </w:rPr>
        <w:t xml:space="preserve"> </w:t>
      </w:r>
      <w:r w:rsidRPr="000B6557">
        <w:rPr>
          <w:sz w:val="28"/>
          <w:szCs w:val="28"/>
          <w:lang w:val="uk-UA"/>
        </w:rPr>
        <w:t>платежа</w:t>
      </w:r>
      <w:r w:rsidRPr="000B6557">
        <w:rPr>
          <w:sz w:val="28"/>
          <w:szCs w:val="28"/>
        </w:rPr>
        <w:t xml:space="preserve"> - </w:t>
      </w:r>
      <w:r w:rsidRPr="000B6557">
        <w:rPr>
          <w:sz w:val="28"/>
          <w:szCs w:val="28"/>
          <w:lang w:val="uk-UA"/>
        </w:rPr>
        <w:t>административный</w:t>
      </w:r>
      <w:r w:rsidRPr="000B6557">
        <w:rPr>
          <w:sz w:val="28"/>
          <w:szCs w:val="28"/>
          <w:lang w:val="uk-UA"/>
        </w:rPr>
        <w:t xml:space="preserve"> штраф.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0B6557" w:rsidP="00B061E4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0B6557" w:rsidP="00556813">
      <w:pPr>
        <w:ind w:firstLine="567"/>
        <w:jc w:val="both"/>
        <w:outlineLvl w:val="0"/>
        <w:rPr>
          <w:sz w:val="28"/>
          <w:szCs w:val="28"/>
        </w:rPr>
      </w:pPr>
      <w:r w:rsidRPr="000B655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0B6557" w:rsidP="00B061E4">
      <w:pPr>
        <w:ind w:firstLine="709"/>
        <w:jc w:val="both"/>
        <w:rPr>
          <w:sz w:val="28"/>
          <w:szCs w:val="28"/>
        </w:rPr>
      </w:pPr>
    </w:p>
    <w:p w:rsidR="00C17A30" w:rsidRPr="000B6557" w:rsidP="001235C3">
      <w:pPr>
        <w:jc w:val="center"/>
        <w:rPr>
          <w:sz w:val="28"/>
          <w:szCs w:val="28"/>
        </w:rPr>
      </w:pPr>
      <w:r w:rsidRPr="000B6557">
        <w:rPr>
          <w:sz w:val="28"/>
          <w:szCs w:val="28"/>
        </w:rPr>
        <w:t>Мировой судья</w:t>
      </w:r>
      <w:r w:rsidRPr="000B6557">
        <w:rPr>
          <w:sz w:val="28"/>
          <w:szCs w:val="28"/>
        </w:rPr>
        <w:tab/>
      </w:r>
      <w:r w:rsidRPr="000B6557">
        <w:rPr>
          <w:sz w:val="28"/>
          <w:szCs w:val="28"/>
        </w:rPr>
        <w:tab/>
      </w:r>
      <w:r w:rsidRPr="000B6557" w:rsidR="00B061E4">
        <w:rPr>
          <w:sz w:val="28"/>
          <w:szCs w:val="28"/>
        </w:rPr>
        <w:t xml:space="preserve">      </w:t>
      </w:r>
      <w:r w:rsidRPr="000B6557" w:rsidR="004D0E95">
        <w:rPr>
          <w:sz w:val="28"/>
          <w:szCs w:val="28"/>
        </w:rPr>
        <w:t xml:space="preserve">   </w:t>
      </w:r>
      <w:r w:rsidRPr="000B6557" w:rsidR="00656701">
        <w:rPr>
          <w:sz w:val="28"/>
          <w:szCs w:val="28"/>
        </w:rPr>
        <w:t xml:space="preserve">  </w:t>
      </w:r>
      <w:r w:rsidRPr="000B6557" w:rsidR="000B6557">
        <w:rPr>
          <w:sz w:val="28"/>
          <w:szCs w:val="28"/>
        </w:rPr>
        <w:t xml:space="preserve">             </w:t>
      </w:r>
      <w:r w:rsidRPr="000B6557" w:rsidR="004D0E95">
        <w:rPr>
          <w:sz w:val="28"/>
          <w:szCs w:val="28"/>
        </w:rPr>
        <w:t xml:space="preserve">     </w:t>
      </w:r>
      <w:r w:rsidRPr="000B6557" w:rsidR="00656701">
        <w:rPr>
          <w:sz w:val="28"/>
          <w:szCs w:val="28"/>
        </w:rPr>
        <w:t xml:space="preserve">      </w:t>
      </w:r>
      <w:r w:rsidRPr="000B6557" w:rsidR="00B061E4">
        <w:rPr>
          <w:sz w:val="28"/>
          <w:szCs w:val="28"/>
        </w:rPr>
        <w:t xml:space="preserve">       </w:t>
      </w:r>
      <w:r w:rsidRPr="000B6557" w:rsidR="004D0E95">
        <w:rPr>
          <w:sz w:val="28"/>
          <w:szCs w:val="28"/>
        </w:rPr>
        <w:t xml:space="preserve">  </w:t>
      </w:r>
      <w:r w:rsidRPr="000B6557" w:rsidR="00B061E4">
        <w:rPr>
          <w:sz w:val="28"/>
          <w:szCs w:val="28"/>
        </w:rPr>
        <w:t xml:space="preserve">      </w:t>
      </w:r>
      <w:r w:rsidRPr="000B6557" w:rsidR="00B061E4">
        <w:rPr>
          <w:sz w:val="28"/>
          <w:szCs w:val="28"/>
        </w:rPr>
        <w:t>Е.А.Фролова</w:t>
      </w:r>
    </w:p>
    <w:p w:rsidR="004D0E95" w:rsidRPr="000B6557" w:rsidP="004D0E95">
      <w:pPr>
        <w:rPr>
          <w:sz w:val="28"/>
          <w:szCs w:val="28"/>
        </w:rPr>
      </w:pPr>
    </w:p>
    <w:sectPr w:rsidSect="00725A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B7E2C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2602C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686F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1CE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F00532"/>
    <w:rsid w:val="00F0234A"/>
    <w:rsid w:val="00F029F1"/>
    <w:rsid w:val="00F03A8D"/>
    <w:rsid w:val="00F06B9D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65170-1CA6-4E33-A87D-E1A64F9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612F462A2883EA345EB47BEA543C8DDA2A12682CE2107F9CB6A4372EAF0D6A6408CB56F62D1EB3C6418BE185CABAF2B26B87784A192Eb6z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18B5F-110A-4CF4-83C3-2638E460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