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0CA" w14:paraId="01000000" w14:textId="77777777">
      <w:pPr>
        <w:pStyle w:val="NoSpacing"/>
        <w:jc w:val="right"/>
        <w:rPr>
          <w:sz w:val="27"/>
        </w:rPr>
      </w:pPr>
      <w:r>
        <w:rPr>
          <w:sz w:val="27"/>
        </w:rPr>
        <w:t>Дело № 5-39-107/2024</w:t>
      </w:r>
    </w:p>
    <w:p w:rsidR="004230CA" w14:paraId="02000000" w14:textId="77777777">
      <w:pPr>
        <w:pStyle w:val="NoSpacing"/>
        <w:jc w:val="right"/>
        <w:rPr>
          <w:sz w:val="27"/>
        </w:rPr>
      </w:pPr>
    </w:p>
    <w:p w:rsidR="004230CA" w14:paraId="03000000" w14:textId="77777777">
      <w:pPr>
        <w:pStyle w:val="NoSpacing"/>
        <w:jc w:val="center"/>
        <w:rPr>
          <w:sz w:val="27"/>
        </w:rPr>
      </w:pPr>
    </w:p>
    <w:p w:rsidR="004230CA" w14:paraId="04000000" w14:textId="77777777">
      <w:pPr>
        <w:pStyle w:val="NoSpacing"/>
        <w:jc w:val="center"/>
        <w:rPr>
          <w:sz w:val="27"/>
        </w:rPr>
      </w:pPr>
      <w:r>
        <w:rPr>
          <w:sz w:val="27"/>
        </w:rPr>
        <w:t>ПОСТАНОВЛЕНИЕ</w:t>
      </w:r>
    </w:p>
    <w:p w:rsidR="004230CA" w14:paraId="05000000" w14:textId="77777777">
      <w:pPr>
        <w:pStyle w:val="NoSpacing"/>
        <w:jc w:val="both"/>
        <w:rPr>
          <w:sz w:val="27"/>
        </w:rPr>
      </w:pPr>
    </w:p>
    <w:p w:rsidR="004230CA" w14:paraId="06000000" w14:textId="77777777">
      <w:pPr>
        <w:pStyle w:val="NoSpacing"/>
        <w:rPr>
          <w:sz w:val="27"/>
        </w:rPr>
      </w:pPr>
      <w:r>
        <w:rPr>
          <w:sz w:val="27"/>
        </w:rPr>
        <w:t xml:space="preserve">        25 апреля 2024 года                                        г. Евпатория, ул. Горького, д. 10/29</w:t>
      </w:r>
    </w:p>
    <w:p w:rsidR="004230CA" w14:paraId="07000000" w14:textId="77777777">
      <w:pPr>
        <w:pStyle w:val="NoSpacing"/>
        <w:ind w:firstLine="567"/>
        <w:jc w:val="both"/>
        <w:rPr>
          <w:rStyle w:val="FontStyle110"/>
          <w:rFonts w:ascii="Times New Roman" w:hAnsi="Times New Roman"/>
          <w:sz w:val="27"/>
        </w:rPr>
      </w:pPr>
      <w:r>
        <w:rPr>
          <w:sz w:val="27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>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</w:t>
      </w:r>
      <w:r>
        <w:rPr>
          <w:rStyle w:val="FontStyle110"/>
          <w:rFonts w:ascii="Times New Roman" w:hAnsi="Times New Roman"/>
          <w:sz w:val="27"/>
        </w:rPr>
        <w:t xml:space="preserve"> о привлечении к административной ответственности – </w:t>
      </w:r>
    </w:p>
    <w:p w:rsidR="004230CA" w14:paraId="08000000" w14:textId="77777777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7"/>
        </w:rPr>
      </w:pPr>
      <w:r>
        <w:rPr>
          <w:rFonts w:ascii="Times New Roman" w:hAnsi="Times New Roman"/>
          <w:sz w:val="27"/>
        </w:rPr>
        <w:t>председателя К</w:t>
      </w:r>
      <w:r>
        <w:rPr>
          <w:rFonts w:ascii="Times New Roman" w:hAnsi="Times New Roman"/>
          <w:sz w:val="27"/>
        </w:rPr>
        <w:t xml:space="preserve">рымской региональной общественной организации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 xml:space="preserve">» (Цыганская дорога) </w:t>
      </w:r>
      <w:r>
        <w:rPr>
          <w:rFonts w:ascii="Times New Roman" w:hAnsi="Times New Roman"/>
          <w:sz w:val="27"/>
        </w:rPr>
        <w:t>Абдиновой</w:t>
      </w:r>
      <w:r>
        <w:rPr>
          <w:rFonts w:ascii="Times New Roman" w:hAnsi="Times New Roman"/>
          <w:sz w:val="27"/>
        </w:rPr>
        <w:t xml:space="preserve"> Лилии </w:t>
      </w:r>
      <w:r>
        <w:rPr>
          <w:rFonts w:ascii="Times New Roman" w:hAnsi="Times New Roman"/>
          <w:sz w:val="27"/>
        </w:rPr>
        <w:t>Джумандиновны</w:t>
      </w:r>
      <w:r>
        <w:rPr>
          <w:rFonts w:ascii="Times New Roman" w:hAnsi="Times New Roman"/>
          <w:sz w:val="27"/>
        </w:rPr>
        <w:t xml:space="preserve"> по ч.2 ст.15.33 Кодекса Российской Федерации об административных правонарушениях,</w:t>
      </w:r>
    </w:p>
    <w:p w:rsidR="004230CA" w14:paraId="09000000" w14:textId="77777777">
      <w:pPr>
        <w:pStyle w:val="NoSpacing"/>
        <w:jc w:val="center"/>
        <w:rPr>
          <w:sz w:val="27"/>
        </w:rPr>
      </w:pPr>
      <w:r>
        <w:rPr>
          <w:sz w:val="27"/>
        </w:rPr>
        <w:t>УСТАНОВИЛ:</w:t>
      </w:r>
    </w:p>
    <w:p w:rsidR="004230CA" w14:paraId="0A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26 апреля 2023  года в 00 час. 01 мин.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Абдинова</w:t>
      </w:r>
      <w:r>
        <w:rPr>
          <w:rFonts w:ascii="Times New Roman" w:hAnsi="Times New Roman"/>
          <w:sz w:val="27"/>
        </w:rPr>
        <w:t xml:space="preserve"> Л.Д., являясь председателем Крымской региональной общественной организации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>» (Цыганская дорога), расположенного по адресу:*** не представила в срок, установленный ч. 1 ст. 24 Федерального закона «Об обязательном социал</w:t>
      </w:r>
      <w:r>
        <w:rPr>
          <w:rFonts w:ascii="Times New Roman" w:hAnsi="Times New Roman"/>
          <w:sz w:val="27"/>
        </w:rPr>
        <w:t>ьном страховании от несчастных случаев на производстве и профессиональных заболеваний» № 125-ФЗ от 24.07.1998 года, в Отделение  Фонда пенсионного 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социального страхования Российской Федерации по Республике Крым сведения о начисленных страховых взносах на</w:t>
      </w:r>
      <w:r>
        <w:rPr>
          <w:rFonts w:ascii="Times New Roman" w:hAnsi="Times New Roman"/>
          <w:sz w:val="27"/>
        </w:rPr>
        <w:t xml:space="preserve">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</w:t>
      </w:r>
      <w:r>
        <w:rPr>
          <w:rFonts w:ascii="Times New Roman" w:hAnsi="Times New Roman"/>
          <w:sz w:val="27"/>
        </w:rPr>
        <w:t>оциальное страхование от несчастных случаев на производстве и профессиональных заболеваний (форма ЕФС-1)») за 1 квартал 2023 года в</w:t>
      </w:r>
      <w:r>
        <w:rPr>
          <w:rFonts w:ascii="Times New Roman" w:hAnsi="Times New Roman"/>
          <w:sz w:val="27"/>
        </w:rPr>
        <w:t xml:space="preserve"> форме электронного документа.</w:t>
      </w:r>
    </w:p>
    <w:p w:rsidR="004230CA" w14:paraId="0B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>Абдинова</w:t>
      </w:r>
      <w:r>
        <w:rPr>
          <w:rFonts w:ascii="Times New Roman" w:hAnsi="Times New Roman"/>
          <w:sz w:val="27"/>
        </w:rPr>
        <w:t xml:space="preserve"> Л.Д. не явилась, о времени и месте рассмотрения дела </w:t>
      </w:r>
      <w:r>
        <w:rPr>
          <w:rFonts w:ascii="Times New Roman" w:hAnsi="Times New Roman"/>
          <w:sz w:val="27"/>
        </w:rPr>
        <w:t>извещена</w:t>
      </w:r>
      <w:r>
        <w:rPr>
          <w:rFonts w:ascii="Times New Roman" w:hAnsi="Times New Roman"/>
          <w:sz w:val="27"/>
        </w:rPr>
        <w:t xml:space="preserve"> надлежащим образо</w:t>
      </w:r>
      <w:r>
        <w:rPr>
          <w:rFonts w:ascii="Times New Roman" w:hAnsi="Times New Roman"/>
          <w:sz w:val="27"/>
        </w:rPr>
        <w:t xml:space="preserve">м, ходатайство об отложении рассмотрения дела не заявила, причины неявки не сообщила.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hAnsi="Times New Roman"/>
          <w:sz w:val="27"/>
        </w:rPr>
        <w:t>Абдиновой</w:t>
      </w:r>
      <w:r>
        <w:rPr>
          <w:rFonts w:ascii="Times New Roman" w:hAnsi="Times New Roman"/>
          <w:sz w:val="27"/>
        </w:rPr>
        <w:t xml:space="preserve"> Л.Д.</w:t>
      </w:r>
    </w:p>
    <w:p w:rsidR="004230CA" w14:paraId="0C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ст.15.33 Кодекса</w:t>
      </w:r>
      <w:r>
        <w:rPr>
          <w:rFonts w:ascii="Times New Roman" w:hAnsi="Times New Roman"/>
          <w:sz w:val="27"/>
        </w:rPr>
        <w:t xml:space="preserve">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rPr>
          <w:rFonts w:ascii="Times New Roman" w:hAnsi="Times New Roman"/>
          <w:sz w:val="27"/>
        </w:rPr>
        <w:t>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>
        <w:rPr>
          <w:rFonts w:ascii="Times New Roman" w:hAnsi="Times New Roman"/>
          <w:sz w:val="27"/>
        </w:rPr>
        <w:t xml:space="preserve"> рублей.</w:t>
      </w:r>
    </w:p>
    <w:p w:rsidR="004230CA" w14:paraId="0D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1 ст. 24</w:t>
      </w:r>
      <w:r>
        <w:rPr>
          <w:rFonts w:ascii="Times New Roman" w:hAnsi="Times New Roman"/>
          <w:sz w:val="27"/>
        </w:rPr>
        <w:t xml:space="preserve">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</w:t>
      </w:r>
      <w:r>
        <w:rPr>
          <w:rFonts w:ascii="Times New Roman" w:hAnsi="Times New Roman"/>
          <w:sz w:val="27"/>
        </w:rPr>
        <w:t xml:space="preserve">становленном порядке территориальному органу страховщика по месту их </w:t>
      </w:r>
      <w:r>
        <w:rPr>
          <w:rFonts w:ascii="Times New Roman" w:hAnsi="Times New Roman"/>
          <w:sz w:val="27"/>
        </w:rPr>
        <w:t>регистрации расчет по начисленным и уплаченным страховым взносам на бумажном носителе не позднее 20-го числа месяца</w:t>
      </w:r>
      <w:r>
        <w:rPr>
          <w:rFonts w:ascii="Times New Roman" w:hAnsi="Times New Roman"/>
          <w:sz w:val="27"/>
        </w:rPr>
        <w:t>, следующего за отчетным периодом; в форме электронного документа не поз</w:t>
      </w:r>
      <w:r>
        <w:rPr>
          <w:rFonts w:ascii="Times New Roman" w:hAnsi="Times New Roman"/>
          <w:sz w:val="27"/>
        </w:rPr>
        <w:t>днее 25-го числа месяца, следующего за отчетным периодом.</w:t>
      </w:r>
    </w:p>
    <w:p w:rsidR="004230CA" w14:paraId="0E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</w:t>
      </w:r>
      <w:r>
        <w:rPr>
          <w:rFonts w:ascii="Times New Roman" w:hAnsi="Times New Roman"/>
          <w:sz w:val="27"/>
        </w:rPr>
        <w:t>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</w:t>
      </w:r>
      <w:r>
        <w:rPr>
          <w:rFonts w:ascii="Times New Roman" w:hAnsi="Times New Roman"/>
          <w:sz w:val="27"/>
        </w:rPr>
        <w:t>ал 2023 года в форме электронного</w:t>
      </w:r>
      <w:r>
        <w:rPr>
          <w:rFonts w:ascii="Times New Roman" w:hAnsi="Times New Roman"/>
          <w:sz w:val="27"/>
        </w:rPr>
        <w:t xml:space="preserve"> документа были представлены Крымской региональной общественной организацией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 xml:space="preserve">» (Цыганская дорога) в Отделение Фонда пенсионного  и социального страхования Российской Федерации по Республике Крым </w:t>
      </w:r>
      <w:r>
        <w:rPr>
          <w:rFonts w:ascii="Times New Roman" w:hAnsi="Times New Roman"/>
          <w:sz w:val="27"/>
        </w:rPr>
        <w:t>16 мая 2023 года при предельном сроке их предоставления – не позднее 25 апреля 2023 года.</w:t>
      </w:r>
    </w:p>
    <w:p w:rsidR="004230CA" w14:paraId="0F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hAnsi="Times New Roman"/>
          <w:sz w:val="27"/>
        </w:rPr>
        <w:t>Абдинова</w:t>
      </w:r>
      <w:r>
        <w:rPr>
          <w:rFonts w:ascii="Times New Roman" w:hAnsi="Times New Roman"/>
          <w:sz w:val="27"/>
        </w:rPr>
        <w:t xml:space="preserve"> Л.Д. на момент совершения данного административного правонарушения являлась председателе</w:t>
      </w:r>
      <w:r>
        <w:rPr>
          <w:rFonts w:ascii="Times New Roman" w:hAnsi="Times New Roman"/>
          <w:sz w:val="27"/>
        </w:rPr>
        <w:t xml:space="preserve">м Крымской региональной общественной организации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>» (Цыганская дорога).</w:t>
      </w:r>
    </w:p>
    <w:p w:rsidR="004230CA" w14:paraId="10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Совершение административного правонарушения и виновность </w:t>
      </w:r>
      <w:r>
        <w:rPr>
          <w:rFonts w:ascii="Times New Roman" w:hAnsi="Times New Roman"/>
          <w:sz w:val="27"/>
        </w:rPr>
        <w:t>Абдиновой</w:t>
      </w:r>
      <w:r>
        <w:rPr>
          <w:rFonts w:ascii="Times New Roman" w:hAnsi="Times New Roman"/>
          <w:sz w:val="27"/>
        </w:rPr>
        <w:t xml:space="preserve"> Л.Д. в его совершении подтверждаются исследованными доказательствами, а именно: протоколом</w:t>
      </w:r>
      <w:r>
        <w:rPr>
          <w:rFonts w:ascii="Times New Roman" w:hAnsi="Times New Roman"/>
          <w:sz w:val="27"/>
        </w:rPr>
        <w:t xml:space="preserve"> об административном правонарушении №*** от 12.03.2024 года; </w:t>
      </w:r>
      <w:r>
        <w:rPr>
          <w:rFonts w:ascii="Times New Roman" w:hAnsi="Times New Roman"/>
          <w:sz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</w:t>
      </w:r>
      <w:r>
        <w:rPr>
          <w:rFonts w:ascii="Times New Roman" w:hAnsi="Times New Roman"/>
          <w:sz w:val="27"/>
        </w:rPr>
        <w:t>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Крымской региональной общественной орг</w:t>
      </w:r>
      <w:r>
        <w:rPr>
          <w:rFonts w:ascii="Times New Roman" w:hAnsi="Times New Roman"/>
          <w:sz w:val="27"/>
        </w:rPr>
        <w:t xml:space="preserve">анизации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>» (Цыганская дорога) за 1</w:t>
      </w:r>
      <w:r>
        <w:rPr>
          <w:rFonts w:ascii="Times New Roman" w:hAnsi="Times New Roman"/>
          <w:sz w:val="27"/>
        </w:rPr>
        <w:t xml:space="preserve"> квартал 2023 года от 02.05.2023 года; </w:t>
      </w:r>
      <w:r>
        <w:rPr>
          <w:rFonts w:ascii="Times New Roman" w:hAnsi="Times New Roman"/>
          <w:sz w:val="27"/>
        </w:rPr>
        <w:t>скрин</w:t>
      </w:r>
      <w:r>
        <w:rPr>
          <w:rFonts w:ascii="Times New Roman" w:hAnsi="Times New Roman"/>
          <w:sz w:val="27"/>
        </w:rPr>
        <w:t>-копией реестра сдачи сведений из программы АИС ПФР-2; копией уведомления о регистрации юридического лица в территориальном органе Пенсионного фонда Р</w:t>
      </w:r>
      <w:r>
        <w:rPr>
          <w:rFonts w:ascii="Times New Roman" w:hAnsi="Times New Roman"/>
          <w:sz w:val="27"/>
        </w:rPr>
        <w:t xml:space="preserve">оссийской Федерации от 29.09.2021 года; выпиской из Единого государственного реестра юридических лиц в отношении Крымской региональной общественной организации «Диаспора цыган «Романо </w:t>
      </w:r>
      <w:r>
        <w:rPr>
          <w:rFonts w:ascii="Times New Roman" w:hAnsi="Times New Roman"/>
          <w:sz w:val="27"/>
        </w:rPr>
        <w:t>дром</w:t>
      </w:r>
      <w:r>
        <w:rPr>
          <w:rFonts w:ascii="Times New Roman" w:hAnsi="Times New Roman"/>
          <w:sz w:val="27"/>
        </w:rPr>
        <w:t xml:space="preserve">» (Цыганская дорога). </w:t>
      </w:r>
    </w:p>
    <w:p w:rsidR="004230CA" w14:paraId="11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Представленные по делу об административном пр</w:t>
      </w:r>
      <w:r>
        <w:rPr>
          <w:rFonts w:ascii="Times New Roman" w:hAnsi="Times New Roman"/>
          <w:sz w:val="27"/>
        </w:rPr>
        <w:t xml:space="preserve">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4230CA" w14:paraId="1200000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Исследовав обстоятельства де</w:t>
      </w:r>
      <w:r>
        <w:rPr>
          <w:rFonts w:ascii="Times New Roman" w:hAnsi="Times New Roman"/>
          <w:sz w:val="27"/>
        </w:rPr>
        <w:t xml:space="preserve">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>Абдиновой</w:t>
      </w:r>
      <w:r>
        <w:rPr>
          <w:rFonts w:ascii="Times New Roman" w:hAnsi="Times New Roman"/>
          <w:sz w:val="27"/>
        </w:rPr>
        <w:t xml:space="preserve"> Л.Д. имеется состав административного правонарушения, предусмотренного ч. 2 ст. 15.33 Кодекса Российской Федерации об административных правонарушениях, а</w:t>
      </w:r>
      <w:r>
        <w:rPr>
          <w:rFonts w:ascii="Times New Roman" w:hAnsi="Times New Roman"/>
          <w:sz w:val="27"/>
        </w:rPr>
        <w:t xml:space="preserve">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</w:t>
      </w:r>
      <w:r>
        <w:rPr>
          <w:rFonts w:ascii="Times New Roman" w:hAnsi="Times New Roman"/>
          <w:sz w:val="27"/>
        </w:rPr>
        <w:t>страховых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взносах</w:t>
      </w:r>
      <w:r>
        <w:rPr>
          <w:rFonts w:ascii="Times New Roman" w:hAnsi="Times New Roman"/>
          <w:sz w:val="27"/>
        </w:rPr>
        <w:t xml:space="preserve"> в территориаль</w:t>
      </w:r>
      <w:r>
        <w:rPr>
          <w:rFonts w:ascii="Times New Roman" w:hAnsi="Times New Roman"/>
          <w:sz w:val="27"/>
        </w:rPr>
        <w:t>ные органы Фонда пенсионного и социального страхования Российской Федерации.</w:t>
      </w:r>
    </w:p>
    <w:p w:rsidR="004230CA" w14:paraId="1300000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</w:t>
      </w:r>
      <w:r>
        <w:rPr>
          <w:rFonts w:ascii="Times New Roman" w:hAnsi="Times New Roman"/>
          <w:sz w:val="27"/>
        </w:rPr>
        <w:t xml:space="preserve">енного правонарушения, обстоятельства его совершения, личность и имущественное положение правонарушителя, которая является гражданином ***. </w:t>
      </w:r>
    </w:p>
    <w:p w:rsidR="004230CA" w14:paraId="1400000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Обстоятельств, смягчающих административную ответственность, и обстоятельств, отягчающих административную ответствен</w:t>
      </w:r>
      <w:r>
        <w:rPr>
          <w:rFonts w:ascii="Times New Roman" w:hAnsi="Times New Roman"/>
          <w:sz w:val="27"/>
        </w:rPr>
        <w:t xml:space="preserve">ность, в отношении </w:t>
      </w:r>
      <w:r>
        <w:rPr>
          <w:rFonts w:ascii="Times New Roman" w:hAnsi="Times New Roman"/>
          <w:sz w:val="27"/>
        </w:rPr>
        <w:t>Абдиновой</w:t>
      </w:r>
      <w:r>
        <w:rPr>
          <w:rFonts w:ascii="Times New Roman" w:hAnsi="Times New Roman"/>
          <w:sz w:val="27"/>
        </w:rPr>
        <w:t xml:space="preserve"> Л.Д. не установлено.</w:t>
      </w:r>
    </w:p>
    <w:p w:rsidR="004230CA" w14:paraId="15000000" w14:textId="77777777">
      <w:pPr>
        <w:pStyle w:val="NoSpacing"/>
        <w:ind w:firstLine="567"/>
        <w:jc w:val="both"/>
        <w:rPr>
          <w:sz w:val="27"/>
        </w:rPr>
      </w:pPr>
      <w:r>
        <w:rPr>
          <w:sz w:val="27"/>
        </w:rPr>
        <w:t xml:space="preserve">Учитывая изложенное, а также что </w:t>
      </w:r>
      <w:r>
        <w:rPr>
          <w:sz w:val="27"/>
        </w:rPr>
        <w:t>Абдинова</w:t>
      </w:r>
      <w:r>
        <w:rPr>
          <w:sz w:val="27"/>
        </w:rPr>
        <w:t xml:space="preserve"> Л.Д.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</w:t>
      </w:r>
      <w:r>
        <w:rPr>
          <w:sz w:val="27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>
        <w:rPr>
          <w:sz w:val="27"/>
        </w:rPr>
        <w:t>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нее административное наказ</w:t>
      </w:r>
      <w:r>
        <w:rPr>
          <w:sz w:val="27"/>
        </w:rPr>
        <w:t>ание в виде административного штрафа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4230CA" w14:paraId="16000000" w14:textId="77777777">
      <w:pPr>
        <w:pStyle w:val="NoSpacing"/>
        <w:ind w:firstLine="567"/>
        <w:jc w:val="both"/>
        <w:rPr>
          <w:sz w:val="27"/>
        </w:rPr>
      </w:pPr>
      <w:r>
        <w:rPr>
          <w:sz w:val="27"/>
        </w:rPr>
        <w:t xml:space="preserve">Руководствуясь ч.2 ст. 15.33,  </w:t>
      </w:r>
      <w:r>
        <w:rPr>
          <w:sz w:val="27"/>
        </w:rPr>
        <w:t>ст.ст.4.1.1, 29.9, 29.10 Кодекса Российской Федерации об административных правонарушениях, мировой судья</w:t>
      </w:r>
    </w:p>
    <w:p w:rsidR="004230CA" w14:paraId="17000000" w14:textId="77777777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:rsidR="004230CA" w14:paraId="18000000" w14:textId="77777777">
      <w:pPr>
        <w:spacing w:before="25" w:after="25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>Абдинову</w:t>
      </w:r>
      <w:r>
        <w:rPr>
          <w:rFonts w:ascii="Times New Roman" w:hAnsi="Times New Roman"/>
          <w:sz w:val="27"/>
        </w:rPr>
        <w:t xml:space="preserve"> Лилию </w:t>
      </w:r>
      <w:r>
        <w:rPr>
          <w:rFonts w:ascii="Times New Roman" w:hAnsi="Times New Roman"/>
          <w:sz w:val="27"/>
        </w:rPr>
        <w:t>Джумандиновну</w:t>
      </w:r>
      <w:r>
        <w:rPr>
          <w:rFonts w:ascii="Times New Roman" w:hAnsi="Times New Roman"/>
          <w:sz w:val="27"/>
        </w:rPr>
        <w:t xml:space="preserve"> виновной в совершении административного правонарушения, предусмотренного ч.2 ст.15.33 Кодекса Российс</w:t>
      </w:r>
      <w:r>
        <w:rPr>
          <w:rFonts w:ascii="Times New Roman" w:hAnsi="Times New Roman"/>
          <w:sz w:val="27"/>
        </w:rPr>
        <w:t>кой Федерации об административных правонарушениях, и назначить ей административное  наказание в виде предупреждения.</w:t>
      </w:r>
    </w:p>
    <w:p w:rsidR="004230CA" w14:paraId="19000000" w14:textId="77777777">
      <w:pPr>
        <w:spacing w:before="25" w:after="25" w:line="240" w:lineRule="auto"/>
        <w:ind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может быть обжаловано в течение 10 суток со дня вручения или получения его копии в порядке, предусмотренном ст.ст.30.1, 30.2 </w:t>
      </w:r>
      <w:r>
        <w:rPr>
          <w:rFonts w:ascii="Times New Roman" w:hAnsi="Times New Roman"/>
          <w:sz w:val="27"/>
        </w:rPr>
        <w:t>Кодекса Российской Федерации об административных правонарушениях.</w:t>
      </w:r>
    </w:p>
    <w:p w:rsidR="004230CA" w14:paraId="1A000000" w14:textId="77777777">
      <w:pPr>
        <w:pStyle w:val="NoSpacing"/>
        <w:ind w:firstLine="708"/>
        <w:jc w:val="both"/>
        <w:rPr>
          <w:sz w:val="27"/>
        </w:rPr>
      </w:pPr>
    </w:p>
    <w:p w:rsidR="004230CA" w14:paraId="1B000000" w14:textId="77777777">
      <w:pPr>
        <w:pStyle w:val="NoSpacing"/>
        <w:ind w:firstLine="567"/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  <w:t xml:space="preserve">                                  </w:t>
      </w:r>
      <w:r>
        <w:rPr>
          <w:sz w:val="27"/>
        </w:rPr>
        <w:tab/>
      </w:r>
      <w:r>
        <w:rPr>
          <w:sz w:val="27"/>
        </w:rPr>
        <w:tab/>
        <w:t>Е.А. Фролова</w:t>
      </w:r>
    </w:p>
    <w:p w:rsidR="004230CA" w14:paraId="1C000000" w14:textId="77777777">
      <w:pPr>
        <w:pStyle w:val="NoSpacing"/>
        <w:ind w:firstLine="567"/>
        <w:rPr>
          <w:sz w:val="27"/>
        </w:rPr>
      </w:pPr>
    </w:p>
    <w:sectPr>
      <w:pgSz w:w="11906" w:h="16838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CA"/>
    <w:rsid w:val="004230CA"/>
    <w:rsid w:val="00FF0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"/>
    <w:pPr>
      <w:spacing w:after="0" w:line="240" w:lineRule="auto"/>
    </w:pPr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customStyle="1" w:styleId="11">
    <w:name w:val="Гиперссылка1"/>
    <w:basedOn w:val="13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styleId="HTMLPreformatted">
    <w:name w:val="HTML Preformatted"/>
    <w:basedOn w:val="Normal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1"/>
    <w:link w:val="HTMLPreformatted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rFonts w:ascii="Arial" w:hAnsi="Arial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ConsPlusNormal0">
    <w:name w:val="ConsPlusNormal_0"/>
    <w:link w:val="ConsPlusNormal"/>
    <w:rPr>
      <w:rFonts w:ascii="Times New Roman" w:hAnsi="Times New Roman"/>
      <w:sz w:val="26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PlainText">
    <w:name w:val="Plain Text"/>
    <w:basedOn w:val="Normal"/>
    <w:link w:val="a0"/>
    <w:pPr>
      <w:spacing w:after="0" w:line="240" w:lineRule="auto"/>
    </w:pPr>
    <w:rPr>
      <w:rFonts w:ascii="Courier New" w:hAnsi="Courier New"/>
      <w:sz w:val="20"/>
    </w:rPr>
  </w:style>
  <w:style w:type="character" w:customStyle="1" w:styleId="a0">
    <w:name w:val="Текст Знак"/>
    <w:basedOn w:val="1"/>
    <w:link w:val="PlainText"/>
    <w:rPr>
      <w:rFonts w:ascii="Courier New" w:hAnsi="Courier New"/>
      <w:sz w:val="20"/>
    </w:rPr>
  </w:style>
  <w:style w:type="paragraph" w:customStyle="1" w:styleId="13">
    <w:name w:val="Основной шрифт абзаца1"/>
    <w:link w:val="NoSpacing"/>
  </w:style>
  <w:style w:type="paragraph" w:styleId="NoSpacing">
    <w:name w:val="No Spacing"/>
    <w:link w:val="a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1">
    <w:name w:val="Без интервала Знак"/>
    <w:link w:val="NoSpacing"/>
    <w:rPr>
      <w:rFonts w:ascii="Times New Roman" w:hAnsi="Times New Roman"/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4">
    <w:name w:val="Гипертекстовая ссылка"/>
    <w:basedOn w:val="13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4"/>
    <w:rPr>
      <w:color w:val="106BBE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