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5-39-120/2018</w:t>
      </w:r>
    </w:p>
    <w:p w:rsidR="00A77B3E">
      <w:r>
        <w:t xml:space="preserve">ПОСТАНОВЛЕНИЕ </w:t>
      </w:r>
    </w:p>
    <w:p w:rsidR="00A77B3E">
      <w:r>
        <w:t>31 мая 2018 года                                                           г.Евпатория, пр.Ленина, 51/50</w:t>
      </w:r>
    </w:p>
    <w:p w:rsidR="00A77B3E">
      <w:r>
        <w:t xml:space="preserve">Мировой судья судебного участка №39 Евпаторийского судебного района (городской округ Евпатория) Республика Крым </w:t>
      </w:r>
      <w:r>
        <w:t>Фролова Елена Александровна, рассмотрев дело об административном правонарушении, которое поступило из Отдела ГИБДД ОМВД России по г.Евпатории о привлечении к административной ответственности</w:t>
      </w:r>
    </w:p>
    <w:p w:rsidR="00A77B3E">
      <w:r>
        <w:t>Демченко Владимира Николаевича, паспортные данные, не работающего</w:t>
      </w:r>
      <w:r>
        <w:t xml:space="preserve">, являющегося пенсионером, зарегистрированного по адресу: адрес,  фактически проживающего по адресу: адрес, </w:t>
      </w:r>
    </w:p>
    <w:p w:rsidR="00A77B3E">
      <w:r>
        <w:t xml:space="preserve">по ч.4 ст.12.15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      </w:t>
      </w:r>
      <w:r>
        <w:tab/>
        <w:t>16 мая 2018 года в 12 час. 50 мин. возле дома</w:t>
      </w:r>
      <w:r>
        <w:t xml:space="preserve"> № 26 по ул. Эскадронной в г. Евпатории Республики Крым Демченко В.Н., управляя транспортным средством марки «Фольксваген </w:t>
      </w:r>
      <w:r>
        <w:t>Джетта</w:t>
      </w:r>
      <w:r>
        <w:t>», государственный регистрационный знак …</w:t>
      </w:r>
      <w:r>
        <w:t>, в нарушение требований п. 1.3 Правил дорожного движения Российской Федерации,</w:t>
      </w:r>
      <w:r>
        <w:t xml:space="preserve"> утвержденных Постановлением Совета Министров - Правительства РФ от 23 октября 1993 г. № 1090 «О правилах дорожного движения», выехал на полосу, предназначенную для встречного движения с пересечением дорожной разметки 1.3 (две сплошные линии горизонтальной</w:t>
      </w:r>
      <w:r>
        <w:t xml:space="preserve"> разметки).</w:t>
      </w:r>
    </w:p>
    <w:p w:rsidR="00A77B3E">
      <w:r>
        <w:tab/>
        <w:t>В суде Демченко В.Н. свою вину в совершении правонарушения признал, подтвердил обстоятельства, изложенные в протоколе об административном правонарушении, в содеянном раскаялся.</w:t>
      </w:r>
    </w:p>
    <w:p w:rsidR="00A77B3E">
      <w:r>
        <w:t>Виновность Демченко В.Н. в совершении правонарушения подтверждаетс</w:t>
      </w:r>
      <w:r>
        <w:t>я исследованными доказательствами, а именно: протоколом об административном правонарушении от 16.05.2018 года, схемой места совершения административного правонарушения от 16.05.2018 года, письменными объяснениями Демченко В.Н. от 16.05.2018 года, видеозапи</w:t>
      </w:r>
      <w:r>
        <w:t>сью фиксации и оформления правонарушения, которые получены с соблюдением требований закона, составлены надлежащим образом и являются допустимыми доказательствами.</w:t>
      </w:r>
    </w:p>
    <w:p w:rsidR="00A77B3E">
      <w:r>
        <w:t>В соответствии с ч.4 ст.12.15 Кодекса Российской Федерации об административных правонарушения</w:t>
      </w:r>
      <w:r>
        <w:t>х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наложение административного штрафа в</w:t>
      </w:r>
      <w:r>
        <w:t xml:space="preserve"> размере пяти тысяч рублей или лишение права управления транспортными средствами на срок от четырех до шести месяцев.</w:t>
      </w:r>
    </w:p>
    <w:p w:rsidR="00A77B3E">
      <w:r>
        <w:t xml:space="preserve">  Согласно п.1.3 Правил дорожного движения РФ, утвержденных Постановлением Совета Министров - Правительства РФ от 23 октября 1993 г. № 109</w:t>
      </w:r>
      <w:r>
        <w:t xml:space="preserve">0 "О правилах дорожного движения",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</w:t>
      </w:r>
      <w:r>
        <w:t>прав и регулирующих дорожное движение установленными сигналами.</w:t>
      </w:r>
    </w:p>
    <w:p w:rsidR="00A77B3E">
      <w:r>
        <w:t xml:space="preserve"> Согласно пункту 8 Постановления Пленума Верховного Суда Российской Федерации от 24.10.2006 г. N 18 "О некоторых вопросах, возникающих у судов, при применении Особенной части Кодекса Российско</w:t>
      </w:r>
      <w:r>
        <w:t>й Федерации об административных правонарушениях" по части 4 статьи 12.15 Кодекса Российской Федерации об административных правонарушениях подлежат квалификации действия, которые связаны с нарушением водителями требований Правил дорожного движения, дорожных</w:t>
      </w:r>
      <w:r>
        <w:t xml:space="preserve"> знаков или разметки,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частью 3 данной статьи.</w:t>
      </w:r>
    </w:p>
    <w:p w:rsidR="00A77B3E">
      <w:r>
        <w:t>Движение по дороге с двусторонним движением в нарушени</w:t>
      </w:r>
      <w:r>
        <w:t>е требований дорожных знаков 3.20 "Обгон запрещен", 3.22 "Обгон грузовым автомобилям запрещен", 5.11 "Дорога с полосой для маршрутных транспортных средств" (когда такая полоса предназначена для встречного движения), 5.15.7 "Направление движения по полосам"</w:t>
      </w:r>
      <w:r>
        <w:t>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</w:t>
      </w:r>
      <w:r>
        <w:t>о частью 4 статьи 12.15 Кодекса Российской Федерации об административных правонарушениях.</w:t>
      </w:r>
    </w:p>
    <w:p w:rsidR="00A77B3E">
      <w:r>
        <w:t>Выслушав доводы Демченко В.Н., исследовав все обстоятельства дела и оценив доказательства в их совокупности, мировой судья пришел к выводу, что в действиях Демченко В</w:t>
      </w:r>
      <w:r>
        <w:t>.Н. имеется состав административного правонарушения, предусмотренного ч.4 ст.12.15 Кодекса Российской Федерации об административных правонарушениях, а именно выезд в нарушение Правил дорожного движения на полосу, предназначенную для встречного движения, за</w:t>
      </w:r>
      <w:r>
        <w:t xml:space="preserve"> исключением случаев, предусмотренных частью 3 настоящей статьи.</w:t>
      </w:r>
    </w:p>
    <w:p w:rsidR="00A77B3E">
      <w: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общие правила  назначения адми</w:t>
      </w:r>
      <w:r>
        <w:t>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</w:t>
      </w:r>
      <w:r>
        <w:t>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Обстоятельством, смягчающим административную ответственность Демченко В.Н., в соответствии с п.1 ч.1 ст.4.2 </w:t>
      </w:r>
      <w:r>
        <w:t>КоАП</w:t>
      </w:r>
      <w:r>
        <w:t xml:space="preserve"> РФ признается раскаян</w:t>
      </w:r>
      <w:r>
        <w:t>ие лица, совершившего административное правонарушение.</w:t>
      </w:r>
    </w:p>
    <w:p w:rsidR="00A77B3E">
      <w:r>
        <w:t>Обстоятельств, отягчающих административную ответственность, в отношении Демченко В.Н. не установлено.</w:t>
      </w:r>
    </w:p>
    <w:p w:rsidR="00A77B3E">
      <w:r>
        <w:t>Учитывая изложенное, мировой судья считает возможным назначить Демченко В.Н. административное наказ</w:t>
      </w:r>
      <w:r>
        <w:t xml:space="preserve">ание в виде штрафа в минимальном размере, установленном санкцией ч.4 ст.12.15 </w:t>
      </w:r>
      <w:r>
        <w:t>КоАП</w:t>
      </w:r>
      <w:r>
        <w:t xml:space="preserve">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A77B3E">
      <w:r>
        <w:t>Руководств</w:t>
      </w:r>
      <w:r>
        <w:t>уясь ст.12.15 ч.4, ст.ст. 29.9,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 xml:space="preserve">Признать Демченко Владимира Николаевича виновным в совершении административного правонарушения, предусмотренного ч.4 ст.12.15 </w:t>
      </w:r>
      <w:r>
        <w:t xml:space="preserve">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5000 (пяти тысяч) рублей. </w:t>
      </w:r>
    </w:p>
    <w:p w:rsidR="00A77B3E">
      <w:r>
        <w:t xml:space="preserve">В соответствии с ч.1 ст.32.2 Кодекса Российской Федерации об административных </w:t>
      </w:r>
      <w:r>
        <w:t>правонарушениях административный штраф подлежит уплате не позднее 60 дней со дня вступления постановления в законную силу по следующим реквизитам: расчётный счёт 40101810335100010001,  получатель – УФК по Республике Крым (ОМВД России по  г. Евпатории), бан</w:t>
      </w:r>
      <w:r>
        <w:t>к – Отделение по Республике Крым ЮГУ Центрального Банка РФ, БИК 043510001, ИНН 9110000105, КПП 911001001, ОКТМО 35712000, КБК 18811630020016000140, УИН 18810491181300002245, назначение платежа - административный штраф.</w:t>
      </w:r>
    </w:p>
    <w:p w:rsidR="00A77B3E">
      <w:r>
        <w:t>В соответствии с ч.1.3 ст.32.2 Кодекс</w:t>
      </w:r>
      <w:r>
        <w:t>а Российской Федерации об административных правонарушениях при уплате данного административного штрафа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</w:t>
      </w:r>
      <w:r>
        <w:t xml:space="preserve">ы суммы наложенного административного штрафа. 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</w:t>
      </w:r>
      <w:r>
        <w:t>вонарушениях.</w:t>
      </w:r>
    </w:p>
    <w:p w:rsidR="00A77B3E">
      <w:r>
        <w:t>Квитанция об уплате штрафа должна быть предоставлена мировому судье судебного участка №39 Евпаторийского судебного района Республики Крым (городской округ Евпатория) по адресу: Республика Крым, г.Евпатория, пр.Ленина, 51/50.</w:t>
      </w:r>
    </w:p>
    <w:p w:rsidR="00A77B3E">
      <w:r>
        <w:t>Постановление мож</w:t>
      </w:r>
      <w:r>
        <w:t>ет быть обжаловано в течение 10 суток со дня вручения или получения его копии в порядке, предусмотренном ст.ст. 30.1, 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  <w:t xml:space="preserve">                        </w:t>
      </w:r>
      <w:r>
        <w:tab/>
      </w:r>
      <w:r>
        <w:tab/>
      </w:r>
      <w:r>
        <w:tab/>
        <w:t>Е.А.Фролова</w:t>
      </w:r>
    </w:p>
    <w:p w:rsidR="00A77B3E"/>
    <w:sectPr w:rsidSect="00C3427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427D"/>
    <w:rsid w:val="00741ED9"/>
    <w:rsid w:val="00A77B3E"/>
    <w:rsid w:val="00C342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42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