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jc w:val="right"/>
        <w:rPr>
          <w:sz w:val="27"/>
        </w:rPr>
      </w:pPr>
      <w:r>
        <w:rPr>
          <w:sz w:val="27"/>
        </w:rPr>
        <w:t>Дело №</w:t>
      </w:r>
      <w:r>
        <w:rPr>
          <w:sz w:val="27"/>
        </w:rPr>
        <w:t>5-39-</w:t>
      </w:r>
      <w:r>
        <w:rPr>
          <w:sz w:val="27"/>
        </w:rPr>
        <w:t>124</w:t>
      </w:r>
      <w:r>
        <w:rPr>
          <w:sz w:val="27"/>
        </w:rPr>
        <w:t>/20</w:t>
      </w:r>
      <w:r>
        <w:rPr>
          <w:sz w:val="27"/>
        </w:rPr>
        <w:t>2</w:t>
      </w:r>
      <w:r>
        <w:rPr>
          <w:sz w:val="27"/>
        </w:rPr>
        <w:t>4</w:t>
      </w:r>
    </w:p>
    <w:p w14:paraId="02000000">
      <w:pPr>
        <w:jc w:val="right"/>
        <w:rPr>
          <w:sz w:val="27"/>
        </w:rPr>
      </w:pPr>
    </w:p>
    <w:p w14:paraId="03000000">
      <w:pPr>
        <w:pStyle w:val="PlainText"/>
        <w:jc w:val="center"/>
        <w:rPr>
          <w:rFonts w:ascii="Times New Roman" w:hAnsi="Times New Roman"/>
          <w:sz w:val="27"/>
        </w:rPr>
      </w:pPr>
      <w:r>
        <w:rPr>
          <w:rFonts w:ascii="Times New Roman" w:hAnsi="Times New Roman"/>
          <w:sz w:val="27"/>
        </w:rPr>
        <w:t xml:space="preserve">ПОСТАНОВЛЕНИЕ </w:t>
      </w:r>
    </w:p>
    <w:p w14:paraId="04000000">
      <w:pPr>
        <w:pStyle w:val="PlainText"/>
        <w:jc w:val="center"/>
        <w:rPr>
          <w:rFonts w:ascii="Times New Roman" w:hAnsi="Times New Roman"/>
          <w:b/>
          <w:sz w:val="27"/>
        </w:rPr>
      </w:pPr>
    </w:p>
    <w:p w14:paraId="05000000">
      <w:pPr>
        <w:ind w:left="0" w:firstLine="567"/>
        <w:rPr>
          <w:sz w:val="27"/>
        </w:rPr>
      </w:pPr>
      <w:r>
        <w:rPr>
          <w:sz w:val="27"/>
        </w:rPr>
        <w:t>23 апреля 2024</w:t>
      </w:r>
      <w:r>
        <w:rPr>
          <w:sz w:val="27"/>
        </w:rPr>
        <w:t xml:space="preserve"> </w:t>
      </w:r>
      <w:r>
        <w:rPr>
          <w:sz w:val="27"/>
        </w:rPr>
        <w:t>года</w:t>
      </w:r>
      <w:r>
        <w:rPr>
          <w:sz w:val="27"/>
        </w:rPr>
        <w:t xml:space="preserve">                  </w:t>
      </w:r>
      <w:r>
        <w:rPr>
          <w:sz w:val="27"/>
        </w:rPr>
        <w:t xml:space="preserve"> </w:t>
      </w:r>
      <w:r>
        <w:rPr>
          <w:sz w:val="27"/>
        </w:rPr>
        <w:t xml:space="preserve">                    </w:t>
      </w:r>
      <w:r>
        <w:rPr>
          <w:sz w:val="27"/>
        </w:rPr>
        <w:t>г</w:t>
      </w:r>
      <w:r>
        <w:rPr>
          <w:sz w:val="27"/>
        </w:rPr>
        <w:t>.Е</w:t>
      </w:r>
      <w:r>
        <w:rPr>
          <w:sz w:val="27"/>
        </w:rPr>
        <w:t>впатория</w:t>
      </w:r>
      <w:r>
        <w:rPr>
          <w:sz w:val="27"/>
        </w:rPr>
        <w:t xml:space="preserve">, </w:t>
      </w:r>
      <w:r>
        <w:rPr>
          <w:sz w:val="27"/>
        </w:rPr>
        <w:t>ул.Горького</w:t>
      </w:r>
      <w:r>
        <w:rPr>
          <w:sz w:val="27"/>
        </w:rPr>
        <w:t>, 10/29</w:t>
      </w:r>
    </w:p>
    <w:p w14:paraId="06000000">
      <w:pPr>
        <w:ind w:left="0" w:firstLine="567"/>
        <w:jc w:val="both"/>
        <w:rPr>
          <w:sz w:val="27"/>
        </w:rPr>
      </w:pPr>
      <w:r>
        <w:rPr>
          <w:sz w:val="27"/>
        </w:rPr>
        <w:t>М</w:t>
      </w:r>
      <w:r>
        <w:rPr>
          <w:sz w:val="27"/>
        </w:rPr>
        <w:t>ировой судья судебного участка №39 Евпаторийского судебного района (городской округ Евпатория) Республики Крым Фролова Елена Александровна</w:t>
      </w:r>
      <w:r>
        <w:rPr>
          <w:sz w:val="27"/>
        </w:rPr>
        <w:t>,</w:t>
      </w:r>
      <w:r>
        <w:rPr>
          <w:sz w:val="27"/>
        </w:rPr>
        <w:t xml:space="preserve"> </w:t>
      </w:r>
      <w:r>
        <w:rPr>
          <w:sz w:val="27"/>
        </w:rPr>
        <w:t xml:space="preserve">рассмотрев </w:t>
      </w:r>
      <w:r>
        <w:rPr>
          <w:sz w:val="27"/>
        </w:rPr>
        <w:t>дело</w:t>
      </w:r>
      <w:r>
        <w:rPr>
          <w:sz w:val="27"/>
        </w:rPr>
        <w:t xml:space="preserve"> об административном правонарушении, </w:t>
      </w:r>
      <w:r>
        <w:rPr>
          <w:sz w:val="27"/>
        </w:rPr>
        <w:t>которое</w:t>
      </w:r>
      <w:r>
        <w:rPr>
          <w:sz w:val="27"/>
        </w:rPr>
        <w:t xml:space="preserve"> поступил</w:t>
      </w:r>
      <w:r>
        <w:rPr>
          <w:sz w:val="27"/>
        </w:rPr>
        <w:t>о</w:t>
      </w:r>
      <w:r>
        <w:rPr>
          <w:sz w:val="27"/>
        </w:rPr>
        <w:t xml:space="preserve"> </w:t>
      </w:r>
      <w:r>
        <w:rPr>
          <w:sz w:val="27"/>
        </w:rPr>
        <w:t xml:space="preserve">из ОГИБДД </w:t>
      </w:r>
      <w:r>
        <w:rPr>
          <w:sz w:val="27"/>
        </w:rPr>
        <w:t>О</w:t>
      </w:r>
      <w:r>
        <w:rPr>
          <w:sz w:val="27"/>
        </w:rPr>
        <w:t xml:space="preserve">МВД </w:t>
      </w:r>
      <w:r>
        <w:rPr>
          <w:sz w:val="27"/>
        </w:rPr>
        <w:t xml:space="preserve">России </w:t>
      </w:r>
      <w:r>
        <w:rPr>
          <w:sz w:val="27"/>
        </w:rPr>
        <w:t xml:space="preserve">по </w:t>
      </w:r>
      <w:r>
        <w:rPr>
          <w:sz w:val="27"/>
        </w:rPr>
        <w:t>г</w:t>
      </w:r>
      <w:r>
        <w:rPr>
          <w:sz w:val="27"/>
        </w:rPr>
        <w:t>.Е</w:t>
      </w:r>
      <w:r>
        <w:rPr>
          <w:sz w:val="27"/>
        </w:rPr>
        <w:t>впатории</w:t>
      </w:r>
      <w:r>
        <w:rPr>
          <w:sz w:val="27"/>
        </w:rPr>
        <w:t>,</w:t>
      </w:r>
      <w:r>
        <w:rPr>
          <w:sz w:val="27"/>
        </w:rPr>
        <w:t xml:space="preserve"> </w:t>
      </w:r>
      <w:r>
        <w:rPr>
          <w:sz w:val="27"/>
        </w:rPr>
        <w:t>о привлечении к административной ответственности</w:t>
      </w:r>
    </w:p>
    <w:p w14:paraId="07000000">
      <w:pPr>
        <w:ind w:left="0" w:firstLine="567"/>
        <w:jc w:val="both"/>
        <w:rPr>
          <w:sz w:val="27"/>
        </w:rPr>
      </w:pPr>
      <w:r>
        <w:rPr>
          <w:sz w:val="27"/>
        </w:rPr>
        <w:t xml:space="preserve">Деркачева Анатолия Владимировича </w:t>
      </w:r>
      <w:r>
        <w:rPr>
          <w:sz w:val="27"/>
        </w:rPr>
        <w:t>п</w:t>
      </w:r>
      <w:r>
        <w:rPr>
          <w:sz w:val="27"/>
        </w:rPr>
        <w:t>о</w:t>
      </w:r>
      <w:r>
        <w:rPr>
          <w:sz w:val="27"/>
        </w:rPr>
        <w:t xml:space="preserve"> </w:t>
      </w:r>
      <w:r>
        <w:rPr>
          <w:sz w:val="27"/>
        </w:rPr>
        <w:t>ч.1</w:t>
      </w:r>
      <w:r>
        <w:rPr>
          <w:sz w:val="27"/>
        </w:rPr>
        <w:t xml:space="preserve"> </w:t>
      </w:r>
      <w:r>
        <w:rPr>
          <w:sz w:val="27"/>
        </w:rPr>
        <w:t>ст.</w:t>
      </w:r>
      <w:r>
        <w:rPr>
          <w:sz w:val="27"/>
        </w:rPr>
        <w:t>12</w:t>
      </w:r>
      <w:r>
        <w:rPr>
          <w:sz w:val="27"/>
        </w:rPr>
        <w:t>.</w:t>
      </w:r>
      <w:r>
        <w:rPr>
          <w:sz w:val="27"/>
        </w:rPr>
        <w:t>26</w:t>
      </w:r>
      <w:r>
        <w:rPr>
          <w:sz w:val="27"/>
        </w:rPr>
        <w:t xml:space="preserve"> </w:t>
      </w:r>
      <w:r>
        <w:rPr>
          <w:sz w:val="27"/>
        </w:rPr>
        <w:t>Кодекса Российской Федерации об административных правонарушениях</w:t>
      </w:r>
      <w:r>
        <w:rPr>
          <w:sz w:val="27"/>
        </w:rPr>
        <w:t xml:space="preserve">, </w:t>
      </w:r>
    </w:p>
    <w:p w14:paraId="08000000">
      <w:pPr>
        <w:jc w:val="center"/>
        <w:rPr>
          <w:sz w:val="27"/>
        </w:rPr>
      </w:pPr>
      <w:r>
        <w:rPr>
          <w:sz w:val="27"/>
        </w:rPr>
        <w:t>УСТАНОВИЛ:</w:t>
      </w:r>
    </w:p>
    <w:p w14:paraId="09000000">
      <w:pPr>
        <w:jc w:val="both"/>
        <w:rPr>
          <w:sz w:val="27"/>
        </w:rPr>
      </w:pPr>
      <w:r>
        <w:rPr>
          <w:sz w:val="27"/>
        </w:rPr>
        <w:t xml:space="preserve">        </w:t>
      </w:r>
      <w:r>
        <w:rPr>
          <w:sz w:val="27"/>
        </w:rPr>
        <w:t xml:space="preserve">3 февраля 2024 года </w:t>
      </w:r>
      <w:r>
        <w:rPr>
          <w:sz w:val="27"/>
        </w:rPr>
        <w:t xml:space="preserve">в </w:t>
      </w:r>
      <w:r>
        <w:rPr>
          <w:sz w:val="27"/>
        </w:rPr>
        <w:t>2</w:t>
      </w:r>
      <w:r>
        <w:rPr>
          <w:sz w:val="27"/>
        </w:rPr>
        <w:t>0</w:t>
      </w:r>
      <w:r>
        <w:rPr>
          <w:sz w:val="27"/>
        </w:rPr>
        <w:t xml:space="preserve"> час. </w:t>
      </w:r>
      <w:r>
        <w:rPr>
          <w:sz w:val="27"/>
        </w:rPr>
        <w:t>1</w:t>
      </w:r>
      <w:r>
        <w:rPr>
          <w:sz w:val="27"/>
        </w:rPr>
        <w:t>5</w:t>
      </w:r>
      <w:r>
        <w:rPr>
          <w:sz w:val="27"/>
        </w:rPr>
        <w:t xml:space="preserve"> мин. </w:t>
      </w:r>
      <w:r>
        <w:rPr>
          <w:sz w:val="27"/>
        </w:rPr>
        <w:t>возле дома №</w:t>
      </w:r>
      <w:r>
        <w:rPr>
          <w:sz w:val="27"/>
        </w:rPr>
        <w:t>19</w:t>
      </w:r>
      <w:r>
        <w:rPr>
          <w:sz w:val="27"/>
        </w:rPr>
        <w:t xml:space="preserve"> по </w:t>
      </w:r>
      <w:r>
        <w:rPr>
          <w:sz w:val="27"/>
        </w:rPr>
        <w:t>ул</w:t>
      </w:r>
      <w:r>
        <w:rPr>
          <w:sz w:val="27"/>
        </w:rPr>
        <w:t>.Р</w:t>
      </w:r>
      <w:r>
        <w:rPr>
          <w:sz w:val="27"/>
        </w:rPr>
        <w:t>аздольненское</w:t>
      </w:r>
      <w:r>
        <w:rPr>
          <w:sz w:val="27"/>
        </w:rPr>
        <w:t xml:space="preserve"> шоссе</w:t>
      </w:r>
      <w:r>
        <w:rPr>
          <w:sz w:val="27"/>
        </w:rPr>
        <w:t xml:space="preserve"> в </w:t>
      </w:r>
      <w:r>
        <w:rPr>
          <w:sz w:val="27"/>
        </w:rPr>
        <w:t>г.Евпатория</w:t>
      </w:r>
      <w:r>
        <w:rPr>
          <w:sz w:val="27"/>
        </w:rPr>
        <w:t xml:space="preserve"> Республики Крым </w:t>
      </w:r>
      <w:r>
        <w:rPr>
          <w:sz w:val="27"/>
        </w:rPr>
        <w:t xml:space="preserve">водитель </w:t>
      </w:r>
      <w:r>
        <w:rPr>
          <w:sz w:val="27"/>
        </w:rPr>
        <w:t>Деркачев А.В.</w:t>
      </w:r>
      <w:r>
        <w:rPr>
          <w:sz w:val="27"/>
        </w:rPr>
        <w:t>,</w:t>
      </w:r>
      <w:r>
        <w:rPr>
          <w:sz w:val="27"/>
        </w:rPr>
        <w:t xml:space="preserve"> управлявший</w:t>
      </w:r>
      <w:r>
        <w:rPr>
          <w:sz w:val="27"/>
        </w:rPr>
        <w:t xml:space="preserve"> </w:t>
      </w:r>
      <w:r>
        <w:rPr>
          <w:sz w:val="27"/>
        </w:rPr>
        <w:t>транспортным средством***</w:t>
      </w:r>
      <w:r>
        <w:rPr>
          <w:sz w:val="27"/>
        </w:rPr>
        <w:t xml:space="preserve"> </w:t>
      </w:r>
      <w:r>
        <w:rPr>
          <w:sz w:val="27"/>
        </w:rPr>
        <w:t>государственн</w:t>
      </w:r>
      <w:r>
        <w:rPr>
          <w:sz w:val="27"/>
        </w:rPr>
        <w:t>ый</w:t>
      </w:r>
      <w:r>
        <w:rPr>
          <w:sz w:val="27"/>
        </w:rPr>
        <w:t xml:space="preserve"> регистрационн</w:t>
      </w:r>
      <w:r>
        <w:rPr>
          <w:sz w:val="27"/>
        </w:rPr>
        <w:t>ый</w:t>
      </w:r>
      <w:r>
        <w:rPr>
          <w:sz w:val="27"/>
        </w:rPr>
        <w:t xml:space="preserve"> знак</w:t>
      </w:r>
      <w:r>
        <w:rPr>
          <w:sz w:val="27"/>
        </w:rPr>
        <w:t xml:space="preserve"> *** </w:t>
      </w:r>
      <w:r>
        <w:rPr>
          <w:sz w:val="27"/>
        </w:rPr>
        <w:t>с признаками опьянения</w:t>
      </w:r>
      <w:r>
        <w:rPr>
          <w:sz w:val="27"/>
        </w:rPr>
        <w:t xml:space="preserve"> в виде</w:t>
      </w:r>
      <w:r>
        <w:rPr>
          <w:sz w:val="27"/>
        </w:rPr>
        <w:t xml:space="preserve"> </w:t>
      </w:r>
      <w:r>
        <w:rPr>
          <w:sz w:val="27"/>
        </w:rPr>
        <w:t xml:space="preserve">запаха алкоголя изо рта, </w:t>
      </w:r>
      <w:r>
        <w:rPr>
          <w:sz w:val="27"/>
        </w:rPr>
        <w:t>неустойчивости позы</w:t>
      </w:r>
      <w:r>
        <w:rPr>
          <w:sz w:val="27"/>
        </w:rPr>
        <w:t xml:space="preserve">, </w:t>
      </w:r>
      <w:r>
        <w:rPr>
          <w:sz w:val="27"/>
        </w:rPr>
        <w:t xml:space="preserve">нарушения речи, </w:t>
      </w:r>
      <w:r>
        <w:rPr>
          <w:sz w:val="27"/>
        </w:rPr>
        <w:t>резкого изменения окраски кожных покровов лица</w:t>
      </w:r>
      <w:r>
        <w:rPr>
          <w:sz w:val="27"/>
        </w:rPr>
        <w:t xml:space="preserve">, </w:t>
      </w:r>
      <w:r>
        <w:rPr>
          <w:sz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Pr>
          <w:sz w:val="27"/>
        </w:rPr>
        <w:t>едерации от 23 октября 1993 г. №</w:t>
      </w:r>
      <w:r>
        <w:rPr>
          <w:sz w:val="27"/>
        </w:rPr>
        <w:t xml:space="preserve"> *** </w:t>
      </w:r>
      <w:r>
        <w:rPr>
          <w:sz w:val="27"/>
        </w:rPr>
        <w:t>не выполнил законное</w:t>
      </w:r>
      <w:r>
        <w:rPr>
          <w:sz w:val="27"/>
        </w:rPr>
        <w:t xml:space="preserve"> требовани</w:t>
      </w:r>
      <w:r>
        <w:rPr>
          <w:sz w:val="27"/>
        </w:rPr>
        <w:t>е</w:t>
      </w:r>
      <w:r>
        <w:rPr>
          <w:sz w:val="27"/>
        </w:rPr>
        <w:t xml:space="preserve"> </w:t>
      </w:r>
      <w:r>
        <w:rPr>
          <w:sz w:val="27"/>
        </w:rPr>
        <w:t>уполномоченного должностного лица</w:t>
      </w:r>
      <w:r>
        <w:rPr>
          <w:sz w:val="27"/>
        </w:rPr>
        <w:t xml:space="preserve"> о прохождении </w:t>
      </w:r>
      <w:r>
        <w:rPr>
          <w:sz w:val="27"/>
        </w:rPr>
        <w:t>медицинского освидетельствования на состояние опьянения</w:t>
      </w:r>
      <w:r>
        <w:rPr>
          <w:sz w:val="27"/>
        </w:rPr>
        <w:t>, основанием для направлени</w:t>
      </w:r>
      <w:r>
        <w:rPr>
          <w:sz w:val="27"/>
        </w:rPr>
        <w:t>я</w:t>
      </w:r>
      <w:r>
        <w:rPr>
          <w:sz w:val="27"/>
        </w:rPr>
        <w:t xml:space="preserve"> на которо</w:t>
      </w:r>
      <w:r>
        <w:rPr>
          <w:sz w:val="27"/>
        </w:rPr>
        <w:t>е</w:t>
      </w:r>
      <w:r>
        <w:rPr>
          <w:sz w:val="27"/>
        </w:rPr>
        <w:t xml:space="preserve"> явилось </w:t>
      </w:r>
      <w:r>
        <w:rPr>
          <w:sz w:val="27"/>
        </w:rPr>
        <w:t>несогласие с результат</w:t>
      </w:r>
      <w:r>
        <w:rPr>
          <w:sz w:val="27"/>
        </w:rPr>
        <w:t>а</w:t>
      </w:r>
      <w:r>
        <w:rPr>
          <w:sz w:val="27"/>
        </w:rPr>
        <w:t>м</w:t>
      </w:r>
      <w:r>
        <w:rPr>
          <w:sz w:val="27"/>
        </w:rPr>
        <w:t>и</w:t>
      </w:r>
      <w:r>
        <w:rPr>
          <w:sz w:val="27"/>
        </w:rPr>
        <w:t xml:space="preserve"> </w:t>
      </w:r>
      <w:r>
        <w:rPr>
          <w:sz w:val="27"/>
        </w:rPr>
        <w:t>освидетельствования на состояние алкогольного опьянения</w:t>
      </w:r>
      <w:r>
        <w:rPr>
          <w:sz w:val="27"/>
        </w:rPr>
        <w:t>.</w:t>
      </w:r>
    </w:p>
    <w:p w14:paraId="0A000000">
      <w:pPr>
        <w:jc w:val="both"/>
        <w:rPr>
          <w:sz w:val="27"/>
        </w:rPr>
      </w:pPr>
      <w:r>
        <w:rPr>
          <w:sz w:val="27"/>
        </w:rPr>
        <w:t xml:space="preserve">         </w:t>
      </w:r>
      <w:r>
        <w:rPr>
          <w:sz w:val="27"/>
        </w:rPr>
        <w:t>В суд</w:t>
      </w:r>
      <w:r>
        <w:rPr>
          <w:sz w:val="27"/>
        </w:rPr>
        <w:t xml:space="preserve"> </w:t>
      </w:r>
      <w:r>
        <w:rPr>
          <w:sz w:val="27"/>
        </w:rPr>
        <w:t>Деркачев А.В.</w:t>
      </w:r>
      <w:r>
        <w:rPr>
          <w:sz w:val="27"/>
        </w:rPr>
        <w:t xml:space="preserve"> </w:t>
      </w:r>
      <w:r>
        <w:rPr>
          <w:sz w:val="27"/>
        </w:rPr>
        <w:t xml:space="preserve">и его защитник </w:t>
      </w:r>
      <w:r>
        <w:rPr>
          <w:sz w:val="27"/>
        </w:rPr>
        <w:t>Чернецкий</w:t>
      </w:r>
      <w:r>
        <w:rPr>
          <w:sz w:val="27"/>
        </w:rPr>
        <w:t xml:space="preserve"> </w:t>
      </w:r>
      <w:r>
        <w:rPr>
          <w:sz w:val="27"/>
        </w:rPr>
        <w:t>Р.А. не явились, о времени и месте рассмотрения дела извещены в установленном порядке, ходатайство об отложении рассмотрения дела не заявили, согласно телефонограмм</w:t>
      </w:r>
      <w:r>
        <w:rPr>
          <w:sz w:val="27"/>
        </w:rPr>
        <w:t>е</w:t>
      </w:r>
      <w:r>
        <w:rPr>
          <w:sz w:val="27"/>
        </w:rPr>
        <w:t xml:space="preserve">, Деркачев А.В. просил рассмотреть дело в его отсутствие, </w:t>
      </w:r>
      <w:r>
        <w:rPr>
          <w:sz w:val="27"/>
        </w:rPr>
        <w:t>Чернецкий</w:t>
      </w:r>
      <w:r>
        <w:rPr>
          <w:sz w:val="27"/>
        </w:rPr>
        <w:t xml:space="preserve"> Р.А. причины неявки не сообщил. Учитывая изложенное и положения ч.2 ст.25.1 КоАП РФ, мировой судья считает возможным рассмотреть данное дело в отсутствие Деркачева А.В. и его защитника </w:t>
      </w:r>
      <w:r>
        <w:rPr>
          <w:sz w:val="27"/>
        </w:rPr>
        <w:t>Чернецкого</w:t>
      </w:r>
      <w:r>
        <w:rPr>
          <w:sz w:val="27"/>
        </w:rPr>
        <w:t xml:space="preserve"> Р.А.</w:t>
      </w:r>
    </w:p>
    <w:p w14:paraId="0B000000">
      <w:pPr>
        <w:ind w:left="0" w:firstLine="567"/>
        <w:jc w:val="both"/>
        <w:rPr>
          <w:color w:val="000000"/>
          <w:sz w:val="27"/>
        </w:rPr>
      </w:pPr>
      <w:r>
        <w:rPr>
          <w:sz w:val="27"/>
        </w:rPr>
        <w:t xml:space="preserve">В соответствии с частью 1 статьи 12.26 Кодекса Российской Федерации об административных правонарушениях </w:t>
      </w:r>
      <w:r>
        <w:rPr>
          <w:sz w:val="27"/>
          <w:highlight w:val="none"/>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Style w:val="apple-converted-space0"/>
          <w:color w:val="000000"/>
          <w:sz w:val="27"/>
          <w:highlight w:val="none"/>
        </w:rPr>
        <w:t> </w:t>
      </w:r>
      <w:r>
        <w:rPr>
          <w:sz w:val="27"/>
          <w:highlight w:val="none"/>
        </w:rPr>
        <w:t xml:space="preserve">деяния </w:t>
      </w:r>
      <w:r>
        <w:rPr>
          <w:rStyle w:val="blk0"/>
          <w:color w:val="000000"/>
          <w:sz w:val="27"/>
        </w:rPr>
        <w:t xml:space="preserve">влечет наложение административного штрафа в размере тридцати тысяч рублей с </w:t>
      </w:r>
      <w:r>
        <w:rPr>
          <w:rStyle w:val="blk0"/>
          <w:color w:val="000000"/>
          <w:sz w:val="27"/>
        </w:rPr>
        <w:t>лишением права управления транспортными средствами на срок от полутора до двух лет</w:t>
      </w:r>
      <w:r>
        <w:rPr>
          <w:rStyle w:val="blk0"/>
          <w:color w:val="000000"/>
          <w:sz w:val="27"/>
        </w:rPr>
        <w:t>.</w:t>
      </w:r>
    </w:p>
    <w:p w14:paraId="0C000000">
      <w:pPr>
        <w:ind w:left="0" w:firstLine="567"/>
        <w:jc w:val="both"/>
        <w:rPr>
          <w:sz w:val="27"/>
        </w:rPr>
      </w:pPr>
      <w:r>
        <w:rPr>
          <w:sz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14:paraId="0D000000">
      <w:pPr>
        <w:ind w:left="0" w:firstLine="567"/>
        <w:jc w:val="both"/>
        <w:rPr>
          <w:sz w:val="27"/>
        </w:rPr>
      </w:pPr>
      <w:r>
        <w:rPr>
          <w:sz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sz w:val="27"/>
        </w:rPr>
        <w:t xml:space="preserve"> с частью 6 настоящей статьи.</w:t>
      </w:r>
    </w:p>
    <w:p w14:paraId="0E000000">
      <w:pPr>
        <w:ind w:left="0" w:firstLine="567"/>
        <w:jc w:val="both"/>
        <w:rPr>
          <w:sz w:val="27"/>
        </w:rPr>
      </w:pPr>
      <w:r>
        <w:rPr>
          <w:sz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Pr>
          <w:sz w:val="27"/>
        </w:rPr>
        <w:t xml:space="preserve"> </w:t>
      </w:r>
      <w:r>
        <w:rPr>
          <w:sz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Pr>
          <w:sz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0F000000">
      <w:pPr>
        <w:ind w:left="0" w:firstLine="567"/>
        <w:jc w:val="both"/>
        <w:rPr>
          <w:sz w:val="27"/>
        </w:rPr>
      </w:pPr>
      <w:r>
        <w:rPr>
          <w:sz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14:paraId="10000000">
      <w:pPr>
        <w:ind w:left="0" w:firstLine="567"/>
        <w:jc w:val="both"/>
        <w:rPr>
          <w:sz w:val="27"/>
        </w:rPr>
      </w:pPr>
      <w:r>
        <w:rPr>
          <w:sz w:val="27"/>
        </w:rPr>
        <w:t>а) при отказе от прохождения освидетельствования на состояние алкогольного опьянения;</w:t>
      </w:r>
    </w:p>
    <w:p w14:paraId="11000000">
      <w:pPr>
        <w:ind w:left="0" w:firstLine="567"/>
        <w:jc w:val="both"/>
        <w:rPr>
          <w:sz w:val="27"/>
        </w:rPr>
      </w:pPr>
      <w:r>
        <w:rPr>
          <w:sz w:val="27"/>
        </w:rPr>
        <w:t>б) при несогласии с результатами освидетельствования на состояние алкогольного опьянения;</w:t>
      </w:r>
    </w:p>
    <w:p w14:paraId="12000000">
      <w:pPr>
        <w:ind w:left="0" w:firstLine="567"/>
        <w:jc w:val="both"/>
        <w:rPr>
          <w:sz w:val="27"/>
        </w:rPr>
      </w:pPr>
      <w:r>
        <w:rPr>
          <w:sz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14:paraId="13000000">
      <w:pPr>
        <w:ind w:left="0" w:firstLine="567"/>
        <w:jc w:val="both"/>
        <w:rPr>
          <w:sz w:val="27"/>
        </w:rPr>
      </w:pPr>
      <w:r>
        <w:rPr>
          <w:sz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w:t>
      </w:r>
      <w:r>
        <w:rPr>
          <w:sz w:val="27"/>
        </w:rPr>
        <w:t>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sz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14:paraId="14000000">
      <w:pPr>
        <w:ind w:left="0" w:firstLine="567"/>
        <w:jc w:val="both"/>
        <w:rPr>
          <w:sz w:val="27"/>
        </w:rPr>
      </w:pPr>
      <w:r>
        <w:rPr>
          <w:sz w:val="27"/>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sz w:val="27"/>
        </w:rPr>
        <w:t>освидетельствование</w:t>
      </w:r>
      <w:r>
        <w:rPr>
          <w:sz w:val="27"/>
        </w:rPr>
        <w:t xml:space="preserve"> на состояние опьянения.</w:t>
      </w:r>
    </w:p>
    <w:p w14:paraId="15000000">
      <w:pPr>
        <w:ind w:left="0" w:firstLine="567"/>
        <w:jc w:val="both"/>
        <w:rPr>
          <w:sz w:val="27"/>
        </w:rPr>
      </w:pPr>
      <w:r>
        <w:rPr>
          <w:sz w:val="27"/>
        </w:rPr>
        <w:t xml:space="preserve">Совершение административного правонарушения и виновность </w:t>
      </w:r>
      <w:r>
        <w:rPr>
          <w:sz w:val="27"/>
        </w:rPr>
        <w:t>Деркачева А.В.</w:t>
      </w:r>
      <w:r>
        <w:rPr>
          <w:sz w:val="27"/>
        </w:rPr>
        <w:t xml:space="preserve"> подтверждаются исследованными доказательствами, а именно: </w:t>
      </w:r>
    </w:p>
    <w:p w14:paraId="16000000">
      <w:pPr>
        <w:ind w:left="0" w:firstLine="567"/>
        <w:jc w:val="both"/>
        <w:rPr>
          <w:sz w:val="27"/>
        </w:rPr>
      </w:pPr>
      <w:r>
        <w:rPr>
          <w:sz w:val="27"/>
        </w:rPr>
        <w:t xml:space="preserve">- протоколом об административном правонарушении от 03.02.2024 года № 82 АП №*** составленным в присутствии </w:t>
      </w:r>
      <w:r>
        <w:rPr>
          <w:sz w:val="27"/>
        </w:rPr>
        <w:t>Деркачева А.В.</w:t>
      </w:r>
      <w:r>
        <w:rPr>
          <w:sz w:val="27"/>
        </w:rPr>
        <w:t xml:space="preserve">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7000000">
      <w:pPr>
        <w:ind w:left="0" w:firstLine="567"/>
        <w:jc w:val="both"/>
        <w:rPr>
          <w:sz w:val="27"/>
        </w:rPr>
      </w:pPr>
      <w:r>
        <w:rPr>
          <w:sz w:val="27"/>
        </w:rPr>
        <w:t xml:space="preserve">- протоколом об отстранении от управления транспортным средством от 03.02.2024 года 82 ОТ №*** согласно которому </w:t>
      </w:r>
      <w:r>
        <w:rPr>
          <w:sz w:val="27"/>
        </w:rPr>
        <w:t>03</w:t>
      </w:r>
      <w:r>
        <w:rPr>
          <w:sz w:val="27"/>
        </w:rPr>
        <w:t>.0</w:t>
      </w:r>
      <w:r>
        <w:rPr>
          <w:sz w:val="27"/>
        </w:rPr>
        <w:t>2</w:t>
      </w:r>
      <w:r>
        <w:rPr>
          <w:sz w:val="27"/>
        </w:rPr>
        <w:t xml:space="preserve">.2024 года в </w:t>
      </w:r>
      <w:r>
        <w:rPr>
          <w:sz w:val="27"/>
        </w:rPr>
        <w:t>20 час. 00 мин. возле дома №19</w:t>
      </w:r>
      <w:r>
        <w:rPr>
          <w:sz w:val="27"/>
        </w:rPr>
        <w:t xml:space="preserve"> по </w:t>
      </w:r>
      <w:r>
        <w:rPr>
          <w:sz w:val="27"/>
        </w:rPr>
        <w:t>ул</w:t>
      </w:r>
      <w:r>
        <w:rPr>
          <w:sz w:val="27"/>
        </w:rPr>
        <w:t>.</w:t>
      </w:r>
      <w:r>
        <w:rPr>
          <w:sz w:val="27"/>
        </w:rPr>
        <w:t>Р</w:t>
      </w:r>
      <w:r>
        <w:rPr>
          <w:sz w:val="27"/>
        </w:rPr>
        <w:t>аздольненское</w:t>
      </w:r>
      <w:r>
        <w:rPr>
          <w:sz w:val="27"/>
        </w:rPr>
        <w:t xml:space="preserve"> шоссе в </w:t>
      </w:r>
      <w:r>
        <w:rPr>
          <w:sz w:val="27"/>
        </w:rPr>
        <w:t>г.Евпатория</w:t>
      </w:r>
      <w:r>
        <w:rPr>
          <w:sz w:val="27"/>
        </w:rPr>
        <w:t xml:space="preserve"> Республики Крым, водитель </w:t>
      </w:r>
      <w:r>
        <w:rPr>
          <w:sz w:val="27"/>
        </w:rPr>
        <w:t>Деркачев А.В.</w:t>
      </w:r>
      <w:r>
        <w:rPr>
          <w:sz w:val="27"/>
        </w:rPr>
        <w:t>, управлявший транспортным средством***</w:t>
      </w:r>
      <w:r>
        <w:rPr>
          <w:sz w:val="27"/>
        </w:rPr>
        <w:t xml:space="preserve"> государственный регистрационный знак ***</w:t>
      </w:r>
      <w:r>
        <w:rPr>
          <w:sz w:val="27"/>
        </w:rPr>
        <w:t xml:space="preserve"> вследствие наличия достаточных оснований полагать, что он находится в состоянии</w:t>
      </w:r>
      <w:r>
        <w:rPr>
          <w:sz w:val="27"/>
        </w:rPr>
        <w:t xml:space="preserve"> опьянения</w:t>
      </w:r>
      <w:r>
        <w:rPr>
          <w:sz w:val="27"/>
        </w:rPr>
        <w:t xml:space="preserve">, был отстранен </w:t>
      </w:r>
      <w:r>
        <w:rPr>
          <w:sz w:val="27"/>
        </w:rPr>
        <w:t xml:space="preserve">старшим </w:t>
      </w:r>
      <w:r>
        <w:rPr>
          <w:sz w:val="27"/>
        </w:rPr>
        <w:t xml:space="preserve">инспектором ДПС ОГИБДД ОМВД России по </w:t>
      </w:r>
      <w:r>
        <w:rPr>
          <w:sz w:val="27"/>
        </w:rPr>
        <w:t>г</w:t>
      </w:r>
      <w:r>
        <w:rPr>
          <w:sz w:val="27"/>
        </w:rPr>
        <w:t>.Е</w:t>
      </w:r>
      <w:r>
        <w:rPr>
          <w:sz w:val="27"/>
        </w:rPr>
        <w:t>впатории***</w:t>
      </w:r>
      <w:r>
        <w:rPr>
          <w:sz w:val="27"/>
        </w:rPr>
        <w:t xml:space="preserve"> от управления вышеуказанным транспортным средством;</w:t>
      </w:r>
    </w:p>
    <w:p w14:paraId="18000000">
      <w:pPr>
        <w:ind w:left="0" w:firstLine="567"/>
        <w:jc w:val="both"/>
        <w:rPr>
          <w:sz w:val="27"/>
        </w:rPr>
      </w:pPr>
      <w:r>
        <w:rPr>
          <w:sz w:val="27"/>
        </w:rPr>
        <w:t xml:space="preserve">- </w:t>
      </w:r>
      <w:r>
        <w:rPr>
          <w:sz w:val="27"/>
        </w:rPr>
        <w:t>актом освидетельствования на состояние алкогольного опьянения от 03.02.2024 года 82 АО №***</w:t>
      </w:r>
      <w:r>
        <w:rPr>
          <w:sz w:val="27"/>
        </w:rPr>
        <w:t xml:space="preserve"> согласно которому 03.02.2024 года в 20 час. 10 мин. Деркачев А.В., имеющий признаки опьянения в виде запаха алкоголя изо рта, неустойчивости позы, нарушения речи, резкого изменения окраски кожных покровов лица, был освидетельствован старшим инспектором ДПС ОГИБДД ОМВД России по </w:t>
      </w:r>
      <w:r>
        <w:rPr>
          <w:sz w:val="27"/>
        </w:rPr>
        <w:t>г</w:t>
      </w:r>
      <w:r>
        <w:rPr>
          <w:sz w:val="27"/>
        </w:rPr>
        <w:t>.Е</w:t>
      </w:r>
      <w:r>
        <w:rPr>
          <w:sz w:val="27"/>
        </w:rPr>
        <w:t>впатории</w:t>
      </w:r>
      <w:r>
        <w:rPr>
          <w:sz w:val="27"/>
        </w:rPr>
        <w:t xml:space="preserve"> *** на состояние алкогольного опьянения с применением прибора </w:t>
      </w:r>
      <w:r>
        <w:rPr>
          <w:sz w:val="27"/>
        </w:rPr>
        <w:t>«</w:t>
      </w:r>
      <w:r>
        <w:rPr>
          <w:sz w:val="27"/>
        </w:rPr>
        <w:t>Alcotest</w:t>
      </w:r>
      <w:r>
        <w:rPr>
          <w:sz w:val="27"/>
        </w:rPr>
        <w:t xml:space="preserve"> 6810», заводской номер </w:t>
      </w:r>
      <w:r>
        <w:rPr>
          <w:sz w:val="27"/>
        </w:rPr>
        <w:t>AR</w:t>
      </w:r>
      <w:r>
        <w:rPr>
          <w:sz w:val="27"/>
        </w:rPr>
        <w:t>В</w:t>
      </w:r>
      <w:r>
        <w:rPr>
          <w:sz w:val="27"/>
        </w:rPr>
        <w:t>L</w:t>
      </w:r>
      <w:r>
        <w:rPr>
          <w:sz w:val="27"/>
        </w:rPr>
        <w:t xml:space="preserve"> 0786</w:t>
      </w:r>
      <w:r>
        <w:rPr>
          <w:sz w:val="27"/>
        </w:rPr>
        <w:t>, результат освидетельствования составил 1 мг/л. С данным результатом Деркачев А.В. не согласился, о чем письменно указал в соответствующей графе акта;</w:t>
      </w:r>
    </w:p>
    <w:p w14:paraId="19000000">
      <w:pPr>
        <w:ind w:left="0" w:firstLine="567"/>
        <w:jc w:val="both"/>
        <w:rPr>
          <w:sz w:val="27"/>
        </w:rPr>
      </w:pPr>
      <w:r>
        <w:rPr>
          <w:sz w:val="27"/>
        </w:rPr>
        <w:t xml:space="preserve">- </w:t>
      </w:r>
      <w:r>
        <w:rPr>
          <w:sz w:val="27"/>
        </w:rPr>
        <w:t>бумажным носителем результата освидетельствования на состояние алкогольного опьянения с помощью прибора «</w:t>
      </w:r>
      <w:r>
        <w:rPr>
          <w:sz w:val="27"/>
        </w:rPr>
        <w:t>Alcotest</w:t>
      </w:r>
      <w:r>
        <w:rPr>
          <w:sz w:val="27"/>
        </w:rPr>
        <w:t xml:space="preserve"> 6810», заводской номер </w:t>
      </w:r>
      <w:r>
        <w:rPr>
          <w:sz w:val="27"/>
        </w:rPr>
        <w:t>AR</w:t>
      </w:r>
      <w:r>
        <w:rPr>
          <w:sz w:val="27"/>
        </w:rPr>
        <w:t>В</w:t>
      </w:r>
      <w:r>
        <w:rPr>
          <w:sz w:val="27"/>
        </w:rPr>
        <w:t>L</w:t>
      </w:r>
      <w:r>
        <w:rPr>
          <w:sz w:val="27"/>
        </w:rPr>
        <w:t xml:space="preserve"> 0786</w:t>
      </w:r>
      <w:r>
        <w:rPr>
          <w:sz w:val="27"/>
        </w:rPr>
        <w:t>, содержащего сведения, соответствующие вышеуказанно</w:t>
      </w:r>
      <w:r>
        <w:rPr>
          <w:sz w:val="27"/>
        </w:rPr>
        <w:t>му</w:t>
      </w:r>
      <w:r>
        <w:rPr>
          <w:sz w:val="27"/>
        </w:rPr>
        <w:t xml:space="preserve"> акт</w:t>
      </w:r>
      <w:r>
        <w:rPr>
          <w:sz w:val="27"/>
        </w:rPr>
        <w:t>у</w:t>
      </w:r>
      <w:r>
        <w:rPr>
          <w:sz w:val="27"/>
        </w:rPr>
        <w:t xml:space="preserve"> освидетельствования на состояние алкогольного опьянения;</w:t>
      </w:r>
    </w:p>
    <w:p w14:paraId="1A000000">
      <w:pPr>
        <w:ind w:left="0" w:firstLine="567"/>
        <w:jc w:val="both"/>
        <w:rPr>
          <w:sz w:val="27"/>
        </w:rPr>
      </w:pPr>
      <w:r>
        <w:rPr>
          <w:sz w:val="27"/>
        </w:rPr>
        <w:t xml:space="preserve">- </w:t>
      </w:r>
      <w:r>
        <w:rPr>
          <w:sz w:val="27"/>
        </w:rPr>
        <w:t>копией свидетельства о поверке анализатора паров эталона в выдыхаемом воздухе №С-КС/05-09-2023/275568305 от 05.09.2023 года, дей</w:t>
      </w:r>
      <w:r>
        <w:rPr>
          <w:sz w:val="27"/>
        </w:rPr>
        <w:t xml:space="preserve">ствительного до 04.09.2024 года, согласно которому примененное при  освидетельствовании </w:t>
      </w:r>
      <w:r>
        <w:rPr>
          <w:sz w:val="27"/>
        </w:rPr>
        <w:t>Деркачева А.В. на состояние алкогольного опьянения средство измерения</w:t>
      </w:r>
      <w:r>
        <w:rPr>
          <w:sz w:val="27"/>
        </w:rPr>
        <w:t xml:space="preserve"> «</w:t>
      </w:r>
      <w:r>
        <w:rPr>
          <w:sz w:val="27"/>
        </w:rPr>
        <w:t>Alcotest</w:t>
      </w:r>
      <w:r>
        <w:rPr>
          <w:sz w:val="27"/>
        </w:rPr>
        <w:t xml:space="preserve"> 6810», заводской номер </w:t>
      </w:r>
      <w:r>
        <w:rPr>
          <w:sz w:val="27"/>
        </w:rPr>
        <w:t>AR</w:t>
      </w:r>
      <w:r>
        <w:rPr>
          <w:sz w:val="27"/>
        </w:rPr>
        <w:t>В</w:t>
      </w:r>
      <w:r>
        <w:rPr>
          <w:sz w:val="27"/>
        </w:rPr>
        <w:t>L</w:t>
      </w:r>
      <w:r>
        <w:rPr>
          <w:sz w:val="27"/>
        </w:rPr>
        <w:t xml:space="preserve"> 0786</w:t>
      </w:r>
      <w:r>
        <w:rPr>
          <w:sz w:val="27"/>
        </w:rPr>
        <w:t xml:space="preserve">, </w:t>
      </w:r>
      <w:r>
        <w:rPr>
          <w:sz w:val="27"/>
        </w:rPr>
        <w:t>поверен</w:t>
      </w:r>
      <w:r>
        <w:rPr>
          <w:sz w:val="27"/>
        </w:rPr>
        <w:t>о</w:t>
      </w:r>
      <w:r>
        <w:rPr>
          <w:sz w:val="27"/>
        </w:rPr>
        <w:t xml:space="preserve"> в установленном порядке;</w:t>
      </w:r>
    </w:p>
    <w:p w14:paraId="1B000000">
      <w:pPr>
        <w:ind w:left="0" w:firstLine="567"/>
        <w:jc w:val="both"/>
        <w:rPr>
          <w:sz w:val="27"/>
        </w:rPr>
      </w:pPr>
      <w:r>
        <w:rPr>
          <w:sz w:val="27"/>
        </w:rPr>
        <w:t xml:space="preserve">- </w:t>
      </w:r>
      <w:r>
        <w:rPr>
          <w:sz w:val="27"/>
        </w:rPr>
        <w:t>протоколом о направлении на медицинское освидетельствование на состояние опьянения 82 М</w:t>
      </w:r>
      <w:r>
        <w:rPr>
          <w:sz w:val="27"/>
        </w:rPr>
        <w:t>О</w:t>
      </w:r>
      <w:r>
        <w:rPr>
          <w:sz w:val="27"/>
        </w:rPr>
        <w:t xml:space="preserve"> №*** от 03.02.2024 года</w:t>
      </w:r>
      <w:r>
        <w:rPr>
          <w:sz w:val="27"/>
        </w:rPr>
        <w:t xml:space="preserve">, из которого следует, что </w:t>
      </w:r>
      <w:r>
        <w:rPr>
          <w:sz w:val="27"/>
        </w:rPr>
        <w:t>03</w:t>
      </w:r>
      <w:r>
        <w:rPr>
          <w:sz w:val="27"/>
        </w:rPr>
        <w:t>.0</w:t>
      </w:r>
      <w:r>
        <w:rPr>
          <w:sz w:val="27"/>
        </w:rPr>
        <w:t>2</w:t>
      </w:r>
      <w:r>
        <w:rPr>
          <w:sz w:val="27"/>
        </w:rPr>
        <w:t xml:space="preserve">.2024 года в </w:t>
      </w:r>
      <w:r>
        <w:rPr>
          <w:sz w:val="27"/>
        </w:rPr>
        <w:t>20</w:t>
      </w:r>
      <w:r>
        <w:rPr>
          <w:sz w:val="27"/>
        </w:rPr>
        <w:t xml:space="preserve"> час. 1</w:t>
      </w:r>
      <w:r>
        <w:rPr>
          <w:sz w:val="27"/>
        </w:rPr>
        <w:t>5</w:t>
      </w:r>
      <w:r>
        <w:rPr>
          <w:sz w:val="27"/>
        </w:rPr>
        <w:t xml:space="preserve"> мин. возле дома №</w:t>
      </w:r>
      <w:r>
        <w:rPr>
          <w:sz w:val="27"/>
        </w:rPr>
        <w:t>19</w:t>
      </w:r>
      <w:r>
        <w:rPr>
          <w:sz w:val="27"/>
        </w:rPr>
        <w:t xml:space="preserve"> по </w:t>
      </w:r>
      <w:r>
        <w:rPr>
          <w:sz w:val="27"/>
        </w:rPr>
        <w:t>ул</w:t>
      </w:r>
      <w:r>
        <w:rPr>
          <w:sz w:val="27"/>
        </w:rPr>
        <w:t>.</w:t>
      </w:r>
      <w:r>
        <w:rPr>
          <w:sz w:val="27"/>
        </w:rPr>
        <w:t>Р</w:t>
      </w:r>
      <w:r>
        <w:rPr>
          <w:sz w:val="27"/>
        </w:rPr>
        <w:t>аздольненское</w:t>
      </w:r>
      <w:r>
        <w:rPr>
          <w:sz w:val="27"/>
        </w:rPr>
        <w:t xml:space="preserve"> шоссе </w:t>
      </w:r>
      <w:r>
        <w:rPr>
          <w:sz w:val="27"/>
        </w:rPr>
        <w:t xml:space="preserve">в </w:t>
      </w:r>
      <w:r>
        <w:rPr>
          <w:sz w:val="27"/>
        </w:rPr>
        <w:t>г.Евпатория</w:t>
      </w:r>
      <w:r>
        <w:rPr>
          <w:sz w:val="27"/>
        </w:rPr>
        <w:t xml:space="preserve"> Республика Крым, в связи с </w:t>
      </w:r>
      <w:r>
        <w:rPr>
          <w:sz w:val="27"/>
        </w:rPr>
        <w:t xml:space="preserve">несогласием с результатами освидетельствования на состояние алкогольного опьянения, </w:t>
      </w:r>
      <w:r>
        <w:rPr>
          <w:sz w:val="27"/>
        </w:rPr>
        <w:t xml:space="preserve">водитель </w:t>
      </w:r>
      <w:r>
        <w:rPr>
          <w:sz w:val="27"/>
        </w:rPr>
        <w:t>Деркачев А.В.</w:t>
      </w:r>
      <w:r>
        <w:rPr>
          <w:sz w:val="27"/>
        </w:rPr>
        <w:t xml:space="preserve"> был направлен </w:t>
      </w:r>
      <w:r>
        <w:rPr>
          <w:sz w:val="27"/>
        </w:rPr>
        <w:t xml:space="preserve">старшим </w:t>
      </w:r>
      <w:r>
        <w:rPr>
          <w:sz w:val="27"/>
        </w:rPr>
        <w:t xml:space="preserve">инспектором ДПС ОГИБДД ОМВД России по </w:t>
      </w:r>
      <w:r>
        <w:rPr>
          <w:sz w:val="27"/>
        </w:rPr>
        <w:t>г</w:t>
      </w:r>
      <w:r>
        <w:rPr>
          <w:sz w:val="27"/>
        </w:rPr>
        <w:t>.Е</w:t>
      </w:r>
      <w:r>
        <w:rPr>
          <w:sz w:val="27"/>
        </w:rPr>
        <w:t>впатории</w:t>
      </w:r>
      <w:r>
        <w:rPr>
          <w:sz w:val="27"/>
        </w:rPr>
        <w:t xml:space="preserve"> *** на медицинское освидетельствование на состояние опьянения, от прохождения которого </w:t>
      </w:r>
      <w:r>
        <w:rPr>
          <w:sz w:val="27"/>
        </w:rPr>
        <w:t>Деркачев А.В.</w:t>
      </w:r>
      <w:r>
        <w:rPr>
          <w:sz w:val="27"/>
        </w:rPr>
        <w:t xml:space="preserve"> отказался</w:t>
      </w:r>
      <w:r>
        <w:rPr>
          <w:sz w:val="27"/>
        </w:rPr>
        <w:t>, о чем письменно указал в соответствующей графе данного протокола</w:t>
      </w:r>
      <w:r>
        <w:rPr>
          <w:sz w:val="27"/>
        </w:rPr>
        <w:t>;</w:t>
      </w:r>
    </w:p>
    <w:p w14:paraId="1C000000">
      <w:pPr>
        <w:ind w:left="0" w:firstLine="567"/>
        <w:jc w:val="both"/>
        <w:rPr>
          <w:sz w:val="27"/>
        </w:rPr>
      </w:pPr>
      <w:r>
        <w:rPr>
          <w:sz w:val="27"/>
        </w:rPr>
        <w:t xml:space="preserve">- видеозаписью фиксации и оформления административного правонарушения, содержащей сведения об обстоятельствах совершения </w:t>
      </w:r>
      <w:r>
        <w:rPr>
          <w:sz w:val="27"/>
        </w:rPr>
        <w:t>Деркачевым А.В.</w:t>
      </w:r>
      <w:r>
        <w:rPr>
          <w:sz w:val="27"/>
        </w:rPr>
        <w:t xml:space="preserve"> административного правонарушения и осуществленных в отношении него процессуальных действиях;</w:t>
      </w:r>
    </w:p>
    <w:p w14:paraId="1D000000">
      <w:pPr>
        <w:ind w:left="0" w:firstLine="567"/>
        <w:jc w:val="both"/>
        <w:rPr>
          <w:sz w:val="27"/>
        </w:rPr>
      </w:pPr>
      <w:r>
        <w:rPr>
          <w:sz w:val="27"/>
        </w:rPr>
        <w:t xml:space="preserve">- </w:t>
      </w:r>
      <w:r>
        <w:rPr>
          <w:sz w:val="27"/>
        </w:rPr>
        <w:t>протоколом о задержании транспортного средства 82 ПЗ №*** от 03.02.2024 года</w:t>
      </w:r>
      <w:r>
        <w:rPr>
          <w:sz w:val="27"/>
        </w:rPr>
        <w:t xml:space="preserve"> </w:t>
      </w:r>
      <w:r>
        <w:rPr>
          <w:sz w:val="27"/>
        </w:rPr>
        <w:t>о задержании транспортного средства «</w:t>
      </w:r>
      <w:r>
        <w:rPr>
          <w:sz w:val="27"/>
        </w:rPr>
        <w:t>Вольво</w:t>
      </w:r>
      <w:r>
        <w:rPr>
          <w:sz w:val="27"/>
        </w:rPr>
        <w:t>», государственный регистрационный знак ***</w:t>
      </w:r>
      <w:r>
        <w:rPr>
          <w:sz w:val="27"/>
        </w:rPr>
        <w:t xml:space="preserve"> сведениями о привлечении </w:t>
      </w:r>
      <w:r>
        <w:rPr>
          <w:sz w:val="27"/>
        </w:rPr>
        <w:t>Деркачева А.В.</w:t>
      </w:r>
      <w:r>
        <w:rPr>
          <w:sz w:val="27"/>
        </w:rPr>
        <w:t xml:space="preserve"> к административной ответственности  и справкой инспектора по ИАЗ ОГИБДД ОМВД России по </w:t>
      </w:r>
      <w:r>
        <w:rPr>
          <w:sz w:val="27"/>
        </w:rPr>
        <w:t>г</w:t>
      </w:r>
      <w:r>
        <w:rPr>
          <w:sz w:val="27"/>
        </w:rPr>
        <w:t>.Е</w:t>
      </w:r>
      <w:r>
        <w:rPr>
          <w:sz w:val="27"/>
        </w:rPr>
        <w:t>впатории</w:t>
      </w:r>
      <w:r>
        <w:rPr>
          <w:sz w:val="27"/>
        </w:rPr>
        <w:t xml:space="preserve"> ***</w:t>
      </w:r>
      <w:r>
        <w:rPr>
          <w:sz w:val="27"/>
        </w:rPr>
        <w:t xml:space="preserve"> в соответствии с которыми </w:t>
      </w:r>
      <w:r>
        <w:rPr>
          <w:sz w:val="27"/>
        </w:rPr>
        <w:t>Деркачев А.В.</w:t>
      </w:r>
      <w:r>
        <w:rPr>
          <w:sz w:val="27"/>
        </w:rPr>
        <w:t xml:space="preserve"> на протяжении 2022-2024 гг. к административной ответственности по ст.ст.12.8, 12.26 КоАП РФ, а также к уголовной ответственности по ст.ст.264, 264.1 УК РФ не привлекался.</w:t>
      </w:r>
    </w:p>
    <w:p w14:paraId="1E000000">
      <w:pPr>
        <w:ind w:left="0" w:firstLine="540"/>
        <w:jc w:val="both"/>
        <w:rPr>
          <w:sz w:val="27"/>
        </w:rPr>
      </w:pPr>
      <w:r>
        <w:rPr>
          <w:sz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Pr>
          <w:sz w:val="27"/>
        </w:rPr>
        <w:t>недопустимыми</w:t>
      </w:r>
      <w:r>
        <w:rPr>
          <w:sz w:val="27"/>
        </w:rPr>
        <w:t xml:space="preserve"> не имеется.</w:t>
      </w:r>
    </w:p>
    <w:p w14:paraId="1F000000">
      <w:pPr>
        <w:ind w:left="0" w:firstLine="567"/>
        <w:jc w:val="both"/>
        <w:rPr>
          <w:sz w:val="27"/>
        </w:rPr>
      </w:pPr>
      <w:r>
        <w:rPr>
          <w:sz w:val="27"/>
        </w:rPr>
        <w:t xml:space="preserve">Выявленные у </w:t>
      </w:r>
      <w:r>
        <w:rPr>
          <w:sz w:val="27"/>
        </w:rPr>
        <w:t>Деркачева А.В.</w:t>
      </w:r>
      <w:r>
        <w:rPr>
          <w:sz w:val="27"/>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14:paraId="20000000">
      <w:pPr>
        <w:ind w:left="0" w:firstLine="567"/>
        <w:jc w:val="both"/>
        <w:rPr>
          <w:sz w:val="27"/>
        </w:rPr>
      </w:pPr>
      <w:r>
        <w:rPr>
          <w:sz w:val="27"/>
        </w:rPr>
        <w:t xml:space="preserve">Факт управления </w:t>
      </w:r>
      <w:r>
        <w:rPr>
          <w:sz w:val="27"/>
        </w:rPr>
        <w:t>Деркачевым А.В.</w:t>
      </w:r>
      <w:r>
        <w:rPr>
          <w:sz w:val="27"/>
        </w:rPr>
        <w:t xml:space="preserve"> транспортным средством, наличие у него вышеуказанных признаков опьянения и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p>
    <w:p w14:paraId="21000000">
      <w:pPr>
        <w:ind w:left="0" w:firstLine="567"/>
        <w:jc w:val="both"/>
        <w:rPr>
          <w:sz w:val="27"/>
        </w:rPr>
      </w:pPr>
      <w:r>
        <w:rPr>
          <w:sz w:val="27"/>
        </w:rPr>
        <w:t xml:space="preserve">Процессуальные действия в отношении </w:t>
      </w:r>
      <w:r>
        <w:rPr>
          <w:sz w:val="27"/>
        </w:rPr>
        <w:t>Деркачева А.В.</w:t>
      </w:r>
      <w:r>
        <w:rPr>
          <w:sz w:val="27"/>
        </w:rPr>
        <w:t xml:space="preserve"> проведены </w:t>
      </w:r>
      <w:r>
        <w:rPr>
          <w:sz w:val="27"/>
        </w:rPr>
        <w:t xml:space="preserve">старшим </w:t>
      </w:r>
      <w:r>
        <w:rPr>
          <w:sz w:val="27"/>
        </w:rPr>
        <w:t>инспектором ДПС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14:paraId="22000000">
      <w:pPr>
        <w:ind w:left="0" w:firstLine="567"/>
        <w:jc w:val="both"/>
        <w:rPr>
          <w:sz w:val="27"/>
        </w:rPr>
      </w:pPr>
      <w:r>
        <w:rPr>
          <w:sz w:val="27"/>
        </w:rPr>
        <w:t xml:space="preserve">Направление </w:t>
      </w:r>
      <w:r>
        <w:rPr>
          <w:sz w:val="27"/>
        </w:rPr>
        <w:t>Деркачева А.В.</w:t>
      </w:r>
      <w:r>
        <w:rPr>
          <w:sz w:val="27"/>
        </w:rPr>
        <w:t xml:space="preserve"> на медицинское освидетельствование на состояние опьянения </w:t>
      </w:r>
      <w:r>
        <w:rPr>
          <w:sz w:val="27"/>
        </w:rPr>
        <w:t xml:space="preserve">осуществлено </w:t>
      </w:r>
      <w:r>
        <w:rPr>
          <w:sz w:val="27"/>
        </w:rPr>
        <w:t>в соответствии с п.п.8,9 Правил и ст.27.12 КоАП РФ,</w:t>
      </w:r>
      <w:r>
        <w:rPr>
          <w:sz w:val="27"/>
        </w:rPr>
        <w:t xml:space="preserve"> при наличии законных оснований, а также</w:t>
      </w:r>
      <w:r>
        <w:rPr>
          <w:sz w:val="27"/>
        </w:rPr>
        <w:t xml:space="preserve"> с </w:t>
      </w:r>
      <w:r>
        <w:rPr>
          <w:sz w:val="27"/>
        </w:rPr>
        <w:t>соблюдением</w:t>
      </w:r>
      <w:r>
        <w:rPr>
          <w:sz w:val="27"/>
        </w:rPr>
        <w:t xml:space="preserve"> установленного для этого порядка.</w:t>
      </w:r>
    </w:p>
    <w:p w14:paraId="23000000">
      <w:pPr>
        <w:ind w:left="0" w:firstLine="567"/>
        <w:jc w:val="both"/>
        <w:rPr>
          <w:sz w:val="27"/>
          <w:highlight w:val="white"/>
        </w:rPr>
      </w:pPr>
      <w:r>
        <w:rPr>
          <w:sz w:val="27"/>
          <w:highlight w:val="none"/>
        </w:rPr>
        <w:t xml:space="preserve">Неустранимых сомнений, которые должны быть истолкованы в пользу </w:t>
      </w:r>
      <w:r>
        <w:rPr>
          <w:sz w:val="27"/>
        </w:rPr>
        <w:t>Деркачева А.В.,</w:t>
      </w:r>
      <w:r>
        <w:rPr>
          <w:sz w:val="27"/>
          <w:highlight w:val="none"/>
        </w:rPr>
        <w:t xml:space="preserve"> обстоятельств, исключающих производство по делу об административном правонарушении, не установлено.</w:t>
      </w:r>
    </w:p>
    <w:p w14:paraId="24000000">
      <w:pPr>
        <w:ind w:left="0" w:firstLine="540"/>
        <w:jc w:val="both"/>
        <w:rPr>
          <w:sz w:val="27"/>
        </w:rPr>
      </w:pPr>
      <w:r>
        <w:rPr>
          <w:sz w:val="27"/>
        </w:rPr>
        <w:t>И</w:t>
      </w:r>
      <w:r>
        <w:rPr>
          <w:sz w:val="27"/>
        </w:rPr>
        <w:t xml:space="preserve">сследовав обстоятельства дела и оценив доказательства в их совокупности, мировой судья пришел к выводу, что в действиях </w:t>
      </w:r>
      <w:r>
        <w:rPr>
          <w:sz w:val="27"/>
        </w:rPr>
        <w:t>Деркачева А.В.</w:t>
      </w:r>
      <w:r>
        <w:rPr>
          <w:sz w:val="27"/>
        </w:rPr>
        <w:t xml:space="preserve"> 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Pr>
          <w:sz w:val="27"/>
        </w:rPr>
        <w:t xml:space="preserve"> наказуемого деяния.</w:t>
      </w:r>
    </w:p>
    <w:p w14:paraId="25000000">
      <w:pPr>
        <w:ind w:left="0" w:firstLine="567"/>
        <w:jc w:val="both"/>
        <w:rPr>
          <w:sz w:val="27"/>
        </w:rPr>
      </w:pPr>
      <w:r>
        <w:rPr>
          <w:sz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Pr>
          <w:sz w:val="27"/>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 </w:t>
      </w:r>
      <w:r>
        <w:rPr>
          <w:sz w:val="27"/>
        </w:rPr>
        <w:t>с 07.03.2024 года проходит службу в добровольческом</w:t>
      </w:r>
      <w:r>
        <w:rPr>
          <w:sz w:val="27"/>
        </w:rPr>
        <w:t xml:space="preserve"> </w:t>
      </w:r>
      <w:r>
        <w:rPr>
          <w:sz w:val="27"/>
        </w:rPr>
        <w:t>формировании на основании контракта о пребывании в добровольческом формировании от 22.02.2024 года, заключенного на 6 месяцев</w:t>
      </w:r>
      <w:r>
        <w:rPr>
          <w:sz w:val="27"/>
        </w:rPr>
        <w:t>,</w:t>
      </w:r>
      <w:r>
        <w:rPr>
          <w:sz w:val="27"/>
        </w:rPr>
        <w:t xml:space="preserve"> и приказа командира войсковой части от 07.03.2024 года</w:t>
      </w:r>
      <w:r>
        <w:rPr>
          <w:sz w:val="27"/>
        </w:rPr>
        <w:t>, выполняет задачи специальной военной операции на территории Украины,  Донецкой Народной Республики, Луганской Народной Республики, Запорожской и Херсонской области</w:t>
      </w:r>
      <w:r>
        <w:rPr>
          <w:sz w:val="27"/>
        </w:rPr>
        <w:t>.</w:t>
      </w:r>
    </w:p>
    <w:p w14:paraId="26000000">
      <w:pPr>
        <w:ind w:left="0" w:firstLine="567"/>
        <w:jc w:val="both"/>
        <w:rPr>
          <w:sz w:val="27"/>
        </w:rPr>
      </w:pPr>
      <w:r>
        <w:rPr>
          <w:sz w:val="27"/>
        </w:rPr>
        <w:t xml:space="preserve">Обстоятельств, </w:t>
      </w:r>
      <w:r>
        <w:rPr>
          <w:sz w:val="27"/>
        </w:rPr>
        <w:t xml:space="preserve">смягчающих административную ответственность, и обстоятельств, </w:t>
      </w:r>
      <w:r>
        <w:rPr>
          <w:sz w:val="27"/>
        </w:rPr>
        <w:t xml:space="preserve">отягчающих административную ответственность, в отношении </w:t>
      </w:r>
      <w:r>
        <w:rPr>
          <w:sz w:val="27"/>
        </w:rPr>
        <w:t>Деркачева А.В.</w:t>
      </w:r>
      <w:r>
        <w:rPr>
          <w:sz w:val="27"/>
        </w:rPr>
        <w:t xml:space="preserve"> </w:t>
      </w:r>
      <w:r>
        <w:rPr>
          <w:sz w:val="27"/>
        </w:rPr>
        <w:t>не установлено.</w:t>
      </w:r>
    </w:p>
    <w:p w14:paraId="27000000">
      <w:pPr>
        <w:ind w:left="0" w:firstLine="567"/>
        <w:jc w:val="both"/>
        <w:rPr>
          <w:sz w:val="27"/>
        </w:rPr>
      </w:pPr>
      <w:r>
        <w:rPr>
          <w:sz w:val="27"/>
        </w:rPr>
        <w:t xml:space="preserve">Учитывая изложенное, </w:t>
      </w:r>
      <w:r>
        <w:rPr>
          <w:sz w:val="27"/>
        </w:rPr>
        <w:t xml:space="preserve">а также положения ч.2 ст.2.5 КоАП РФ, </w:t>
      </w:r>
      <w:r>
        <w:rPr>
          <w:sz w:val="27"/>
        </w:rPr>
        <w:t xml:space="preserve">мировой судья считает необходимым назначить </w:t>
      </w:r>
      <w:r>
        <w:rPr>
          <w:sz w:val="27"/>
        </w:rPr>
        <w:t xml:space="preserve">Деркачеву А.В. </w:t>
      </w:r>
      <w:r>
        <w:rPr>
          <w:sz w:val="27"/>
        </w:rPr>
        <w:t>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8000000">
      <w:pPr>
        <w:ind w:left="0" w:firstLine="567"/>
        <w:jc w:val="both"/>
        <w:rPr>
          <w:sz w:val="27"/>
        </w:rPr>
      </w:pPr>
      <w:r>
        <w:rPr>
          <w:sz w:val="27"/>
        </w:rPr>
        <w:t>Руководствуясь ч.1 ст.12.26, ст.ст.29.9, 29.10 Кодекса Российской Федерации об административных правонарушениях, мировой судья</w:t>
      </w:r>
    </w:p>
    <w:p w14:paraId="29000000">
      <w:pPr>
        <w:jc w:val="center"/>
        <w:rPr>
          <w:sz w:val="27"/>
        </w:rPr>
      </w:pPr>
      <w:r>
        <w:rPr>
          <w:sz w:val="27"/>
        </w:rPr>
        <w:t>ПОСТАНОВИЛ:</w:t>
      </w:r>
    </w:p>
    <w:p w14:paraId="2A000000">
      <w:pPr>
        <w:ind w:left="0" w:firstLine="567"/>
        <w:jc w:val="both"/>
        <w:rPr>
          <w:sz w:val="27"/>
        </w:rPr>
      </w:pPr>
      <w:r>
        <w:rPr>
          <w:sz w:val="27"/>
        </w:rPr>
        <w:t xml:space="preserve">Признать </w:t>
      </w:r>
      <w:r>
        <w:rPr>
          <w:sz w:val="27"/>
        </w:rPr>
        <w:t>Деркачева Анатолия Владимировича</w:t>
      </w:r>
      <w:r>
        <w:rPr>
          <w:sz w:val="27"/>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 </w:t>
      </w:r>
    </w:p>
    <w:p w14:paraId="2B000000">
      <w:pPr>
        <w:ind w:left="0" w:firstLine="567"/>
        <w:jc w:val="both"/>
        <w:rPr>
          <w:sz w:val="27"/>
        </w:rPr>
      </w:pPr>
      <w:r>
        <w:rPr>
          <w:sz w:val="27"/>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Pr>
          <w:sz w:val="27"/>
        </w:rPr>
        <w:t>р</w:t>
      </w:r>
      <w:r>
        <w:rPr>
          <w:sz w:val="27"/>
        </w:rPr>
        <w:t xml:space="preserve">/с </w:t>
      </w:r>
      <w:r>
        <w:rPr>
          <w:sz w:val="27"/>
        </w:rPr>
        <w:t>03100643000000017500,</w:t>
      </w:r>
      <w:r>
        <w:rPr>
          <w:sz w:val="27"/>
        </w:rPr>
        <w:t xml:space="preserve">  банк получателя – Отделение Республика Крым Банка России, БИК </w:t>
      </w:r>
      <w:r>
        <w:rPr>
          <w:sz w:val="27"/>
        </w:rPr>
        <w:t>013510002</w:t>
      </w:r>
      <w:r>
        <w:rPr>
          <w:sz w:val="27"/>
        </w:rPr>
        <w:t xml:space="preserve">, </w:t>
      </w:r>
      <w:r>
        <w:rPr>
          <w:sz w:val="27"/>
        </w:rPr>
        <w:t xml:space="preserve">КБК </w:t>
      </w:r>
      <w:r>
        <w:rPr>
          <w:sz w:val="27"/>
        </w:rPr>
        <w:t>18811601123010001140, УИН ***</w:t>
      </w:r>
      <w:r>
        <w:rPr>
          <w:sz w:val="27"/>
        </w:rPr>
        <w:t xml:space="preserve"> </w:t>
      </w:r>
      <w:r>
        <w:rPr>
          <w:sz w:val="27"/>
        </w:rPr>
        <w:t>назначение</w:t>
      </w:r>
      <w:r>
        <w:rPr>
          <w:sz w:val="27"/>
        </w:rPr>
        <w:t xml:space="preserve"> </w:t>
      </w:r>
      <w:r>
        <w:rPr>
          <w:sz w:val="27"/>
        </w:rPr>
        <w:t>платежа</w:t>
      </w:r>
      <w:r>
        <w:rPr>
          <w:sz w:val="27"/>
        </w:rPr>
        <w:t xml:space="preserve"> - </w:t>
      </w:r>
      <w:r>
        <w:rPr>
          <w:sz w:val="27"/>
        </w:rPr>
        <w:t>административный</w:t>
      </w:r>
      <w:r>
        <w:rPr>
          <w:sz w:val="27"/>
        </w:rPr>
        <w:t xml:space="preserve"> штраф.</w:t>
      </w:r>
    </w:p>
    <w:p w14:paraId="2C000000">
      <w:pPr>
        <w:ind w:left="0" w:firstLine="567"/>
        <w:jc w:val="both"/>
        <w:rPr>
          <w:sz w:val="27"/>
        </w:rPr>
      </w:pPr>
      <w:r>
        <w:rPr>
          <w:sz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14:paraId="2D000000">
      <w:pPr>
        <w:ind w:left="0" w:firstLine="567"/>
        <w:jc w:val="both"/>
        <w:rPr>
          <w:sz w:val="27"/>
        </w:rPr>
      </w:pPr>
      <w:r>
        <w:rPr>
          <w:sz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14:paraId="2E000000">
      <w:pPr>
        <w:ind w:left="0" w:firstLine="567"/>
        <w:jc w:val="both"/>
        <w:rPr>
          <w:sz w:val="27"/>
        </w:rPr>
      </w:pPr>
      <w:r>
        <w:rPr>
          <w:sz w:val="27"/>
        </w:rPr>
        <w:t>Срок лишения права управления транспортными средствами исчислять со дня вступления постановления в законную силу (ч.1 ст.32.7 КоАП РФ).</w:t>
      </w:r>
    </w:p>
    <w:p w14:paraId="2F000000">
      <w:pPr>
        <w:ind w:left="0" w:firstLine="567"/>
        <w:jc w:val="both"/>
        <w:rPr>
          <w:sz w:val="27"/>
        </w:rPr>
      </w:pPr>
      <w:r>
        <w:rPr>
          <w:sz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30000000">
      <w:pPr>
        <w:ind w:left="0" w:firstLine="567"/>
        <w:jc w:val="both"/>
        <w:rPr>
          <w:sz w:val="27"/>
        </w:rPr>
      </w:pPr>
      <w:r>
        <w:rPr>
          <w:sz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31000000">
      <w:pPr>
        <w:ind w:left="0" w:firstLine="567"/>
        <w:jc w:val="both"/>
        <w:rPr>
          <w:sz w:val="27"/>
        </w:rPr>
      </w:pPr>
      <w:r>
        <w:rPr>
          <w:sz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Pr>
          <w:sz w:val="27"/>
        </w:rPr>
        <w:t xml:space="preserve"> </w:t>
      </w:r>
      <w:r>
        <w:rPr>
          <w:sz w:val="27"/>
        </w:rPr>
        <w:t>Гостехнадзора</w:t>
      </w:r>
      <w:r>
        <w:rPr>
          <w:sz w:val="27"/>
        </w:rPr>
        <w:t xml:space="preserve"> Республики Крым, а в случае утраты указанных документов заявить об их утрате в указанные органы в тот же срок (ч.1.1 ст.32.7 КоАП РФ).</w:t>
      </w:r>
    </w:p>
    <w:p w14:paraId="32000000">
      <w:pPr>
        <w:ind w:left="0" w:firstLine="567"/>
        <w:jc w:val="both"/>
        <w:rPr>
          <w:sz w:val="27"/>
        </w:rPr>
      </w:pPr>
      <w:r>
        <w:rPr>
          <w:sz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33000000">
      <w:pPr>
        <w:ind w:left="0" w:firstLine="567"/>
        <w:jc w:val="both"/>
        <w:rPr>
          <w:sz w:val="27"/>
        </w:rPr>
      </w:pPr>
      <w:r>
        <w:rPr>
          <w:sz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14:paraId="34000000">
      <w:pPr>
        <w:ind w:left="0" w:firstLine="709"/>
        <w:jc w:val="both"/>
        <w:rPr>
          <w:sz w:val="27"/>
        </w:rPr>
      </w:pPr>
    </w:p>
    <w:p w14:paraId="35000000">
      <w:pPr>
        <w:jc w:val="center"/>
        <w:rPr>
          <w:sz w:val="27"/>
        </w:rPr>
      </w:pPr>
      <w:r>
        <w:rPr>
          <w:sz w:val="27"/>
        </w:rPr>
        <w:t>Мировой судья</w:t>
      </w:r>
      <w:r>
        <w:rPr>
          <w:sz w:val="27"/>
        </w:rPr>
        <w:tab/>
      </w:r>
      <w:r>
        <w:rPr>
          <w:sz w:val="27"/>
        </w:rPr>
        <w:tab/>
      </w:r>
      <w:r>
        <w:rPr>
          <w:sz w:val="27"/>
        </w:rPr>
        <w:t xml:space="preserve">          </w:t>
      </w:r>
      <w:r>
        <w:rPr>
          <w:sz w:val="27"/>
        </w:rPr>
        <w:t xml:space="preserve"> </w:t>
      </w:r>
      <w:r>
        <w:rPr>
          <w:sz w:val="27"/>
        </w:rPr>
        <w:t xml:space="preserve">                        Е.А. Фролова</w:t>
      </w:r>
    </w:p>
    <w:p w14:paraId="36000000">
      <w:pPr>
        <w:rPr>
          <w:sz w:val="27"/>
        </w:rPr>
      </w:pPr>
    </w:p>
    <w:sectPr>
      <w:pgSz w:w="11906" w:h="16838" w:orient="portrait"/>
      <w:pgMar w:top="1021" w:right="737" w:bottom="102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paragraph" w:customStyle="1" w:styleId="blk">
    <w:name w:val="blk"/>
    <w:link w:val="blk0"/>
  </w:style>
  <w:style w:type="character" w:customStyle="1" w:styleId="blk0">
    <w:name w:val="blk_0"/>
    <w:basedOn w:val="DefaultParagraphFont0"/>
    <w:link w:val="blk"/>
  </w:style>
  <w:style w:type="character" w:customStyle="1" w:styleId="Heading30">
    <w:name w:val="Heading 3_0"/>
    <w:link w:val="Heading3"/>
    <w:rPr>
      <w:rFonts w:ascii="XO Thames" w:hAnsi="XO Thames"/>
      <w:b/>
      <w:sz w:val="26"/>
    </w:rPr>
  </w:style>
  <w:style w:type="character" w:customStyle="1" w:styleId="DefaultParagraphFont0">
    <w:name w:val="Default Paragraph Font_0"/>
    <w:link w:val="DefaultParagraphFont"/>
  </w:style>
  <w:style w:type="paragraph" w:styleId="NoSpacing">
    <w:name w:val="No Spacing"/>
    <w:link w:val="NoSpacing0"/>
    <w:rPr>
      <w:sz w:val="24"/>
    </w:rPr>
  </w:style>
  <w:style w:type="character" w:customStyle="1" w:styleId="NoSpacing0">
    <w:name w:val="No Spacing_0"/>
    <w:link w:val="NoSpacing"/>
    <w:rPr>
      <w:sz w:val="24"/>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character" w:customStyle="1" w:styleId="Heading10">
    <w:name w:val="Heading 1_0"/>
    <w:link w:val="Heading1"/>
    <w:rPr>
      <w:rFonts w:ascii="XO Thames" w:hAnsi="XO Thames"/>
      <w:b/>
      <w:sz w:val="32"/>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customStyle="1" w:styleId="a0">
    <w:name w:val="Заголовок статьи"/>
    <w:basedOn w:val="Normal"/>
    <w:next w:val="Normal"/>
    <w:link w:val="00"/>
    <w:pPr>
      <w:ind w:left="1612" w:hanging="892"/>
      <w:jc w:val="both"/>
    </w:pPr>
    <w:rPr>
      <w:rFonts w:ascii="Arial" w:hAnsi="Arial"/>
    </w:rPr>
  </w:style>
  <w:style w:type="character" w:customStyle="1" w:styleId="00">
    <w:name w:val="Заголовок статьи_0"/>
    <w:basedOn w:val="Normal0"/>
    <w:link w:val="a0"/>
    <w:rPr>
      <w:rFonts w:ascii="Arial" w:hAnsi="Arial"/>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