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D90" w:rsidRPr="00550E86" w:rsidP="006B2EC9">
      <w:pPr>
        <w:pStyle w:val="NoSpacing"/>
        <w:jc w:val="right"/>
        <w:rPr>
          <w:sz w:val="21"/>
          <w:szCs w:val="21"/>
        </w:rPr>
      </w:pPr>
      <w:r w:rsidRPr="00550E86">
        <w:rPr>
          <w:sz w:val="21"/>
          <w:szCs w:val="21"/>
        </w:rPr>
        <w:t xml:space="preserve">Дело № </w:t>
      </w:r>
      <w:r w:rsidRPr="00550E86" w:rsidR="008E0495">
        <w:rPr>
          <w:sz w:val="21"/>
          <w:szCs w:val="21"/>
        </w:rPr>
        <w:t>5-39-</w:t>
      </w:r>
      <w:r w:rsidRPr="00550E86" w:rsidR="00E15FEE">
        <w:rPr>
          <w:sz w:val="21"/>
          <w:szCs w:val="21"/>
        </w:rPr>
        <w:t>135</w:t>
      </w:r>
      <w:r w:rsidRPr="00550E86" w:rsidR="00294CAE">
        <w:rPr>
          <w:sz w:val="21"/>
          <w:szCs w:val="21"/>
        </w:rPr>
        <w:t>/202</w:t>
      </w:r>
      <w:r w:rsidRPr="00550E86" w:rsidR="008E0495">
        <w:rPr>
          <w:sz w:val="21"/>
          <w:szCs w:val="21"/>
        </w:rPr>
        <w:t>2</w:t>
      </w:r>
    </w:p>
    <w:p w:rsidR="00E15FEE" w:rsidRPr="00550E86" w:rsidP="006B2EC9">
      <w:pPr>
        <w:pStyle w:val="NoSpacing"/>
        <w:jc w:val="right"/>
        <w:rPr>
          <w:sz w:val="21"/>
          <w:szCs w:val="21"/>
        </w:rPr>
      </w:pPr>
      <w:r w:rsidRPr="00550E86">
        <w:rPr>
          <w:sz w:val="21"/>
          <w:szCs w:val="21"/>
        </w:rPr>
        <w:t>91</w:t>
      </w:r>
      <w:r w:rsidRPr="00550E86">
        <w:rPr>
          <w:sz w:val="21"/>
          <w:szCs w:val="21"/>
          <w:lang w:val="en-US"/>
        </w:rPr>
        <w:t>MS</w:t>
      </w:r>
      <w:r w:rsidRPr="00550E86">
        <w:rPr>
          <w:sz w:val="21"/>
          <w:szCs w:val="21"/>
        </w:rPr>
        <w:t>0039-01-2022-000</w:t>
      </w:r>
      <w:r w:rsidRPr="00550E86" w:rsidR="00892A74">
        <w:rPr>
          <w:sz w:val="21"/>
          <w:szCs w:val="21"/>
        </w:rPr>
        <w:t>343-39</w:t>
      </w:r>
    </w:p>
    <w:p w:rsidR="00D94D90" w:rsidRPr="00550E86" w:rsidP="006B2EC9">
      <w:pPr>
        <w:pStyle w:val="NoSpacing"/>
        <w:jc w:val="center"/>
        <w:rPr>
          <w:sz w:val="21"/>
          <w:szCs w:val="21"/>
          <w:lang w:val="uk-UA"/>
        </w:rPr>
      </w:pPr>
      <w:r w:rsidRPr="00550E86">
        <w:rPr>
          <w:sz w:val="21"/>
          <w:szCs w:val="21"/>
          <w:lang w:val="uk-UA"/>
        </w:rPr>
        <w:t>ПОСТАНОВЛЕНИЕ</w:t>
      </w:r>
    </w:p>
    <w:p w:rsidR="008459B5" w:rsidRPr="00550E86" w:rsidP="006B2EC9">
      <w:pPr>
        <w:pStyle w:val="NoSpacing"/>
        <w:jc w:val="center"/>
        <w:rPr>
          <w:sz w:val="21"/>
          <w:szCs w:val="21"/>
          <w:lang w:val="uk-UA"/>
        </w:rPr>
      </w:pPr>
    </w:p>
    <w:p w:rsidR="00D94D90" w:rsidRPr="00550E86" w:rsidP="0009524D">
      <w:pPr>
        <w:pStyle w:val="NoSpacing"/>
        <w:ind w:firstLine="709"/>
        <w:rPr>
          <w:sz w:val="21"/>
          <w:szCs w:val="21"/>
        </w:rPr>
      </w:pPr>
      <w:r w:rsidRPr="00550E86">
        <w:rPr>
          <w:sz w:val="21"/>
          <w:szCs w:val="21"/>
          <w:lang w:val="uk-UA"/>
        </w:rPr>
        <w:t xml:space="preserve">21 </w:t>
      </w:r>
      <w:r w:rsidRPr="00550E86">
        <w:rPr>
          <w:sz w:val="21"/>
          <w:szCs w:val="21"/>
          <w:lang w:val="uk-UA"/>
        </w:rPr>
        <w:t>апреля</w:t>
      </w:r>
      <w:r w:rsidRPr="00550E86" w:rsidR="008E0495">
        <w:rPr>
          <w:sz w:val="21"/>
          <w:szCs w:val="21"/>
          <w:lang w:val="uk-UA"/>
        </w:rPr>
        <w:t xml:space="preserve"> 2022</w:t>
      </w:r>
      <w:r w:rsidRPr="00550E86" w:rsidR="00294CAE">
        <w:rPr>
          <w:sz w:val="21"/>
          <w:szCs w:val="21"/>
          <w:lang w:val="uk-UA"/>
        </w:rPr>
        <w:t xml:space="preserve"> </w:t>
      </w:r>
      <w:r w:rsidRPr="00550E86">
        <w:rPr>
          <w:sz w:val="21"/>
          <w:szCs w:val="21"/>
          <w:lang w:val="uk-UA"/>
        </w:rPr>
        <w:t>года</w:t>
      </w:r>
      <w:r w:rsidRPr="00550E86" w:rsidR="003B397B">
        <w:rPr>
          <w:sz w:val="21"/>
          <w:szCs w:val="21"/>
          <w:lang w:val="uk-UA"/>
        </w:rPr>
        <w:t xml:space="preserve">                                 </w:t>
      </w:r>
      <w:r w:rsidRPr="00550E86" w:rsidR="008E0495">
        <w:rPr>
          <w:sz w:val="21"/>
          <w:szCs w:val="21"/>
          <w:lang w:val="uk-UA"/>
        </w:rPr>
        <w:t xml:space="preserve">    </w:t>
      </w:r>
      <w:r w:rsidRPr="00550E86" w:rsidR="003B397B">
        <w:rPr>
          <w:sz w:val="21"/>
          <w:szCs w:val="21"/>
          <w:lang w:val="uk-UA"/>
        </w:rPr>
        <w:t xml:space="preserve">  </w:t>
      </w:r>
      <w:r w:rsidRPr="00550E86">
        <w:rPr>
          <w:sz w:val="21"/>
          <w:szCs w:val="21"/>
        </w:rPr>
        <w:t>г.Евпатория</w:t>
      </w:r>
      <w:r w:rsidRPr="00550E86">
        <w:rPr>
          <w:sz w:val="21"/>
          <w:szCs w:val="21"/>
        </w:rPr>
        <w:t xml:space="preserve">, </w:t>
      </w:r>
      <w:r w:rsidRPr="00550E86" w:rsidR="008E0495">
        <w:rPr>
          <w:sz w:val="21"/>
          <w:szCs w:val="21"/>
        </w:rPr>
        <w:t>ул.Горького</w:t>
      </w:r>
      <w:r w:rsidRPr="00550E86" w:rsidR="008E0495">
        <w:rPr>
          <w:sz w:val="21"/>
          <w:szCs w:val="21"/>
        </w:rPr>
        <w:t>, 10/29</w:t>
      </w:r>
    </w:p>
    <w:p w:rsidR="00D94D90" w:rsidRPr="00550E86" w:rsidP="001408FE">
      <w:pPr>
        <w:pStyle w:val="NoSpacing"/>
        <w:ind w:firstLine="709"/>
        <w:jc w:val="both"/>
        <w:rPr>
          <w:sz w:val="21"/>
          <w:szCs w:val="21"/>
        </w:rPr>
      </w:pPr>
      <w:r w:rsidRPr="00550E86">
        <w:rPr>
          <w:rStyle w:val="FontStyle11"/>
          <w:rFonts w:ascii="Times New Roman" w:hAnsi="Times New Roman" w:cs="Times New Roman"/>
          <w:sz w:val="21"/>
          <w:szCs w:val="21"/>
        </w:rPr>
        <w:t>М</w:t>
      </w:r>
      <w:r w:rsidRPr="00550E86" w:rsidR="000F326D">
        <w:rPr>
          <w:rStyle w:val="FontStyle11"/>
          <w:rFonts w:ascii="Times New Roman" w:hAnsi="Times New Roman" w:cs="Times New Roman"/>
          <w:sz w:val="21"/>
          <w:szCs w:val="21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550E86">
        <w:rPr>
          <w:sz w:val="21"/>
          <w:szCs w:val="21"/>
        </w:rPr>
        <w:t xml:space="preserve">, рассмотрев дело об административном правонарушении, которое поступило из  </w:t>
      </w:r>
      <w:r w:rsidRPr="00550E86" w:rsidR="00E15FEE">
        <w:rPr>
          <w:sz w:val="21"/>
          <w:szCs w:val="21"/>
        </w:rPr>
        <w:t>Евпаторийского городского управления Государственного комитета по государственной регистрации и кадастру Республики  Крым Государственный земельный надзор</w:t>
      </w:r>
      <w:r w:rsidRPr="00550E86" w:rsidR="001408FE">
        <w:rPr>
          <w:sz w:val="21"/>
          <w:szCs w:val="21"/>
        </w:rPr>
        <w:t xml:space="preserve"> о привлечении к административной ответственности - </w:t>
      </w:r>
    </w:p>
    <w:p w:rsidR="00D94D90" w:rsidRPr="00550E86" w:rsidP="00294CAE">
      <w:pPr>
        <w:pStyle w:val="NoSpacing"/>
        <w:ind w:firstLine="709"/>
        <w:jc w:val="both"/>
        <w:rPr>
          <w:sz w:val="21"/>
          <w:szCs w:val="21"/>
        </w:rPr>
      </w:pPr>
      <w:r w:rsidRPr="00550E86">
        <w:rPr>
          <w:sz w:val="21"/>
          <w:szCs w:val="21"/>
        </w:rPr>
        <w:t>Ковалевой</w:t>
      </w:r>
      <w:r w:rsidRPr="00550E86" w:rsidR="00E15FEE">
        <w:rPr>
          <w:sz w:val="21"/>
          <w:szCs w:val="21"/>
        </w:rPr>
        <w:t xml:space="preserve"> Надежд</w:t>
      </w:r>
      <w:r w:rsidRPr="00550E86">
        <w:rPr>
          <w:sz w:val="21"/>
          <w:szCs w:val="21"/>
        </w:rPr>
        <w:t>ы</w:t>
      </w:r>
      <w:r w:rsidRPr="00550E86" w:rsidR="00E15FEE">
        <w:rPr>
          <w:sz w:val="21"/>
          <w:szCs w:val="21"/>
        </w:rPr>
        <w:t xml:space="preserve"> Владимировн</w:t>
      </w:r>
      <w:r w:rsidRPr="00550E86">
        <w:rPr>
          <w:sz w:val="21"/>
          <w:szCs w:val="21"/>
        </w:rPr>
        <w:t>ы</w:t>
      </w:r>
      <w:r w:rsidRPr="00550E86" w:rsidR="008E0495">
        <w:rPr>
          <w:sz w:val="21"/>
          <w:szCs w:val="21"/>
        </w:rPr>
        <w:t xml:space="preserve">, </w:t>
      </w:r>
      <w:r w:rsidR="00550E86">
        <w:rPr>
          <w:sz w:val="21"/>
          <w:szCs w:val="21"/>
        </w:rPr>
        <w:t>***</w:t>
      </w:r>
      <w:r w:rsidRPr="00550E86" w:rsidR="008E0495">
        <w:rPr>
          <w:sz w:val="21"/>
          <w:szCs w:val="21"/>
        </w:rPr>
        <w:t xml:space="preserve"> года рождения, уроженки </w:t>
      </w:r>
      <w:r w:rsidR="00550E86">
        <w:rPr>
          <w:sz w:val="21"/>
          <w:szCs w:val="21"/>
        </w:rPr>
        <w:t>***</w:t>
      </w:r>
      <w:r w:rsidRPr="00550E86" w:rsidR="009211AF">
        <w:rPr>
          <w:sz w:val="21"/>
          <w:szCs w:val="21"/>
        </w:rPr>
        <w:t xml:space="preserve">, </w:t>
      </w:r>
      <w:r w:rsidRPr="00550E86" w:rsidR="00852464">
        <w:rPr>
          <w:sz w:val="21"/>
          <w:szCs w:val="21"/>
        </w:rPr>
        <w:t>гражданки Российской Федерации</w:t>
      </w:r>
      <w:r w:rsidRPr="00550E86" w:rsidR="00E15FEE">
        <w:rPr>
          <w:sz w:val="21"/>
          <w:szCs w:val="21"/>
        </w:rPr>
        <w:t xml:space="preserve">, паспорт серии </w:t>
      </w:r>
      <w:r w:rsidR="00550E86">
        <w:rPr>
          <w:sz w:val="21"/>
          <w:szCs w:val="21"/>
        </w:rPr>
        <w:t>***</w:t>
      </w:r>
      <w:r w:rsidRPr="00550E86" w:rsidR="00E15FEE">
        <w:rPr>
          <w:sz w:val="21"/>
          <w:szCs w:val="21"/>
        </w:rPr>
        <w:t xml:space="preserve">, выдан </w:t>
      </w:r>
      <w:r w:rsidR="00550E86">
        <w:rPr>
          <w:sz w:val="21"/>
          <w:szCs w:val="21"/>
        </w:rPr>
        <w:t>***</w:t>
      </w:r>
      <w:r w:rsidRPr="00550E86" w:rsidR="00E15FEE">
        <w:rPr>
          <w:sz w:val="21"/>
          <w:szCs w:val="21"/>
        </w:rPr>
        <w:t xml:space="preserve">, код подразделения </w:t>
      </w:r>
      <w:r w:rsidR="00550E86">
        <w:rPr>
          <w:sz w:val="21"/>
          <w:szCs w:val="21"/>
        </w:rPr>
        <w:t>***</w:t>
      </w:r>
      <w:r w:rsidRPr="00550E86" w:rsidR="00852464">
        <w:rPr>
          <w:sz w:val="21"/>
          <w:szCs w:val="21"/>
        </w:rPr>
        <w:t xml:space="preserve">, </w:t>
      </w:r>
      <w:r w:rsidRPr="00550E86" w:rsidR="00815C98">
        <w:rPr>
          <w:sz w:val="21"/>
          <w:szCs w:val="21"/>
        </w:rPr>
        <w:t xml:space="preserve">не работающей, являющейся пенсионером, </w:t>
      </w:r>
      <w:r w:rsidRPr="00550E86" w:rsidR="008E0495">
        <w:rPr>
          <w:sz w:val="21"/>
          <w:szCs w:val="21"/>
        </w:rPr>
        <w:t>зарегистрированн</w:t>
      </w:r>
      <w:r w:rsidRPr="00550E86" w:rsidR="00815C98">
        <w:rPr>
          <w:sz w:val="21"/>
          <w:szCs w:val="21"/>
        </w:rPr>
        <w:t>ой по адресу</w:t>
      </w:r>
      <w:r w:rsidRPr="00550E86" w:rsidR="009211AF">
        <w:rPr>
          <w:sz w:val="21"/>
          <w:szCs w:val="21"/>
        </w:rPr>
        <w:t xml:space="preserve">: </w:t>
      </w:r>
      <w:r w:rsidR="00550E86">
        <w:rPr>
          <w:sz w:val="21"/>
          <w:szCs w:val="21"/>
        </w:rPr>
        <w:t>***</w:t>
      </w:r>
      <w:r w:rsidRPr="00550E86" w:rsidR="007C1BCD">
        <w:rPr>
          <w:sz w:val="21"/>
          <w:szCs w:val="21"/>
        </w:rPr>
        <w:t xml:space="preserve">, </w:t>
      </w:r>
      <w:r w:rsidRPr="00550E86" w:rsidR="00815C98">
        <w:rPr>
          <w:sz w:val="21"/>
          <w:szCs w:val="21"/>
        </w:rPr>
        <w:t xml:space="preserve">фактически проживающей по адресу: </w:t>
      </w:r>
      <w:r w:rsidR="00550E86">
        <w:rPr>
          <w:sz w:val="21"/>
          <w:szCs w:val="21"/>
        </w:rPr>
        <w:t>***</w:t>
      </w:r>
      <w:r w:rsidRPr="00550E86" w:rsidR="00815C98">
        <w:rPr>
          <w:sz w:val="21"/>
          <w:szCs w:val="21"/>
        </w:rPr>
        <w:t>,</w:t>
      </w:r>
    </w:p>
    <w:p w:rsidR="00D94D90" w:rsidRPr="00550E86" w:rsidP="006B2EC9">
      <w:pPr>
        <w:pStyle w:val="NoSpacing"/>
        <w:ind w:firstLine="708"/>
        <w:jc w:val="both"/>
        <w:rPr>
          <w:sz w:val="21"/>
          <w:szCs w:val="21"/>
        </w:rPr>
      </w:pPr>
      <w:r w:rsidRPr="00550E86">
        <w:rPr>
          <w:sz w:val="21"/>
          <w:szCs w:val="21"/>
        </w:rPr>
        <w:t>по ч.25</w:t>
      </w:r>
      <w:r w:rsidRPr="00550E86" w:rsidR="00021798">
        <w:rPr>
          <w:sz w:val="21"/>
          <w:szCs w:val="21"/>
        </w:rPr>
        <w:t xml:space="preserve"> ст.</w:t>
      </w:r>
      <w:r w:rsidRPr="00550E86" w:rsidR="002122D2">
        <w:rPr>
          <w:sz w:val="21"/>
          <w:szCs w:val="21"/>
        </w:rPr>
        <w:t>19.5</w:t>
      </w:r>
      <w:r w:rsidRPr="00550E86">
        <w:rPr>
          <w:sz w:val="21"/>
          <w:szCs w:val="21"/>
        </w:rPr>
        <w:t xml:space="preserve"> Кодекса Российской Федерации об административных правонарушениях, </w:t>
      </w:r>
    </w:p>
    <w:p w:rsidR="00DB091C" w:rsidRPr="00550E86" w:rsidP="00DB091C">
      <w:pPr>
        <w:pStyle w:val="NoSpacing"/>
        <w:jc w:val="center"/>
        <w:rPr>
          <w:sz w:val="21"/>
          <w:szCs w:val="21"/>
        </w:rPr>
      </w:pPr>
      <w:r w:rsidRPr="00550E86">
        <w:rPr>
          <w:sz w:val="21"/>
          <w:szCs w:val="21"/>
        </w:rPr>
        <w:t>УСТАНОВИЛ:</w:t>
      </w:r>
    </w:p>
    <w:p w:rsidR="007B758C" w:rsidRPr="00550E86" w:rsidP="007B758C">
      <w:pPr>
        <w:pStyle w:val="NoSpacing"/>
        <w:ind w:firstLine="708"/>
        <w:jc w:val="both"/>
        <w:rPr>
          <w:sz w:val="21"/>
          <w:szCs w:val="21"/>
        </w:rPr>
      </w:pPr>
      <w:r w:rsidRPr="00550E86">
        <w:rPr>
          <w:sz w:val="21"/>
          <w:szCs w:val="21"/>
        </w:rPr>
        <w:t xml:space="preserve">9 марта 2022 года главным специалистом Евпаторийского городского управления Государственного комитета по государственной регистрации и кадастру Республики Крым  - государственным  инспектором в </w:t>
      </w:r>
      <w:r w:rsidRPr="00550E86">
        <w:rPr>
          <w:sz w:val="21"/>
          <w:szCs w:val="21"/>
        </w:rPr>
        <w:t>г</w:t>
      </w:r>
      <w:r w:rsidRPr="00550E86">
        <w:rPr>
          <w:sz w:val="21"/>
          <w:szCs w:val="21"/>
        </w:rPr>
        <w:t>.Е</w:t>
      </w:r>
      <w:r w:rsidRPr="00550E86">
        <w:rPr>
          <w:sz w:val="21"/>
          <w:szCs w:val="21"/>
        </w:rPr>
        <w:t>впатория</w:t>
      </w:r>
      <w:r w:rsidRPr="00550E86">
        <w:rPr>
          <w:sz w:val="21"/>
          <w:szCs w:val="21"/>
        </w:rPr>
        <w:t xml:space="preserve">  по использованию и охране земель </w:t>
      </w:r>
      <w:r w:rsidR="00550E86">
        <w:rPr>
          <w:sz w:val="21"/>
          <w:szCs w:val="21"/>
        </w:rPr>
        <w:t>***</w:t>
      </w:r>
      <w:r w:rsidRPr="00550E86">
        <w:rPr>
          <w:sz w:val="21"/>
          <w:szCs w:val="21"/>
        </w:rPr>
        <w:t xml:space="preserve"> составлен протокол об административном правонарушении</w:t>
      </w:r>
      <w:r w:rsidRPr="00550E86" w:rsidR="0056568B">
        <w:rPr>
          <w:sz w:val="21"/>
          <w:szCs w:val="21"/>
        </w:rPr>
        <w:t xml:space="preserve"> в отношении Ковалевой Н.В. по ч.25 ст.19.5 Кодекса Российской Федерации об административных правонарушениях</w:t>
      </w:r>
      <w:r w:rsidRPr="00550E86">
        <w:rPr>
          <w:sz w:val="21"/>
          <w:szCs w:val="21"/>
        </w:rPr>
        <w:t xml:space="preserve">, согласно которому </w:t>
      </w:r>
      <w:r w:rsidRPr="00550E86" w:rsidR="003D09E7">
        <w:rPr>
          <w:sz w:val="21"/>
          <w:szCs w:val="21"/>
        </w:rPr>
        <w:t>25 января 2022</w:t>
      </w:r>
      <w:r w:rsidRPr="00550E86" w:rsidR="007B5771">
        <w:rPr>
          <w:sz w:val="21"/>
          <w:szCs w:val="21"/>
        </w:rPr>
        <w:t xml:space="preserve"> года</w:t>
      </w:r>
      <w:r w:rsidRPr="00550E86" w:rsidR="009D3736">
        <w:rPr>
          <w:sz w:val="21"/>
          <w:szCs w:val="21"/>
        </w:rPr>
        <w:t xml:space="preserve"> </w:t>
      </w:r>
      <w:r w:rsidRPr="00550E86" w:rsidR="008E0495">
        <w:rPr>
          <w:sz w:val="21"/>
          <w:szCs w:val="21"/>
        </w:rPr>
        <w:t xml:space="preserve">в 00 час. 01 мин. </w:t>
      </w:r>
      <w:r w:rsidRPr="00550E86" w:rsidR="003D09E7">
        <w:rPr>
          <w:sz w:val="21"/>
          <w:szCs w:val="21"/>
        </w:rPr>
        <w:t>Ковалева Н.В.</w:t>
      </w:r>
      <w:r w:rsidRPr="00550E86" w:rsidR="00294CAE">
        <w:rPr>
          <w:sz w:val="21"/>
          <w:szCs w:val="21"/>
        </w:rPr>
        <w:t xml:space="preserve"> </w:t>
      </w:r>
      <w:r w:rsidRPr="00550E86" w:rsidR="003D09E7">
        <w:rPr>
          <w:sz w:val="21"/>
          <w:szCs w:val="21"/>
        </w:rPr>
        <w:t xml:space="preserve">не выполнила предписание </w:t>
      </w:r>
      <w:r w:rsidRPr="00550E86" w:rsidR="002F061D">
        <w:rPr>
          <w:sz w:val="21"/>
          <w:szCs w:val="21"/>
        </w:rPr>
        <w:t xml:space="preserve">№ </w:t>
      </w:r>
      <w:r w:rsidR="00550E86">
        <w:rPr>
          <w:sz w:val="21"/>
          <w:szCs w:val="21"/>
        </w:rPr>
        <w:t>***</w:t>
      </w:r>
      <w:r w:rsidRPr="00550E86" w:rsidR="002F061D">
        <w:rPr>
          <w:sz w:val="21"/>
          <w:szCs w:val="21"/>
        </w:rPr>
        <w:t xml:space="preserve"> </w:t>
      </w:r>
      <w:r w:rsidRPr="00550E86" w:rsidR="00815C98">
        <w:rPr>
          <w:sz w:val="21"/>
          <w:szCs w:val="21"/>
        </w:rPr>
        <w:t>от 21.10.2021 года</w:t>
      </w:r>
      <w:r w:rsidRPr="00550E86" w:rsidR="002F061D">
        <w:rPr>
          <w:sz w:val="21"/>
          <w:szCs w:val="21"/>
        </w:rPr>
        <w:t>, выданно</w:t>
      </w:r>
      <w:r w:rsidRPr="00550E86" w:rsidR="005F675B">
        <w:rPr>
          <w:sz w:val="21"/>
          <w:szCs w:val="21"/>
        </w:rPr>
        <w:t>е</w:t>
      </w:r>
      <w:r w:rsidRPr="00550E86" w:rsidR="002F061D">
        <w:rPr>
          <w:sz w:val="21"/>
          <w:szCs w:val="21"/>
        </w:rPr>
        <w:t xml:space="preserve"> г</w:t>
      </w:r>
      <w:r w:rsidRPr="00550E86" w:rsidR="0056568B">
        <w:rPr>
          <w:sz w:val="21"/>
          <w:szCs w:val="21"/>
        </w:rPr>
        <w:t xml:space="preserve">осударственным инспектором в </w:t>
      </w:r>
      <w:r w:rsidRPr="00550E86" w:rsidR="0056568B">
        <w:rPr>
          <w:sz w:val="21"/>
          <w:szCs w:val="21"/>
        </w:rPr>
        <w:t>г</w:t>
      </w:r>
      <w:r w:rsidRPr="00550E86" w:rsidR="0056568B">
        <w:rPr>
          <w:sz w:val="21"/>
          <w:szCs w:val="21"/>
        </w:rPr>
        <w:t>.</w:t>
      </w:r>
      <w:r w:rsidRPr="00550E86" w:rsidR="002F061D">
        <w:rPr>
          <w:sz w:val="21"/>
          <w:szCs w:val="21"/>
        </w:rPr>
        <w:t>Е</w:t>
      </w:r>
      <w:r w:rsidRPr="00550E86" w:rsidR="002F061D">
        <w:rPr>
          <w:sz w:val="21"/>
          <w:szCs w:val="21"/>
        </w:rPr>
        <w:t>впатория</w:t>
      </w:r>
      <w:r w:rsidRPr="00550E86" w:rsidR="002F061D">
        <w:rPr>
          <w:sz w:val="21"/>
          <w:szCs w:val="21"/>
        </w:rPr>
        <w:t xml:space="preserve"> Республики Крым по использованию и охране земель </w:t>
      </w:r>
      <w:r w:rsidR="00550E86">
        <w:rPr>
          <w:sz w:val="21"/>
          <w:szCs w:val="21"/>
        </w:rPr>
        <w:t>***</w:t>
      </w:r>
      <w:r w:rsidRPr="00550E86" w:rsidR="00815C98">
        <w:rPr>
          <w:sz w:val="21"/>
          <w:szCs w:val="21"/>
        </w:rPr>
        <w:t>,</w:t>
      </w:r>
      <w:r w:rsidRPr="00550E86" w:rsidR="008E1946">
        <w:rPr>
          <w:sz w:val="21"/>
          <w:szCs w:val="21"/>
        </w:rPr>
        <w:t xml:space="preserve"> </w:t>
      </w:r>
      <w:r w:rsidRPr="00550E86" w:rsidR="00815C98">
        <w:rPr>
          <w:sz w:val="21"/>
          <w:szCs w:val="21"/>
        </w:rPr>
        <w:t xml:space="preserve">об устранении нарушения требований земельного законодательства Российской Федерации путем оформления прав </w:t>
      </w:r>
      <w:r w:rsidRPr="00550E86" w:rsidR="003E62A1">
        <w:rPr>
          <w:sz w:val="21"/>
          <w:szCs w:val="21"/>
        </w:rPr>
        <w:t xml:space="preserve">в соответствии с законодательством Российской Федерации </w:t>
      </w:r>
      <w:r w:rsidRPr="00550E86" w:rsidR="00815C98">
        <w:rPr>
          <w:sz w:val="21"/>
          <w:szCs w:val="21"/>
        </w:rPr>
        <w:t>на использование</w:t>
      </w:r>
      <w:r w:rsidRPr="00550E86" w:rsidR="009E03EE">
        <w:rPr>
          <w:sz w:val="21"/>
          <w:szCs w:val="21"/>
        </w:rPr>
        <w:t xml:space="preserve"> земельного участка муниципальной собственности, площадью 72,5 </w:t>
      </w:r>
      <w:r w:rsidRPr="00550E86" w:rsidR="009E03EE">
        <w:rPr>
          <w:sz w:val="21"/>
          <w:szCs w:val="21"/>
        </w:rPr>
        <w:t>кв.м</w:t>
      </w:r>
      <w:r w:rsidRPr="00550E86" w:rsidR="009E03EE">
        <w:rPr>
          <w:sz w:val="21"/>
          <w:szCs w:val="21"/>
        </w:rPr>
        <w:t>, на котором размещен гараж,</w:t>
      </w:r>
      <w:r w:rsidRPr="00550E86" w:rsidR="00815C98">
        <w:rPr>
          <w:sz w:val="21"/>
          <w:szCs w:val="21"/>
        </w:rPr>
        <w:t xml:space="preserve"> </w:t>
      </w:r>
      <w:r w:rsidRPr="00550E86" w:rsidR="003E62A1">
        <w:rPr>
          <w:sz w:val="21"/>
          <w:szCs w:val="21"/>
        </w:rPr>
        <w:t xml:space="preserve">примыкающего к земельному участку </w:t>
      </w:r>
      <w:r w:rsidRPr="00550E86" w:rsidR="009E03EE">
        <w:rPr>
          <w:sz w:val="21"/>
          <w:szCs w:val="21"/>
        </w:rPr>
        <w:t xml:space="preserve">с </w:t>
      </w:r>
      <w:r w:rsidRPr="00550E86" w:rsidR="003E62A1">
        <w:rPr>
          <w:sz w:val="21"/>
          <w:szCs w:val="21"/>
        </w:rPr>
        <w:t>кадастровы</w:t>
      </w:r>
      <w:r w:rsidRPr="00550E86" w:rsidR="009E03EE">
        <w:rPr>
          <w:sz w:val="21"/>
          <w:szCs w:val="21"/>
        </w:rPr>
        <w:t>м</w:t>
      </w:r>
      <w:r w:rsidRPr="00550E86" w:rsidR="003E62A1">
        <w:rPr>
          <w:sz w:val="21"/>
          <w:szCs w:val="21"/>
        </w:rPr>
        <w:t xml:space="preserve"> номер</w:t>
      </w:r>
      <w:r w:rsidRPr="00550E86" w:rsidR="009E03EE">
        <w:rPr>
          <w:sz w:val="21"/>
          <w:szCs w:val="21"/>
        </w:rPr>
        <w:t>ом</w:t>
      </w:r>
      <w:r w:rsidRPr="00550E86" w:rsidR="003E62A1">
        <w:rPr>
          <w:sz w:val="21"/>
          <w:szCs w:val="21"/>
        </w:rPr>
        <w:t xml:space="preserve"> </w:t>
      </w:r>
      <w:r w:rsidR="00550E86">
        <w:rPr>
          <w:sz w:val="21"/>
          <w:szCs w:val="21"/>
        </w:rPr>
        <w:t>***</w:t>
      </w:r>
      <w:r w:rsidRPr="00550E86" w:rsidR="003E62A1">
        <w:rPr>
          <w:sz w:val="21"/>
          <w:szCs w:val="21"/>
        </w:rPr>
        <w:t xml:space="preserve">, </w:t>
      </w:r>
      <w:r w:rsidRPr="00550E86" w:rsidR="00401D94">
        <w:rPr>
          <w:sz w:val="21"/>
          <w:szCs w:val="21"/>
        </w:rPr>
        <w:t>либо</w:t>
      </w:r>
      <w:r w:rsidRPr="00550E86" w:rsidR="003E62A1">
        <w:rPr>
          <w:sz w:val="21"/>
          <w:szCs w:val="21"/>
        </w:rPr>
        <w:t xml:space="preserve"> путем</w:t>
      </w:r>
      <w:r w:rsidRPr="00550E86" w:rsidR="00401D94">
        <w:rPr>
          <w:sz w:val="21"/>
          <w:szCs w:val="21"/>
        </w:rPr>
        <w:t xml:space="preserve"> </w:t>
      </w:r>
      <w:r w:rsidRPr="00550E86" w:rsidR="008E1946">
        <w:rPr>
          <w:sz w:val="21"/>
          <w:szCs w:val="21"/>
        </w:rPr>
        <w:t>его освобождени</w:t>
      </w:r>
      <w:r w:rsidRPr="00550E86" w:rsidR="00401D94">
        <w:rPr>
          <w:sz w:val="21"/>
          <w:szCs w:val="21"/>
        </w:rPr>
        <w:t>я</w:t>
      </w:r>
      <w:r w:rsidRPr="00550E86" w:rsidR="00EB1E2F">
        <w:rPr>
          <w:sz w:val="21"/>
          <w:szCs w:val="21"/>
        </w:rPr>
        <w:t>,</w:t>
      </w:r>
      <w:r w:rsidRPr="00550E86" w:rsidR="00401D94">
        <w:rPr>
          <w:sz w:val="21"/>
          <w:szCs w:val="21"/>
        </w:rPr>
        <w:t xml:space="preserve"> либо иными способами</w:t>
      </w:r>
      <w:r w:rsidRPr="00550E86" w:rsidR="008E1946">
        <w:rPr>
          <w:sz w:val="21"/>
          <w:szCs w:val="21"/>
        </w:rPr>
        <w:t>, не противоречащи</w:t>
      </w:r>
      <w:r w:rsidRPr="00550E86" w:rsidR="00401D94">
        <w:rPr>
          <w:sz w:val="21"/>
          <w:szCs w:val="21"/>
        </w:rPr>
        <w:t>ми</w:t>
      </w:r>
      <w:r w:rsidRPr="00550E86" w:rsidR="008E1946">
        <w:rPr>
          <w:sz w:val="21"/>
          <w:szCs w:val="21"/>
        </w:rPr>
        <w:t xml:space="preserve"> земельному законодательству Российской Федерации</w:t>
      </w:r>
      <w:r w:rsidRPr="00550E86" w:rsidR="002278CD">
        <w:rPr>
          <w:sz w:val="21"/>
          <w:szCs w:val="21"/>
        </w:rPr>
        <w:t>.</w:t>
      </w:r>
    </w:p>
    <w:p w:rsidR="00FC604C" w:rsidRPr="00550E86" w:rsidP="00401D94">
      <w:pPr>
        <w:pStyle w:val="NoSpacing"/>
        <w:ind w:firstLine="708"/>
        <w:jc w:val="both"/>
        <w:rPr>
          <w:sz w:val="21"/>
          <w:szCs w:val="21"/>
        </w:rPr>
      </w:pPr>
      <w:r w:rsidRPr="00550E86">
        <w:rPr>
          <w:sz w:val="21"/>
          <w:szCs w:val="21"/>
        </w:rPr>
        <w:t>В суд</w:t>
      </w:r>
      <w:r w:rsidRPr="00550E86">
        <w:rPr>
          <w:sz w:val="21"/>
          <w:szCs w:val="21"/>
        </w:rPr>
        <w:t xml:space="preserve"> </w:t>
      </w:r>
      <w:r w:rsidRPr="00550E86" w:rsidR="008E1946">
        <w:rPr>
          <w:sz w:val="21"/>
          <w:szCs w:val="21"/>
        </w:rPr>
        <w:t>Ковалева Н.В.</w:t>
      </w:r>
      <w:r w:rsidRPr="00550E86">
        <w:rPr>
          <w:sz w:val="21"/>
          <w:szCs w:val="21"/>
        </w:rPr>
        <w:t xml:space="preserve"> не явилась, о времени и месте рассмотрения дела извещена надлежащ</w:t>
      </w:r>
      <w:r w:rsidRPr="00550E86" w:rsidR="00B87529">
        <w:rPr>
          <w:sz w:val="21"/>
          <w:szCs w:val="21"/>
        </w:rPr>
        <w:t xml:space="preserve">им образом, </w:t>
      </w:r>
      <w:r w:rsidRPr="00550E86" w:rsidR="001220CA">
        <w:rPr>
          <w:sz w:val="21"/>
          <w:szCs w:val="21"/>
        </w:rPr>
        <w:t xml:space="preserve">согласно </w:t>
      </w:r>
      <w:r w:rsidRPr="00550E86" w:rsidR="00401D94">
        <w:rPr>
          <w:sz w:val="21"/>
          <w:szCs w:val="21"/>
        </w:rPr>
        <w:t>поступившей телефонограмме, просила рассмотреть дело в ее отсутствии. В соответствии с ранее поданными возражениями и данными в ходе рассмотрения дела</w:t>
      </w:r>
      <w:r w:rsidRPr="00550E86" w:rsidR="00EB1E2F">
        <w:rPr>
          <w:sz w:val="21"/>
          <w:szCs w:val="21"/>
        </w:rPr>
        <w:t xml:space="preserve"> пояснениями</w:t>
      </w:r>
      <w:r w:rsidRPr="00550E86" w:rsidR="00401D94">
        <w:rPr>
          <w:sz w:val="21"/>
          <w:szCs w:val="21"/>
        </w:rPr>
        <w:t xml:space="preserve">, </w:t>
      </w:r>
      <w:r w:rsidRPr="00550E86" w:rsidR="008E1946">
        <w:rPr>
          <w:sz w:val="21"/>
          <w:szCs w:val="21"/>
        </w:rPr>
        <w:t xml:space="preserve">вину в совершении </w:t>
      </w:r>
      <w:r w:rsidRPr="00550E86" w:rsidR="00401D94">
        <w:rPr>
          <w:sz w:val="21"/>
          <w:szCs w:val="21"/>
        </w:rPr>
        <w:t xml:space="preserve">административного </w:t>
      </w:r>
      <w:r w:rsidRPr="00550E86" w:rsidR="008E1946">
        <w:rPr>
          <w:sz w:val="21"/>
          <w:szCs w:val="21"/>
        </w:rPr>
        <w:t>правонарушения не признала</w:t>
      </w:r>
      <w:r w:rsidRPr="00550E86" w:rsidR="00EB1E2F">
        <w:rPr>
          <w:sz w:val="21"/>
          <w:szCs w:val="21"/>
        </w:rPr>
        <w:t>. Указала</w:t>
      </w:r>
      <w:r w:rsidRPr="00550E86" w:rsidR="001220CA">
        <w:rPr>
          <w:sz w:val="21"/>
          <w:szCs w:val="21"/>
        </w:rPr>
        <w:t xml:space="preserve">, что </w:t>
      </w:r>
      <w:r w:rsidRPr="00550E86" w:rsidR="00401D94">
        <w:rPr>
          <w:sz w:val="21"/>
          <w:szCs w:val="21"/>
        </w:rPr>
        <w:t>вышеуказанный</w:t>
      </w:r>
      <w:r w:rsidRPr="00550E86" w:rsidR="001220CA">
        <w:rPr>
          <w:sz w:val="21"/>
          <w:szCs w:val="21"/>
        </w:rPr>
        <w:t xml:space="preserve"> гараж был построен </w:t>
      </w:r>
      <w:r w:rsidRPr="00550E86" w:rsidR="00401D94">
        <w:rPr>
          <w:sz w:val="21"/>
          <w:szCs w:val="21"/>
        </w:rPr>
        <w:t xml:space="preserve">ее отцом, </w:t>
      </w:r>
      <w:r w:rsidR="00550E86">
        <w:rPr>
          <w:sz w:val="21"/>
          <w:szCs w:val="21"/>
        </w:rPr>
        <w:t>***</w:t>
      </w:r>
      <w:r w:rsidRPr="00550E86" w:rsidR="00401D94">
        <w:rPr>
          <w:sz w:val="21"/>
          <w:szCs w:val="21"/>
        </w:rPr>
        <w:t>, в 1989 году</w:t>
      </w:r>
      <w:r w:rsidRPr="00550E86" w:rsidR="001220CA">
        <w:rPr>
          <w:sz w:val="21"/>
          <w:szCs w:val="21"/>
        </w:rPr>
        <w:t xml:space="preserve"> на </w:t>
      </w:r>
      <w:r w:rsidRPr="00550E86" w:rsidR="00401D94">
        <w:rPr>
          <w:sz w:val="21"/>
          <w:szCs w:val="21"/>
        </w:rPr>
        <w:t>выделенном ему з</w:t>
      </w:r>
      <w:r w:rsidRPr="00550E86" w:rsidR="001220CA">
        <w:rPr>
          <w:sz w:val="21"/>
          <w:szCs w:val="21"/>
        </w:rPr>
        <w:t xml:space="preserve">емельном участке, </w:t>
      </w:r>
      <w:r w:rsidRPr="00550E86" w:rsidR="00401D94">
        <w:rPr>
          <w:sz w:val="21"/>
          <w:szCs w:val="21"/>
        </w:rPr>
        <w:t>каких-либо претензий</w:t>
      </w:r>
      <w:r w:rsidRPr="00550E86" w:rsidR="001220CA">
        <w:rPr>
          <w:sz w:val="21"/>
          <w:szCs w:val="21"/>
        </w:rPr>
        <w:t xml:space="preserve"> до настоящего времени </w:t>
      </w:r>
      <w:r w:rsidRPr="00550E86" w:rsidR="00401D94">
        <w:rPr>
          <w:sz w:val="21"/>
          <w:szCs w:val="21"/>
        </w:rPr>
        <w:t xml:space="preserve">ей </w:t>
      </w:r>
      <w:r w:rsidRPr="00550E86" w:rsidR="001220CA">
        <w:rPr>
          <w:sz w:val="21"/>
          <w:szCs w:val="21"/>
        </w:rPr>
        <w:t xml:space="preserve">никто не предъявлял. </w:t>
      </w:r>
      <w:r w:rsidRPr="00550E86" w:rsidR="00401D94">
        <w:rPr>
          <w:sz w:val="21"/>
          <w:szCs w:val="21"/>
        </w:rPr>
        <w:t xml:space="preserve">После смерти </w:t>
      </w:r>
      <w:r w:rsidR="00550E86">
        <w:rPr>
          <w:sz w:val="21"/>
          <w:szCs w:val="21"/>
        </w:rPr>
        <w:t>***</w:t>
      </w:r>
      <w:r w:rsidRPr="00550E86" w:rsidR="00401D94">
        <w:rPr>
          <w:sz w:val="21"/>
          <w:szCs w:val="21"/>
        </w:rPr>
        <w:t xml:space="preserve"> 13.10.2006 года она, Ковалева Н.В.</w:t>
      </w:r>
      <w:r w:rsidRPr="00550E86" w:rsidR="00EB1E2F">
        <w:rPr>
          <w:sz w:val="21"/>
          <w:szCs w:val="21"/>
        </w:rPr>
        <w:t>,</w:t>
      </w:r>
      <w:r w:rsidRPr="00550E86" w:rsidR="00401D94">
        <w:rPr>
          <w:sz w:val="21"/>
          <w:szCs w:val="21"/>
        </w:rPr>
        <w:t xml:space="preserve"> и ее сестра </w:t>
      </w:r>
      <w:r w:rsidR="00550E86">
        <w:rPr>
          <w:sz w:val="21"/>
          <w:szCs w:val="21"/>
        </w:rPr>
        <w:t>***</w:t>
      </w:r>
      <w:r w:rsidRPr="00550E86" w:rsidR="00401D94">
        <w:rPr>
          <w:sz w:val="21"/>
          <w:szCs w:val="21"/>
        </w:rPr>
        <w:t xml:space="preserve"> в равных долях унаследовали принадлежащее </w:t>
      </w:r>
      <w:r w:rsidR="00550E86">
        <w:rPr>
          <w:sz w:val="21"/>
          <w:szCs w:val="21"/>
        </w:rPr>
        <w:t>***</w:t>
      </w:r>
      <w:r w:rsidRPr="00550E86" w:rsidR="00401D94">
        <w:rPr>
          <w:sz w:val="21"/>
          <w:szCs w:val="21"/>
        </w:rPr>
        <w:t xml:space="preserve"> имущество</w:t>
      </w:r>
      <w:r w:rsidRPr="00550E86" w:rsidR="00702D1F">
        <w:rPr>
          <w:sz w:val="21"/>
          <w:szCs w:val="21"/>
        </w:rPr>
        <w:t xml:space="preserve">, расположенное </w:t>
      </w:r>
      <w:r w:rsidRPr="00550E86" w:rsidR="00702D1F">
        <w:rPr>
          <w:sz w:val="21"/>
          <w:szCs w:val="21"/>
        </w:rPr>
        <w:t>по</w:t>
      </w:r>
      <w:r w:rsidRPr="00550E86" w:rsidR="00702D1F">
        <w:rPr>
          <w:sz w:val="21"/>
          <w:szCs w:val="21"/>
        </w:rPr>
        <w:t xml:space="preserve"> </w:t>
      </w:r>
      <w:r w:rsidR="00550E86">
        <w:rPr>
          <w:sz w:val="21"/>
          <w:szCs w:val="21"/>
        </w:rPr>
        <w:t>***</w:t>
      </w:r>
      <w:r w:rsidRPr="00550E86" w:rsidR="00EB1E2F">
        <w:rPr>
          <w:sz w:val="21"/>
          <w:szCs w:val="21"/>
        </w:rPr>
        <w:t xml:space="preserve">, </w:t>
      </w:r>
      <w:r w:rsidRPr="00550E86" w:rsidR="00EB1E2F">
        <w:rPr>
          <w:sz w:val="21"/>
          <w:szCs w:val="21"/>
        </w:rPr>
        <w:t>в</w:t>
      </w:r>
      <w:r w:rsidRPr="00550E86" w:rsidR="00EB1E2F">
        <w:rPr>
          <w:sz w:val="21"/>
          <w:szCs w:val="21"/>
        </w:rPr>
        <w:t xml:space="preserve"> том числе в их фактическом пользовании находится вышеуказанный гараж. В</w:t>
      </w:r>
      <w:r w:rsidRPr="00550E86" w:rsidR="00B839B9">
        <w:rPr>
          <w:sz w:val="21"/>
          <w:szCs w:val="21"/>
        </w:rPr>
        <w:t xml:space="preserve"> настоящее время </w:t>
      </w:r>
      <w:r w:rsidRPr="00550E86" w:rsidR="00EB1E2F">
        <w:rPr>
          <w:sz w:val="21"/>
          <w:szCs w:val="21"/>
        </w:rPr>
        <w:t xml:space="preserve">ею </w:t>
      </w:r>
      <w:r w:rsidRPr="00550E86" w:rsidR="00B839B9">
        <w:rPr>
          <w:sz w:val="21"/>
          <w:szCs w:val="21"/>
        </w:rPr>
        <w:t xml:space="preserve">принимаются меры по разделу </w:t>
      </w:r>
      <w:r w:rsidRPr="00550E86" w:rsidR="00EB1E2F">
        <w:rPr>
          <w:sz w:val="21"/>
          <w:szCs w:val="21"/>
        </w:rPr>
        <w:t>унаследованного земельного участка и оформления прав</w:t>
      </w:r>
      <w:r w:rsidRPr="00550E86" w:rsidR="00B67526">
        <w:rPr>
          <w:sz w:val="21"/>
          <w:szCs w:val="21"/>
        </w:rPr>
        <w:t>а</w:t>
      </w:r>
      <w:r w:rsidRPr="00550E86" w:rsidR="00EB1E2F">
        <w:rPr>
          <w:sz w:val="21"/>
          <w:szCs w:val="21"/>
        </w:rPr>
        <w:t xml:space="preserve"> на примыкающий к нему земельный участок, площадью 72,5 </w:t>
      </w:r>
      <w:r w:rsidRPr="00550E86" w:rsidR="00EB1E2F">
        <w:rPr>
          <w:sz w:val="21"/>
          <w:szCs w:val="21"/>
        </w:rPr>
        <w:t>кв</w:t>
      </w:r>
      <w:r w:rsidRPr="00550E86" w:rsidR="00EB1E2F">
        <w:rPr>
          <w:sz w:val="21"/>
          <w:szCs w:val="21"/>
        </w:rPr>
        <w:t>.м</w:t>
      </w:r>
      <w:r w:rsidRPr="00550E86" w:rsidR="00EB1E2F">
        <w:rPr>
          <w:sz w:val="21"/>
          <w:szCs w:val="21"/>
        </w:rPr>
        <w:t>, на котором расположен гараж</w:t>
      </w:r>
      <w:r w:rsidRPr="00550E86" w:rsidR="00B839B9">
        <w:rPr>
          <w:sz w:val="21"/>
          <w:szCs w:val="21"/>
        </w:rPr>
        <w:t xml:space="preserve">. </w:t>
      </w:r>
      <w:r w:rsidRPr="00550E86" w:rsidR="00B67526">
        <w:rPr>
          <w:sz w:val="21"/>
          <w:szCs w:val="21"/>
        </w:rPr>
        <w:t>При этом</w:t>
      </w:r>
      <w:r w:rsidRPr="00550E86" w:rsidR="00EB1E2F">
        <w:rPr>
          <w:sz w:val="21"/>
          <w:szCs w:val="21"/>
        </w:rPr>
        <w:t xml:space="preserve"> предписание </w:t>
      </w:r>
      <w:r w:rsidRPr="00550E86" w:rsidR="00702D1F">
        <w:rPr>
          <w:sz w:val="21"/>
          <w:szCs w:val="21"/>
        </w:rPr>
        <w:t xml:space="preserve">государственного инспектора в г. Евпатория Республики Крым по использованию и охране земель </w:t>
      </w:r>
      <w:r w:rsidRPr="00550E86" w:rsidR="00EB1E2F">
        <w:rPr>
          <w:sz w:val="21"/>
          <w:szCs w:val="21"/>
        </w:rPr>
        <w:t>№</w:t>
      </w:r>
      <w:r w:rsidR="00550E86">
        <w:rPr>
          <w:sz w:val="21"/>
          <w:szCs w:val="21"/>
        </w:rPr>
        <w:t>***</w:t>
      </w:r>
      <w:r w:rsidRPr="00550E86" w:rsidR="00EB1E2F">
        <w:rPr>
          <w:sz w:val="21"/>
          <w:szCs w:val="21"/>
        </w:rPr>
        <w:t xml:space="preserve"> от 21.10.2021 г. </w:t>
      </w:r>
      <w:r w:rsidRPr="00550E86" w:rsidR="00B67526">
        <w:rPr>
          <w:sz w:val="21"/>
          <w:szCs w:val="21"/>
        </w:rPr>
        <w:t xml:space="preserve">она не </w:t>
      </w:r>
      <w:r w:rsidRPr="00550E86" w:rsidR="00EB1E2F">
        <w:rPr>
          <w:sz w:val="21"/>
          <w:szCs w:val="21"/>
        </w:rPr>
        <w:t>получ</w:t>
      </w:r>
      <w:r w:rsidRPr="00550E86" w:rsidR="00B67526">
        <w:rPr>
          <w:sz w:val="21"/>
          <w:szCs w:val="21"/>
        </w:rPr>
        <w:t>ила</w:t>
      </w:r>
      <w:r w:rsidRPr="00550E86" w:rsidR="00EB1E2F">
        <w:rPr>
          <w:sz w:val="21"/>
          <w:szCs w:val="21"/>
        </w:rPr>
        <w:t>.</w:t>
      </w:r>
      <w:r w:rsidRPr="00550E86" w:rsidR="009E03EE">
        <w:rPr>
          <w:sz w:val="21"/>
          <w:szCs w:val="21"/>
        </w:rPr>
        <w:t xml:space="preserve"> У</w:t>
      </w:r>
      <w:r w:rsidRPr="00550E86" w:rsidR="00B67526">
        <w:rPr>
          <w:sz w:val="21"/>
          <w:szCs w:val="21"/>
        </w:rPr>
        <w:t>казала, что</w:t>
      </w:r>
      <w:r w:rsidRPr="00550E86" w:rsidR="00EB1E2F">
        <w:rPr>
          <w:sz w:val="21"/>
          <w:szCs w:val="21"/>
        </w:rPr>
        <w:t xml:space="preserve"> срок для устранения указанных в нем недостатков </w:t>
      </w:r>
      <w:r w:rsidRPr="00550E86" w:rsidR="001220CA">
        <w:rPr>
          <w:sz w:val="21"/>
          <w:szCs w:val="21"/>
        </w:rPr>
        <w:t>решени</w:t>
      </w:r>
      <w:r w:rsidRPr="00550E86" w:rsidR="00EB1E2F">
        <w:rPr>
          <w:sz w:val="21"/>
          <w:szCs w:val="21"/>
        </w:rPr>
        <w:t>ем</w:t>
      </w:r>
      <w:r w:rsidRPr="00550E86" w:rsidR="001220CA">
        <w:rPr>
          <w:sz w:val="21"/>
          <w:szCs w:val="21"/>
        </w:rPr>
        <w:t xml:space="preserve"> Евпаторийского городского управления Государственного комитета по государственной регистрации и кадастру Республики Крым был продлен до 25.07.2022 г. </w:t>
      </w:r>
      <w:r w:rsidRPr="00550E86" w:rsidR="00EB1E2F">
        <w:rPr>
          <w:sz w:val="21"/>
          <w:szCs w:val="21"/>
        </w:rPr>
        <w:t>Учитывая изложенное, просила прекратить производство по данному делу. При таких обстоятельствах</w:t>
      </w:r>
      <w:r w:rsidRPr="00550E86">
        <w:rPr>
          <w:sz w:val="21"/>
          <w:szCs w:val="21"/>
        </w:rPr>
        <w:t>, в силу ч.2 ст.25.1 КоАП РФ мировой судья считает возможным рассмотреть данное дело в отсутстви</w:t>
      </w:r>
      <w:r w:rsidRPr="00550E86" w:rsidR="00892A74">
        <w:rPr>
          <w:sz w:val="21"/>
          <w:szCs w:val="21"/>
        </w:rPr>
        <w:t>е</w:t>
      </w:r>
      <w:r w:rsidRPr="00550E86" w:rsidR="00EB1E2F">
        <w:rPr>
          <w:sz w:val="21"/>
          <w:szCs w:val="21"/>
        </w:rPr>
        <w:t xml:space="preserve"> </w:t>
      </w:r>
      <w:r w:rsidRPr="00550E86" w:rsidR="00497FC4">
        <w:rPr>
          <w:sz w:val="21"/>
          <w:szCs w:val="21"/>
        </w:rPr>
        <w:t>Ковалевой Н.В.</w:t>
      </w:r>
      <w:r w:rsidRPr="00550E86">
        <w:rPr>
          <w:sz w:val="21"/>
          <w:szCs w:val="21"/>
        </w:rPr>
        <w:t xml:space="preserve"> </w:t>
      </w:r>
      <w:r w:rsidRPr="00550E86" w:rsidR="00EB1E2F">
        <w:rPr>
          <w:sz w:val="21"/>
          <w:szCs w:val="21"/>
        </w:rPr>
        <w:t>с учетом изложен</w:t>
      </w:r>
      <w:r w:rsidRPr="00550E86" w:rsidR="00702D1F">
        <w:rPr>
          <w:sz w:val="21"/>
          <w:szCs w:val="21"/>
        </w:rPr>
        <w:t>ных</w:t>
      </w:r>
      <w:r w:rsidRPr="00550E86" w:rsidR="00EB1E2F">
        <w:rPr>
          <w:sz w:val="21"/>
          <w:szCs w:val="21"/>
        </w:rPr>
        <w:t xml:space="preserve"> ею возражений.</w:t>
      </w:r>
    </w:p>
    <w:p w:rsidR="00CF1B83" w:rsidRPr="00550E86" w:rsidP="00401D94">
      <w:pPr>
        <w:pStyle w:val="NoSpacing"/>
        <w:ind w:firstLine="708"/>
        <w:jc w:val="both"/>
        <w:rPr>
          <w:sz w:val="21"/>
          <w:szCs w:val="21"/>
        </w:rPr>
      </w:pPr>
      <w:r w:rsidRPr="00550E86">
        <w:rPr>
          <w:sz w:val="21"/>
          <w:szCs w:val="21"/>
        </w:rPr>
        <w:t xml:space="preserve">Изучив </w:t>
      </w:r>
      <w:r w:rsidRPr="00550E86" w:rsidR="009E03EE">
        <w:rPr>
          <w:sz w:val="21"/>
          <w:szCs w:val="21"/>
        </w:rPr>
        <w:t xml:space="preserve">протокол об административном правонарушении и другие материалы дела, </w:t>
      </w:r>
      <w:r w:rsidRPr="00550E86">
        <w:rPr>
          <w:sz w:val="21"/>
          <w:szCs w:val="21"/>
        </w:rPr>
        <w:t>возражение Ковалевой Н.В., мировой судья пришел к следующему.</w:t>
      </w:r>
    </w:p>
    <w:p w:rsidR="00CE6ADE" w:rsidRPr="00550E86" w:rsidP="00CE6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50E86">
        <w:rPr>
          <w:rFonts w:ascii="Times New Roman" w:eastAsia="Times New Roman" w:hAnsi="Times New Roman" w:cs="Times New Roman"/>
          <w:sz w:val="21"/>
          <w:szCs w:val="21"/>
        </w:rPr>
        <w:t xml:space="preserve">В силу </w:t>
      </w:r>
      <w:hyperlink r:id="rId5" w:history="1">
        <w:r w:rsidRPr="00550E86">
          <w:rPr>
            <w:rFonts w:ascii="Times New Roman" w:eastAsia="Times New Roman" w:hAnsi="Times New Roman" w:cs="Times New Roman"/>
            <w:sz w:val="21"/>
            <w:szCs w:val="21"/>
          </w:rPr>
          <w:t>части 1 статьи 25</w:t>
        </w:r>
      </w:hyperlink>
      <w:r w:rsidRPr="00550E86">
        <w:rPr>
          <w:rFonts w:ascii="Times New Roman" w:eastAsia="Times New Roman" w:hAnsi="Times New Roman" w:cs="Times New Roman"/>
          <w:sz w:val="21"/>
          <w:szCs w:val="21"/>
        </w:rPr>
        <w:t xml:space="preserve"> и </w:t>
      </w:r>
      <w:hyperlink r:id="rId6" w:history="1">
        <w:r w:rsidRPr="00550E86">
          <w:rPr>
            <w:rFonts w:ascii="Times New Roman" w:eastAsia="Times New Roman" w:hAnsi="Times New Roman" w:cs="Times New Roman"/>
            <w:sz w:val="21"/>
            <w:szCs w:val="21"/>
          </w:rPr>
          <w:t>части 1 статьи 26</w:t>
        </w:r>
      </w:hyperlink>
      <w:r w:rsidRPr="00550E86">
        <w:rPr>
          <w:rFonts w:ascii="Times New Roman" w:eastAsia="Times New Roman" w:hAnsi="Times New Roman" w:cs="Times New Roman"/>
          <w:sz w:val="21"/>
          <w:szCs w:val="21"/>
        </w:rPr>
        <w:t xml:space="preserve"> Земельного кодекса Российской Федерации права на земельные участки, возникают по основаниям, установленным гражданским законодательством, федеральными законами, и подлежат государственной регистрации в порядке, установленном Федеральным </w:t>
      </w:r>
      <w:hyperlink r:id="rId7" w:history="1">
        <w:r w:rsidRPr="00550E86">
          <w:rPr>
            <w:rFonts w:ascii="Times New Roman" w:eastAsia="Times New Roman" w:hAnsi="Times New Roman" w:cs="Times New Roman"/>
            <w:sz w:val="21"/>
            <w:szCs w:val="21"/>
          </w:rPr>
          <w:t>законом</w:t>
        </w:r>
      </w:hyperlink>
      <w:r w:rsidRPr="00550E86">
        <w:rPr>
          <w:rFonts w:ascii="Times New Roman" w:eastAsia="Times New Roman" w:hAnsi="Times New Roman" w:cs="Times New Roman"/>
          <w:sz w:val="21"/>
          <w:szCs w:val="21"/>
        </w:rPr>
        <w:t xml:space="preserve"> "О государственной регистрации недвижимости" и подтверждаются соответствующими документами о государственной регистрации прав.</w:t>
      </w:r>
    </w:p>
    <w:p w:rsidR="00CE6ADE" w:rsidRPr="00550E86" w:rsidP="00CE6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50E86">
        <w:rPr>
          <w:rFonts w:ascii="Times New Roman" w:eastAsia="Times New Roman" w:hAnsi="Times New Roman" w:cs="Times New Roman"/>
          <w:sz w:val="21"/>
          <w:szCs w:val="21"/>
        </w:rPr>
        <w:t xml:space="preserve">Согласно </w:t>
      </w:r>
      <w:hyperlink r:id="rId8" w:history="1">
        <w:r w:rsidRPr="00550E86">
          <w:rPr>
            <w:rFonts w:ascii="Times New Roman" w:eastAsia="Times New Roman" w:hAnsi="Times New Roman" w:cs="Times New Roman"/>
            <w:sz w:val="21"/>
            <w:szCs w:val="21"/>
          </w:rPr>
          <w:t>пункту 5 статьи 71</w:t>
        </w:r>
      </w:hyperlink>
      <w:r w:rsidRPr="00550E86">
        <w:rPr>
          <w:rFonts w:ascii="Times New Roman" w:eastAsia="Times New Roman" w:hAnsi="Times New Roman" w:cs="Times New Roman"/>
          <w:sz w:val="21"/>
          <w:szCs w:val="21"/>
        </w:rPr>
        <w:t xml:space="preserve"> Земельного кодекса Российской Федерации должностные лица органов государственного земельного надзора имеют право осуществлять плановые и внеплановые проверки соблюдения требований законодательства Российской Федерации, выдавать обязательные для исполнения предписания об устранении выявленных в результате проверок нарушений земельного законодательства, а также осуществлять контроль за исполнением указанных предписаний в установленные сроки.</w:t>
      </w:r>
    </w:p>
    <w:p w:rsidR="00CE6ADE" w:rsidRPr="00550E86" w:rsidP="00CE6ADE">
      <w:pPr>
        <w:pStyle w:val="NoSpacing"/>
        <w:ind w:firstLine="708"/>
        <w:jc w:val="both"/>
        <w:rPr>
          <w:sz w:val="21"/>
          <w:szCs w:val="21"/>
        </w:rPr>
      </w:pPr>
      <w:r w:rsidRPr="00550E86">
        <w:rPr>
          <w:sz w:val="21"/>
          <w:szCs w:val="21"/>
        </w:rPr>
        <w:t xml:space="preserve">В соответствии с ч.25 ст.19.5 Кодекса Российской Федерации об административных правонарушениях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 - влечет наложение административного штрафа на граждан в размере от </w:t>
      </w:r>
      <w:r w:rsidRPr="00550E86">
        <w:rPr>
          <w:sz w:val="21"/>
          <w:szCs w:val="21"/>
        </w:rPr>
        <w:t>десяти тысяч до двадцати тысяч рублей;</w:t>
      </w:r>
      <w:r w:rsidRPr="00550E86">
        <w:rPr>
          <w:sz w:val="21"/>
          <w:szCs w:val="21"/>
        </w:rPr>
        <w:t xml:space="preserve"> на должностных лиц - от тридцати тысяч до пятидесяти тысяч рублей или дисквалификацию на срок до трех лет; на юридических лиц - от ста тысяч до двухсот тысяч рублей.</w:t>
      </w:r>
    </w:p>
    <w:p w:rsidR="00950FF7" w:rsidRPr="00550E86" w:rsidP="00950FF7">
      <w:pPr>
        <w:pStyle w:val="NoSpacing"/>
        <w:ind w:firstLine="708"/>
        <w:jc w:val="both"/>
        <w:rPr>
          <w:sz w:val="21"/>
          <w:szCs w:val="21"/>
        </w:rPr>
      </w:pPr>
      <w:r w:rsidRPr="00550E86">
        <w:rPr>
          <w:sz w:val="21"/>
          <w:szCs w:val="21"/>
        </w:rPr>
        <w:t xml:space="preserve">В силу </w:t>
      </w:r>
      <w:hyperlink r:id="rId9" w:history="1">
        <w:r w:rsidRPr="00550E86">
          <w:rPr>
            <w:sz w:val="21"/>
            <w:szCs w:val="21"/>
          </w:rPr>
          <w:t>части 1 статьи 2.1</w:t>
        </w:r>
      </w:hyperlink>
      <w:r w:rsidRPr="00550E86">
        <w:rPr>
          <w:sz w:val="21"/>
          <w:szCs w:val="21"/>
        </w:rPr>
        <w:t xml:space="preserve">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названным </w:t>
      </w:r>
      <w:hyperlink r:id="rId10" w:history="1">
        <w:r w:rsidRPr="00550E86">
          <w:rPr>
            <w:sz w:val="21"/>
            <w:szCs w:val="21"/>
          </w:rPr>
          <w:t>кодексом</w:t>
        </w:r>
      </w:hyperlink>
      <w:r w:rsidRPr="00550E86">
        <w:rPr>
          <w:sz w:val="21"/>
          <w:szCs w:val="21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50FF7" w:rsidRPr="00550E86" w:rsidP="00950FF7">
      <w:pPr>
        <w:pStyle w:val="NoSpacing"/>
        <w:ind w:firstLine="708"/>
        <w:jc w:val="both"/>
        <w:rPr>
          <w:sz w:val="21"/>
          <w:szCs w:val="21"/>
        </w:rPr>
      </w:pPr>
      <w:r w:rsidRPr="00550E86">
        <w:rPr>
          <w:sz w:val="21"/>
          <w:szCs w:val="21"/>
        </w:rPr>
        <w:t xml:space="preserve">С субъективной стороны административное правонарушение, предусмотренное </w:t>
      </w:r>
      <w:hyperlink r:id="rId11" w:history="1">
        <w:r w:rsidRPr="00550E86">
          <w:rPr>
            <w:sz w:val="21"/>
            <w:szCs w:val="21"/>
          </w:rPr>
          <w:t>частью 25 статьи 19.5</w:t>
        </w:r>
      </w:hyperlink>
      <w:r w:rsidRPr="00550E86">
        <w:rPr>
          <w:sz w:val="21"/>
          <w:szCs w:val="21"/>
        </w:rPr>
        <w:t xml:space="preserve"> </w:t>
      </w:r>
      <w:r w:rsidRPr="00550E86" w:rsidR="009E03EE">
        <w:rPr>
          <w:sz w:val="21"/>
          <w:szCs w:val="21"/>
        </w:rPr>
        <w:t>Кодекса Российской Федерации об административных правонарушениях</w:t>
      </w:r>
      <w:r w:rsidRPr="00550E86">
        <w:rPr>
          <w:sz w:val="21"/>
          <w:szCs w:val="21"/>
        </w:rPr>
        <w:t>, характеризуется умышленной формой вины.</w:t>
      </w:r>
    </w:p>
    <w:p w:rsidR="00950FF7" w:rsidRPr="00550E86" w:rsidP="00950FF7">
      <w:pPr>
        <w:pStyle w:val="NoSpacing"/>
        <w:ind w:firstLine="708"/>
        <w:jc w:val="both"/>
        <w:rPr>
          <w:sz w:val="21"/>
          <w:szCs w:val="21"/>
        </w:rPr>
      </w:pPr>
      <w:r w:rsidRPr="00550E86">
        <w:rPr>
          <w:sz w:val="21"/>
          <w:szCs w:val="21"/>
        </w:rPr>
        <w:t xml:space="preserve">В силу </w:t>
      </w:r>
      <w:hyperlink r:id="rId12" w:history="1">
        <w:r w:rsidRPr="00550E86">
          <w:rPr>
            <w:sz w:val="21"/>
            <w:szCs w:val="21"/>
          </w:rPr>
          <w:t>части 1 статьи 2.2</w:t>
        </w:r>
      </w:hyperlink>
      <w:r w:rsidRPr="00550E86">
        <w:rPr>
          <w:sz w:val="21"/>
          <w:szCs w:val="21"/>
        </w:rPr>
        <w:t xml:space="preserve">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7F35BD" w:rsidRPr="00550E86" w:rsidP="007F35BD">
      <w:pPr>
        <w:pStyle w:val="NoSpacing"/>
        <w:ind w:firstLine="708"/>
        <w:jc w:val="both"/>
        <w:rPr>
          <w:sz w:val="21"/>
          <w:szCs w:val="21"/>
        </w:rPr>
      </w:pPr>
      <w:r w:rsidRPr="00550E86">
        <w:rPr>
          <w:sz w:val="21"/>
          <w:szCs w:val="21"/>
        </w:rPr>
        <w:t>Как усматривается из материалов дела</w:t>
      </w:r>
      <w:r w:rsidRPr="00550E86" w:rsidR="00D245C2">
        <w:rPr>
          <w:sz w:val="21"/>
          <w:szCs w:val="21"/>
        </w:rPr>
        <w:t>,</w:t>
      </w:r>
      <w:r w:rsidRPr="00550E86" w:rsidR="008443FB">
        <w:rPr>
          <w:sz w:val="21"/>
          <w:szCs w:val="21"/>
        </w:rPr>
        <w:t xml:space="preserve"> </w:t>
      </w:r>
      <w:r w:rsidRPr="00550E86">
        <w:rPr>
          <w:sz w:val="21"/>
          <w:szCs w:val="21"/>
        </w:rPr>
        <w:t xml:space="preserve">Ковалева Н.В. в соответствии со свидетельствами о праве на наследство по закону от 17.09.2015 года </w:t>
      </w:r>
      <w:r w:rsidR="00550E86">
        <w:rPr>
          <w:sz w:val="21"/>
          <w:szCs w:val="21"/>
        </w:rPr>
        <w:t>***</w:t>
      </w:r>
      <w:r w:rsidRPr="00550E86">
        <w:rPr>
          <w:sz w:val="21"/>
          <w:szCs w:val="21"/>
        </w:rPr>
        <w:t xml:space="preserve">  и от 22.03.2018 года </w:t>
      </w:r>
      <w:r w:rsidR="00550E86">
        <w:rPr>
          <w:sz w:val="21"/>
          <w:szCs w:val="21"/>
        </w:rPr>
        <w:t>***</w:t>
      </w:r>
      <w:r w:rsidRPr="00550E86">
        <w:rPr>
          <w:sz w:val="21"/>
          <w:szCs w:val="21"/>
        </w:rPr>
        <w:t xml:space="preserve"> в порядке наследования после смерти </w:t>
      </w:r>
      <w:r w:rsidR="00550E86">
        <w:rPr>
          <w:sz w:val="21"/>
          <w:szCs w:val="21"/>
        </w:rPr>
        <w:t>***</w:t>
      </w:r>
      <w:r w:rsidRPr="00550E86">
        <w:rPr>
          <w:sz w:val="21"/>
          <w:szCs w:val="21"/>
        </w:rPr>
        <w:t xml:space="preserve">, умершего 13.10.2006 года, является собственником ½ доли земельного участка, площадью 986 </w:t>
      </w:r>
      <w:r w:rsidRPr="00550E86">
        <w:rPr>
          <w:sz w:val="21"/>
          <w:szCs w:val="21"/>
        </w:rPr>
        <w:t>кв</w:t>
      </w:r>
      <w:r w:rsidRPr="00550E86">
        <w:rPr>
          <w:sz w:val="21"/>
          <w:szCs w:val="21"/>
        </w:rPr>
        <w:t>.м</w:t>
      </w:r>
      <w:r w:rsidRPr="00550E86">
        <w:rPr>
          <w:sz w:val="21"/>
          <w:szCs w:val="21"/>
        </w:rPr>
        <w:t xml:space="preserve">, кадастровый номер </w:t>
      </w:r>
      <w:r w:rsidR="00550E86">
        <w:rPr>
          <w:sz w:val="21"/>
          <w:szCs w:val="21"/>
        </w:rPr>
        <w:t>***</w:t>
      </w:r>
      <w:r w:rsidRPr="00550E86">
        <w:rPr>
          <w:sz w:val="21"/>
          <w:szCs w:val="21"/>
        </w:rPr>
        <w:t>, и расположенного на нем жилого дома с надворными постройками.</w:t>
      </w:r>
    </w:p>
    <w:p w:rsidR="00950FF7" w:rsidRPr="00550E86" w:rsidP="001C6EB8">
      <w:pPr>
        <w:pStyle w:val="NoSpacing"/>
        <w:ind w:firstLine="708"/>
        <w:jc w:val="both"/>
        <w:rPr>
          <w:sz w:val="21"/>
          <w:szCs w:val="21"/>
        </w:rPr>
      </w:pPr>
      <w:r w:rsidRPr="00550E86">
        <w:rPr>
          <w:sz w:val="21"/>
          <w:szCs w:val="21"/>
        </w:rPr>
        <w:t>21.10.2021 года</w:t>
      </w:r>
      <w:r w:rsidRPr="00550E86" w:rsidR="00802E40">
        <w:rPr>
          <w:sz w:val="21"/>
          <w:szCs w:val="21"/>
        </w:rPr>
        <w:t xml:space="preserve"> на основании решения заместителя председателя </w:t>
      </w:r>
      <w:r w:rsidRPr="00550E86" w:rsidR="00802E40">
        <w:rPr>
          <w:sz w:val="21"/>
          <w:szCs w:val="21"/>
        </w:rPr>
        <w:t>Госкомрегистра</w:t>
      </w:r>
      <w:r w:rsidRPr="00550E86" w:rsidR="00802E40">
        <w:rPr>
          <w:sz w:val="21"/>
          <w:szCs w:val="21"/>
        </w:rPr>
        <w:t xml:space="preserve"> </w:t>
      </w:r>
      <w:r w:rsidR="00550E86">
        <w:rPr>
          <w:sz w:val="21"/>
          <w:szCs w:val="21"/>
        </w:rPr>
        <w:t>***</w:t>
      </w:r>
      <w:r w:rsidRPr="00550E86" w:rsidR="00702D1F">
        <w:rPr>
          <w:sz w:val="21"/>
          <w:szCs w:val="21"/>
        </w:rPr>
        <w:t xml:space="preserve"> </w:t>
      </w:r>
      <w:r w:rsidRPr="00550E86" w:rsidR="00802E40">
        <w:rPr>
          <w:sz w:val="21"/>
          <w:szCs w:val="21"/>
        </w:rPr>
        <w:t xml:space="preserve">от 06.10.2021 г. № </w:t>
      </w:r>
      <w:r w:rsidR="00550E86">
        <w:rPr>
          <w:sz w:val="21"/>
          <w:szCs w:val="21"/>
        </w:rPr>
        <w:t>***</w:t>
      </w:r>
      <w:r w:rsidRPr="00550E86" w:rsidR="00802E40">
        <w:rPr>
          <w:sz w:val="21"/>
          <w:szCs w:val="21"/>
        </w:rPr>
        <w:t xml:space="preserve">, </w:t>
      </w:r>
      <w:r w:rsidRPr="00550E86" w:rsidR="00702D1F">
        <w:rPr>
          <w:sz w:val="21"/>
          <w:szCs w:val="21"/>
        </w:rPr>
        <w:t xml:space="preserve">в отношении земельного участка, расположенного по адресу: </w:t>
      </w:r>
      <w:r w:rsidR="00550E86">
        <w:rPr>
          <w:sz w:val="21"/>
          <w:szCs w:val="21"/>
        </w:rPr>
        <w:t>***</w:t>
      </w:r>
      <w:r w:rsidRPr="00550E86" w:rsidR="00702D1F">
        <w:rPr>
          <w:sz w:val="21"/>
          <w:szCs w:val="21"/>
        </w:rPr>
        <w:t xml:space="preserve">, кадастровый номер  </w:t>
      </w:r>
      <w:r w:rsidR="00550E86">
        <w:rPr>
          <w:sz w:val="21"/>
          <w:szCs w:val="21"/>
        </w:rPr>
        <w:t>***</w:t>
      </w:r>
      <w:r w:rsidRPr="00550E86" w:rsidR="00702D1F">
        <w:rPr>
          <w:sz w:val="21"/>
          <w:szCs w:val="21"/>
        </w:rPr>
        <w:t xml:space="preserve">, </w:t>
      </w:r>
      <w:r w:rsidRPr="00550E86" w:rsidR="00802E40">
        <w:rPr>
          <w:sz w:val="21"/>
          <w:szCs w:val="21"/>
        </w:rPr>
        <w:t xml:space="preserve">была проведена </w:t>
      </w:r>
      <w:r w:rsidRPr="00550E86" w:rsidR="00702D1F">
        <w:rPr>
          <w:sz w:val="21"/>
          <w:szCs w:val="21"/>
        </w:rPr>
        <w:t>выездная внеплановая проверка, по результатам которой составлен акт №</w:t>
      </w:r>
      <w:r w:rsidR="00550E86">
        <w:rPr>
          <w:sz w:val="21"/>
          <w:szCs w:val="21"/>
        </w:rPr>
        <w:t>***</w:t>
      </w:r>
      <w:r w:rsidRPr="00550E86" w:rsidR="00702D1F">
        <w:rPr>
          <w:sz w:val="21"/>
          <w:szCs w:val="21"/>
        </w:rPr>
        <w:t xml:space="preserve"> от 21.10.2021 года и государственным инспектором в г. Евпатория Республики Крым по использованию и охране земель </w:t>
      </w:r>
      <w:r w:rsidR="00550E86">
        <w:rPr>
          <w:sz w:val="21"/>
          <w:szCs w:val="21"/>
        </w:rPr>
        <w:t>***</w:t>
      </w:r>
      <w:r w:rsidRPr="00550E86" w:rsidR="00702D1F">
        <w:rPr>
          <w:sz w:val="21"/>
          <w:szCs w:val="21"/>
        </w:rPr>
        <w:t xml:space="preserve"> на имя Ковалевой Н.В. выдано предписание № </w:t>
      </w:r>
      <w:r w:rsidR="00550E86">
        <w:rPr>
          <w:sz w:val="21"/>
          <w:szCs w:val="21"/>
        </w:rPr>
        <w:t>***</w:t>
      </w:r>
      <w:r w:rsidRPr="00550E86" w:rsidR="00702D1F">
        <w:rPr>
          <w:sz w:val="21"/>
          <w:szCs w:val="21"/>
        </w:rPr>
        <w:t xml:space="preserve"> от 21.10.2021 года, об устранении нарушения требований</w:t>
      </w:r>
      <w:r w:rsidRPr="00550E86" w:rsidR="00702D1F">
        <w:rPr>
          <w:sz w:val="21"/>
          <w:szCs w:val="21"/>
        </w:rPr>
        <w:t xml:space="preserve"> земельного законодательства Российской Федерации путем оформления прав в соответствии с законодательством Российской Федерации на использование примыкающего к земельному участку </w:t>
      </w:r>
      <w:r w:rsidRPr="00550E86" w:rsidR="009E03EE">
        <w:rPr>
          <w:sz w:val="21"/>
          <w:szCs w:val="21"/>
        </w:rPr>
        <w:t>с</w:t>
      </w:r>
      <w:r w:rsidRPr="00550E86" w:rsidR="00702D1F">
        <w:rPr>
          <w:sz w:val="21"/>
          <w:szCs w:val="21"/>
        </w:rPr>
        <w:t xml:space="preserve"> кадастровы</w:t>
      </w:r>
      <w:r w:rsidRPr="00550E86" w:rsidR="009E03EE">
        <w:rPr>
          <w:sz w:val="21"/>
          <w:szCs w:val="21"/>
        </w:rPr>
        <w:t>м</w:t>
      </w:r>
      <w:r w:rsidRPr="00550E86" w:rsidR="00702D1F">
        <w:rPr>
          <w:sz w:val="21"/>
          <w:szCs w:val="21"/>
        </w:rPr>
        <w:t xml:space="preserve"> номер</w:t>
      </w:r>
      <w:r w:rsidRPr="00550E86" w:rsidR="009E03EE">
        <w:rPr>
          <w:sz w:val="21"/>
          <w:szCs w:val="21"/>
        </w:rPr>
        <w:t>ом</w:t>
      </w:r>
      <w:r w:rsidRPr="00550E86" w:rsidR="00702D1F">
        <w:rPr>
          <w:sz w:val="21"/>
          <w:szCs w:val="21"/>
        </w:rPr>
        <w:t xml:space="preserve"> </w:t>
      </w:r>
      <w:r w:rsidR="00550E86">
        <w:rPr>
          <w:sz w:val="21"/>
          <w:szCs w:val="21"/>
        </w:rPr>
        <w:t>***</w:t>
      </w:r>
      <w:r w:rsidRPr="00550E86" w:rsidR="00702D1F">
        <w:rPr>
          <w:sz w:val="21"/>
          <w:szCs w:val="21"/>
        </w:rPr>
        <w:t xml:space="preserve">, земельного участка муниципальной собственности, площадью 72,5 </w:t>
      </w:r>
      <w:r w:rsidRPr="00550E86" w:rsidR="00702D1F">
        <w:rPr>
          <w:sz w:val="21"/>
          <w:szCs w:val="21"/>
        </w:rPr>
        <w:t>кв</w:t>
      </w:r>
      <w:r w:rsidRPr="00550E86" w:rsidR="00702D1F">
        <w:rPr>
          <w:sz w:val="21"/>
          <w:szCs w:val="21"/>
        </w:rPr>
        <w:t>.м</w:t>
      </w:r>
      <w:r w:rsidRPr="00550E86" w:rsidR="00702D1F">
        <w:rPr>
          <w:sz w:val="21"/>
          <w:szCs w:val="21"/>
        </w:rPr>
        <w:t>, на котором размещен гараж, либо путем его освобождения, либо иными способами, не противоречащими земельному законодательству Российской Федерации</w:t>
      </w:r>
      <w:r w:rsidRPr="00550E86" w:rsidR="00633A47">
        <w:rPr>
          <w:sz w:val="21"/>
          <w:szCs w:val="21"/>
        </w:rPr>
        <w:t xml:space="preserve"> в срок до 24 января 2022 года включительно</w:t>
      </w:r>
      <w:r w:rsidRPr="00550E86" w:rsidR="00702D1F">
        <w:rPr>
          <w:sz w:val="21"/>
          <w:szCs w:val="21"/>
        </w:rPr>
        <w:t>.</w:t>
      </w:r>
    </w:p>
    <w:p w:rsidR="00B10416" w:rsidRPr="00550E86" w:rsidP="00950FF7">
      <w:pPr>
        <w:pStyle w:val="NoSpacing"/>
        <w:ind w:firstLine="708"/>
        <w:jc w:val="both"/>
        <w:rPr>
          <w:sz w:val="21"/>
          <w:szCs w:val="21"/>
        </w:rPr>
      </w:pPr>
      <w:r w:rsidRPr="00550E86">
        <w:rPr>
          <w:sz w:val="21"/>
          <w:szCs w:val="21"/>
        </w:rPr>
        <w:t xml:space="preserve">Указанное предписание было направлено Ковалевой Н.В. по адресу ее регистрации: </w:t>
      </w:r>
      <w:r w:rsidR="00550E86">
        <w:rPr>
          <w:sz w:val="21"/>
          <w:szCs w:val="21"/>
        </w:rPr>
        <w:t>***</w:t>
      </w:r>
      <w:r w:rsidRPr="00550E86">
        <w:rPr>
          <w:sz w:val="21"/>
          <w:szCs w:val="21"/>
        </w:rPr>
        <w:t>, посредством почтовой связи и, согласно отчету об отслеживании соответствующего почтового отправления №</w:t>
      </w:r>
      <w:r w:rsidR="00550E86">
        <w:rPr>
          <w:sz w:val="21"/>
          <w:szCs w:val="21"/>
        </w:rPr>
        <w:t>***</w:t>
      </w:r>
      <w:r w:rsidRPr="00550E86">
        <w:rPr>
          <w:sz w:val="21"/>
          <w:szCs w:val="21"/>
        </w:rPr>
        <w:t>, возвращено отправителю по истечению срока хранения</w:t>
      </w:r>
      <w:r w:rsidRPr="00550E86">
        <w:rPr>
          <w:sz w:val="21"/>
          <w:szCs w:val="21"/>
        </w:rPr>
        <w:t xml:space="preserve"> 25.11.2021 года.</w:t>
      </w:r>
    </w:p>
    <w:p w:rsidR="00B10416" w:rsidRPr="00550E86" w:rsidP="00950FF7">
      <w:pPr>
        <w:pStyle w:val="NoSpacing"/>
        <w:ind w:firstLine="708"/>
        <w:jc w:val="both"/>
        <w:rPr>
          <w:sz w:val="21"/>
          <w:szCs w:val="21"/>
        </w:rPr>
      </w:pPr>
      <w:r w:rsidRPr="00550E86">
        <w:rPr>
          <w:sz w:val="21"/>
          <w:szCs w:val="21"/>
        </w:rPr>
        <w:t>Повторно предписание в адрес Ковалевой Н.В. не направлялось, других действий, связанных с вручением предписания, не со</w:t>
      </w:r>
      <w:r w:rsidRPr="00550E86" w:rsidR="009E03EE">
        <w:rPr>
          <w:sz w:val="21"/>
          <w:szCs w:val="21"/>
        </w:rPr>
        <w:t>вершалось</w:t>
      </w:r>
      <w:r w:rsidRPr="00550E86">
        <w:rPr>
          <w:sz w:val="21"/>
          <w:szCs w:val="21"/>
        </w:rPr>
        <w:t xml:space="preserve">. </w:t>
      </w:r>
    </w:p>
    <w:p w:rsidR="00ED034D" w:rsidRPr="00550E86" w:rsidP="00ED034D">
      <w:pPr>
        <w:pStyle w:val="NoSpacing"/>
        <w:ind w:firstLine="708"/>
        <w:jc w:val="both"/>
        <w:rPr>
          <w:sz w:val="21"/>
          <w:szCs w:val="21"/>
        </w:rPr>
      </w:pPr>
      <w:r w:rsidRPr="00550E86">
        <w:rPr>
          <w:sz w:val="21"/>
          <w:szCs w:val="21"/>
        </w:rPr>
        <w:t>02.02.2022 года на основании решения заместителя председателя Государственного комитета по государственной регистрации и кадастру №</w:t>
      </w:r>
      <w:r w:rsidR="00550E86">
        <w:rPr>
          <w:sz w:val="21"/>
          <w:szCs w:val="21"/>
        </w:rPr>
        <w:t>***</w:t>
      </w:r>
      <w:r w:rsidRPr="00550E86">
        <w:rPr>
          <w:sz w:val="21"/>
          <w:szCs w:val="21"/>
        </w:rPr>
        <w:t xml:space="preserve"> от 19.01.2022 года главным специалистом Евпаторийского городского управления Государственного комитета по государственной</w:t>
      </w:r>
      <w:r w:rsidRPr="00550E86">
        <w:rPr>
          <w:sz w:val="21"/>
          <w:szCs w:val="21"/>
        </w:rPr>
        <w:tab/>
        <w:t xml:space="preserve"> регистрации и к</w:t>
      </w:r>
      <w:r w:rsidRPr="00550E86" w:rsidR="001765F8">
        <w:rPr>
          <w:sz w:val="21"/>
          <w:szCs w:val="21"/>
        </w:rPr>
        <w:t>адастру Республики Крым – госу</w:t>
      </w:r>
      <w:r w:rsidRPr="00550E86">
        <w:rPr>
          <w:sz w:val="21"/>
          <w:szCs w:val="21"/>
        </w:rPr>
        <w:t xml:space="preserve">дарственным инспектором в городе Евпатория Республики Крым по использованию и охране земель </w:t>
      </w:r>
      <w:r w:rsidR="00550E86">
        <w:rPr>
          <w:sz w:val="21"/>
          <w:szCs w:val="21"/>
        </w:rPr>
        <w:t>***</w:t>
      </w:r>
      <w:r w:rsidRPr="00550E86">
        <w:rPr>
          <w:sz w:val="21"/>
          <w:szCs w:val="21"/>
        </w:rPr>
        <w:t xml:space="preserve"> в рамках федерального государственного земельного контроля (надзора) проведен инспекционный визит </w:t>
      </w:r>
      <w:r w:rsidRPr="00550E86" w:rsidR="00FB331E">
        <w:rPr>
          <w:sz w:val="21"/>
          <w:szCs w:val="21"/>
        </w:rPr>
        <w:t>на</w:t>
      </w:r>
      <w:r w:rsidRPr="00550E86">
        <w:rPr>
          <w:sz w:val="21"/>
          <w:szCs w:val="21"/>
        </w:rPr>
        <w:t xml:space="preserve"> земельн</w:t>
      </w:r>
      <w:r w:rsidRPr="00550E86" w:rsidR="00FB331E">
        <w:rPr>
          <w:sz w:val="21"/>
          <w:szCs w:val="21"/>
        </w:rPr>
        <w:t>ый</w:t>
      </w:r>
      <w:r w:rsidRPr="00550E86">
        <w:rPr>
          <w:sz w:val="21"/>
          <w:szCs w:val="21"/>
        </w:rPr>
        <w:t xml:space="preserve"> участ</w:t>
      </w:r>
      <w:r w:rsidRPr="00550E86" w:rsidR="00FB331E">
        <w:rPr>
          <w:sz w:val="21"/>
          <w:szCs w:val="21"/>
        </w:rPr>
        <w:t>о</w:t>
      </w:r>
      <w:r w:rsidRPr="00550E86">
        <w:rPr>
          <w:sz w:val="21"/>
          <w:szCs w:val="21"/>
        </w:rPr>
        <w:t>к, расположенн</w:t>
      </w:r>
      <w:r w:rsidRPr="00550E86" w:rsidR="00FB331E">
        <w:rPr>
          <w:sz w:val="21"/>
          <w:szCs w:val="21"/>
        </w:rPr>
        <w:t>ый</w:t>
      </w:r>
      <w:r w:rsidRPr="00550E86">
        <w:rPr>
          <w:sz w:val="21"/>
          <w:szCs w:val="21"/>
        </w:rPr>
        <w:t xml:space="preserve"> по адресу: </w:t>
      </w:r>
      <w:r w:rsidR="00550E86">
        <w:rPr>
          <w:sz w:val="21"/>
          <w:szCs w:val="21"/>
        </w:rPr>
        <w:t>***</w:t>
      </w:r>
      <w:r w:rsidRPr="00550E86">
        <w:rPr>
          <w:sz w:val="21"/>
          <w:szCs w:val="21"/>
        </w:rPr>
        <w:t>, кадастровый</w:t>
      </w:r>
      <w:r w:rsidRPr="00550E86">
        <w:rPr>
          <w:sz w:val="21"/>
          <w:szCs w:val="21"/>
        </w:rPr>
        <w:t xml:space="preserve"> номер </w:t>
      </w:r>
      <w:r w:rsidR="00550E86">
        <w:rPr>
          <w:sz w:val="21"/>
          <w:szCs w:val="21"/>
        </w:rPr>
        <w:t>***</w:t>
      </w:r>
      <w:r w:rsidRPr="00550E86">
        <w:rPr>
          <w:sz w:val="21"/>
          <w:szCs w:val="21"/>
        </w:rPr>
        <w:t>, - в ходе которого, согласно соответствующему акту №</w:t>
      </w:r>
      <w:r w:rsidR="00550E86">
        <w:rPr>
          <w:sz w:val="21"/>
          <w:szCs w:val="21"/>
        </w:rPr>
        <w:t>***</w:t>
      </w:r>
      <w:r w:rsidRPr="00550E86">
        <w:rPr>
          <w:sz w:val="21"/>
          <w:szCs w:val="21"/>
        </w:rPr>
        <w:t xml:space="preserve">  от 02.02.2022 года, установлено, что требования вышеуказанного предписания об устранении нарушения требований земельного законодательства Российской Федерации №</w:t>
      </w:r>
      <w:r w:rsidR="00550E86">
        <w:rPr>
          <w:sz w:val="21"/>
          <w:szCs w:val="21"/>
        </w:rPr>
        <w:t>***</w:t>
      </w:r>
      <w:r w:rsidRPr="00550E86">
        <w:rPr>
          <w:sz w:val="21"/>
          <w:szCs w:val="21"/>
        </w:rPr>
        <w:t xml:space="preserve"> от 21.10.2021 года в </w:t>
      </w:r>
      <w:r w:rsidRPr="00550E86" w:rsidR="00FB331E">
        <w:rPr>
          <w:sz w:val="21"/>
          <w:szCs w:val="21"/>
        </w:rPr>
        <w:t>вышеуказанный</w:t>
      </w:r>
      <w:r w:rsidRPr="00550E86">
        <w:rPr>
          <w:sz w:val="21"/>
          <w:szCs w:val="21"/>
        </w:rPr>
        <w:t xml:space="preserve"> срок не были выполнены.</w:t>
      </w:r>
    </w:p>
    <w:p w:rsidR="009E03EE" w:rsidRPr="00550E86" w:rsidP="009E03EE">
      <w:pPr>
        <w:pStyle w:val="NoSpacing"/>
        <w:ind w:firstLine="708"/>
        <w:jc w:val="both"/>
        <w:rPr>
          <w:sz w:val="21"/>
          <w:szCs w:val="21"/>
        </w:rPr>
      </w:pPr>
      <w:r w:rsidRPr="00550E86">
        <w:rPr>
          <w:sz w:val="21"/>
          <w:szCs w:val="21"/>
        </w:rPr>
        <w:t>Между тем, п</w:t>
      </w:r>
      <w:r w:rsidRPr="00550E86">
        <w:rPr>
          <w:sz w:val="21"/>
          <w:szCs w:val="21"/>
        </w:rPr>
        <w:t xml:space="preserve">о делу об административном правонарушении, предусмотренном </w:t>
      </w:r>
      <w:hyperlink r:id="rId13" w:history="1">
        <w:r w:rsidRPr="00550E86">
          <w:rPr>
            <w:sz w:val="21"/>
            <w:szCs w:val="21"/>
          </w:rPr>
          <w:t>частью 25 статьи 19.5</w:t>
        </w:r>
      </w:hyperlink>
      <w:r w:rsidRPr="00550E86">
        <w:rPr>
          <w:sz w:val="21"/>
          <w:szCs w:val="21"/>
        </w:rPr>
        <w:t xml:space="preserve"> Кодекса Российской Федерации об административных правонарушениях, подлежит выяснению вопрос о вручении акта проверки и предписания лицу, в отношении которого проведена проверка и вынесено предписание.</w:t>
      </w:r>
    </w:p>
    <w:p w:rsidR="009E03EE" w:rsidRPr="00550E86" w:rsidP="00B10416">
      <w:pPr>
        <w:pStyle w:val="NoSpacing"/>
        <w:ind w:firstLine="708"/>
        <w:jc w:val="both"/>
        <w:rPr>
          <w:sz w:val="21"/>
          <w:szCs w:val="21"/>
        </w:rPr>
      </w:pPr>
      <w:r w:rsidRPr="00550E86">
        <w:rPr>
          <w:sz w:val="21"/>
          <w:szCs w:val="21"/>
        </w:rPr>
        <w:t>При этом</w:t>
      </w:r>
      <w:r w:rsidRPr="00550E86" w:rsidR="00ED034D">
        <w:rPr>
          <w:sz w:val="21"/>
          <w:szCs w:val="21"/>
        </w:rPr>
        <w:t xml:space="preserve"> н</w:t>
      </w:r>
      <w:r w:rsidRPr="00550E86" w:rsidR="00950FF7">
        <w:rPr>
          <w:sz w:val="21"/>
          <w:szCs w:val="21"/>
        </w:rPr>
        <w:t>аправление предписания лицу, которому оно вынесено, по почте не является достаточным основанием для вывода о том, что этому лицу было известно о вынесении данного акта</w:t>
      </w:r>
      <w:r w:rsidRPr="00550E86" w:rsidR="00F728B1">
        <w:rPr>
          <w:sz w:val="21"/>
          <w:szCs w:val="21"/>
        </w:rPr>
        <w:t>, его содержании и сроке исполнения</w:t>
      </w:r>
      <w:r w:rsidRPr="00550E86" w:rsidR="00950FF7">
        <w:rPr>
          <w:sz w:val="21"/>
          <w:szCs w:val="21"/>
        </w:rPr>
        <w:t>.</w:t>
      </w:r>
      <w:r w:rsidRPr="00550E86" w:rsidR="00B10416">
        <w:rPr>
          <w:sz w:val="21"/>
          <w:szCs w:val="21"/>
        </w:rPr>
        <w:t xml:space="preserve"> </w:t>
      </w:r>
    </w:p>
    <w:p w:rsidR="009E03EE" w:rsidRPr="00550E86" w:rsidP="009E03EE">
      <w:pPr>
        <w:pStyle w:val="NoSpacing"/>
        <w:ind w:firstLine="708"/>
        <w:jc w:val="both"/>
        <w:rPr>
          <w:sz w:val="21"/>
          <w:szCs w:val="21"/>
        </w:rPr>
      </w:pPr>
      <w:r w:rsidRPr="00550E86">
        <w:rPr>
          <w:sz w:val="21"/>
          <w:szCs w:val="21"/>
        </w:rPr>
        <w:t>И</w:t>
      </w:r>
      <w:r w:rsidRPr="00550E86" w:rsidR="00B10416">
        <w:rPr>
          <w:sz w:val="21"/>
          <w:szCs w:val="21"/>
        </w:rPr>
        <w:t xml:space="preserve">з материалов дела усматривается, что Ковалева Н.В. не </w:t>
      </w:r>
      <w:r w:rsidRPr="00550E86" w:rsidR="00FB331E">
        <w:rPr>
          <w:sz w:val="21"/>
          <w:szCs w:val="21"/>
        </w:rPr>
        <w:t xml:space="preserve">получила </w:t>
      </w:r>
      <w:r w:rsidRPr="00550E86" w:rsidR="00B10416">
        <w:rPr>
          <w:sz w:val="21"/>
          <w:szCs w:val="21"/>
        </w:rPr>
        <w:t>предписани</w:t>
      </w:r>
      <w:r w:rsidRPr="00550E86" w:rsidR="00FB331E">
        <w:rPr>
          <w:sz w:val="21"/>
          <w:szCs w:val="21"/>
        </w:rPr>
        <w:t>е</w:t>
      </w:r>
      <w:r w:rsidRPr="00550E86" w:rsidR="00B10416">
        <w:rPr>
          <w:sz w:val="21"/>
          <w:szCs w:val="21"/>
        </w:rPr>
        <w:t xml:space="preserve"> №</w:t>
      </w:r>
      <w:r w:rsidR="00550E86">
        <w:rPr>
          <w:sz w:val="21"/>
          <w:szCs w:val="21"/>
        </w:rPr>
        <w:t>***</w:t>
      </w:r>
      <w:r w:rsidRPr="00550E86" w:rsidR="00B10416">
        <w:rPr>
          <w:sz w:val="21"/>
          <w:szCs w:val="21"/>
        </w:rPr>
        <w:t xml:space="preserve"> от 21.10.202</w:t>
      </w:r>
      <w:r w:rsidRPr="00550E86">
        <w:rPr>
          <w:sz w:val="21"/>
          <w:szCs w:val="21"/>
        </w:rPr>
        <w:t>1</w:t>
      </w:r>
      <w:r w:rsidRPr="00550E86" w:rsidR="00B10416">
        <w:rPr>
          <w:sz w:val="21"/>
          <w:szCs w:val="21"/>
        </w:rPr>
        <w:t xml:space="preserve"> года об устранении нарушений земельного законодательства, </w:t>
      </w:r>
      <w:r w:rsidRPr="00550E86" w:rsidR="005554EA">
        <w:rPr>
          <w:sz w:val="21"/>
          <w:szCs w:val="21"/>
        </w:rPr>
        <w:t xml:space="preserve">о сроке его исполнения ей не было известно, </w:t>
      </w:r>
      <w:r w:rsidRPr="00550E86" w:rsidR="00B10416">
        <w:rPr>
          <w:sz w:val="21"/>
          <w:szCs w:val="21"/>
        </w:rPr>
        <w:t>что</w:t>
      </w:r>
      <w:r w:rsidRPr="00550E86">
        <w:rPr>
          <w:sz w:val="21"/>
          <w:szCs w:val="21"/>
        </w:rPr>
        <w:t xml:space="preserve"> исключает возможность исполнения </w:t>
      </w:r>
      <w:r w:rsidRPr="00550E86" w:rsidR="005554EA">
        <w:rPr>
          <w:sz w:val="21"/>
          <w:szCs w:val="21"/>
        </w:rPr>
        <w:t>данного предписания в установленный</w:t>
      </w:r>
      <w:r w:rsidRPr="00550E86" w:rsidR="005554EA">
        <w:rPr>
          <w:sz w:val="21"/>
          <w:szCs w:val="21"/>
        </w:rPr>
        <w:tab/>
        <w:t xml:space="preserve"> срок </w:t>
      </w:r>
      <w:r w:rsidRPr="00550E86">
        <w:rPr>
          <w:sz w:val="21"/>
          <w:szCs w:val="21"/>
        </w:rPr>
        <w:t>и</w:t>
      </w:r>
      <w:r w:rsidRPr="00550E86" w:rsidR="00B10416">
        <w:rPr>
          <w:sz w:val="21"/>
          <w:szCs w:val="21"/>
        </w:rPr>
        <w:t xml:space="preserve"> не позволяет сделать вывод </w:t>
      </w:r>
      <w:r w:rsidRPr="00550E86" w:rsidR="005554EA">
        <w:rPr>
          <w:sz w:val="21"/>
          <w:szCs w:val="21"/>
        </w:rPr>
        <w:t xml:space="preserve">о </w:t>
      </w:r>
      <w:r w:rsidRPr="00550E86" w:rsidR="00B10416">
        <w:rPr>
          <w:sz w:val="21"/>
          <w:szCs w:val="21"/>
        </w:rPr>
        <w:t>наличии вины в бездействии указанного лица.</w:t>
      </w:r>
    </w:p>
    <w:p w:rsidR="009E03EE" w:rsidRPr="00550E86" w:rsidP="00ED034D">
      <w:pPr>
        <w:pStyle w:val="NoSpacing"/>
        <w:ind w:firstLine="708"/>
        <w:jc w:val="both"/>
        <w:rPr>
          <w:sz w:val="21"/>
          <w:szCs w:val="21"/>
        </w:rPr>
      </w:pPr>
      <w:r w:rsidRPr="00550E86">
        <w:rPr>
          <w:sz w:val="21"/>
          <w:szCs w:val="21"/>
        </w:rPr>
        <w:t>Данны</w:t>
      </w:r>
      <w:r w:rsidRPr="00550E86" w:rsidR="00ED034D">
        <w:rPr>
          <w:sz w:val="21"/>
          <w:szCs w:val="21"/>
        </w:rPr>
        <w:t>х</w:t>
      </w:r>
      <w:r w:rsidRPr="00550E86">
        <w:rPr>
          <w:sz w:val="21"/>
          <w:szCs w:val="21"/>
        </w:rPr>
        <w:t xml:space="preserve">, которые могли бы свидетельствовать об </w:t>
      </w:r>
      <w:r w:rsidRPr="00550E86" w:rsidR="00FB331E">
        <w:rPr>
          <w:sz w:val="21"/>
          <w:szCs w:val="21"/>
        </w:rPr>
        <w:t xml:space="preserve">умышленном </w:t>
      </w:r>
      <w:r w:rsidRPr="00550E86">
        <w:rPr>
          <w:sz w:val="21"/>
          <w:szCs w:val="21"/>
        </w:rPr>
        <w:t xml:space="preserve">уклонении </w:t>
      </w:r>
      <w:r w:rsidRPr="00550E86" w:rsidR="00B10416">
        <w:rPr>
          <w:sz w:val="21"/>
          <w:szCs w:val="21"/>
        </w:rPr>
        <w:t>Ковалевой Н.В.</w:t>
      </w:r>
      <w:r w:rsidRPr="00550E86">
        <w:rPr>
          <w:sz w:val="21"/>
          <w:szCs w:val="21"/>
        </w:rPr>
        <w:t xml:space="preserve"> от получения почтового отправления,</w:t>
      </w:r>
      <w:r w:rsidRPr="00550E86" w:rsidR="00ED034D">
        <w:rPr>
          <w:sz w:val="21"/>
          <w:szCs w:val="21"/>
        </w:rPr>
        <w:t xml:space="preserve"> ее недобросовестном поведении, в связи с отказом от получения предписания, в материалах дела не имеется.</w:t>
      </w:r>
    </w:p>
    <w:p w:rsidR="007F35BD" w:rsidRPr="00550E86" w:rsidP="009E03EE">
      <w:pPr>
        <w:pStyle w:val="NoSpacing"/>
        <w:ind w:firstLine="708"/>
        <w:jc w:val="both"/>
        <w:rPr>
          <w:sz w:val="21"/>
          <w:szCs w:val="21"/>
        </w:rPr>
      </w:pPr>
      <w:r w:rsidRPr="00550E86">
        <w:rPr>
          <w:sz w:val="21"/>
          <w:szCs w:val="21"/>
        </w:rPr>
        <w:t>Кроме того, с</w:t>
      </w:r>
      <w:r w:rsidRPr="00550E86">
        <w:rPr>
          <w:sz w:val="21"/>
          <w:szCs w:val="21"/>
        </w:rPr>
        <w:t>огласно сообщению администрации города Евпатории Республики Крым от 17.11.2021 года №</w:t>
      </w:r>
      <w:r w:rsidR="00550E86">
        <w:rPr>
          <w:sz w:val="21"/>
          <w:szCs w:val="21"/>
        </w:rPr>
        <w:t>***</w:t>
      </w:r>
      <w:r w:rsidRPr="00550E86">
        <w:rPr>
          <w:sz w:val="21"/>
          <w:szCs w:val="21"/>
        </w:rPr>
        <w:t>, 25.10.2021 года Ковалева Н.В. обра</w:t>
      </w:r>
      <w:r w:rsidRPr="00550E86" w:rsidR="00ED034D">
        <w:rPr>
          <w:sz w:val="21"/>
          <w:szCs w:val="21"/>
        </w:rPr>
        <w:t>щала</w:t>
      </w:r>
      <w:r w:rsidRPr="00550E86">
        <w:rPr>
          <w:sz w:val="21"/>
          <w:szCs w:val="21"/>
        </w:rPr>
        <w:t xml:space="preserve">сь в администрацию города Евпатории с просьбой разрешить оформление земельного участка и узаконить строения, находящиеся на земельном </w:t>
      </w:r>
      <w:r w:rsidRPr="00550E86">
        <w:rPr>
          <w:sz w:val="21"/>
          <w:szCs w:val="21"/>
        </w:rPr>
        <w:t xml:space="preserve">участке по адресу: </w:t>
      </w:r>
      <w:r w:rsidR="00550E86">
        <w:rPr>
          <w:sz w:val="21"/>
          <w:szCs w:val="21"/>
        </w:rPr>
        <w:t>***</w:t>
      </w:r>
      <w:r w:rsidRPr="00550E86" w:rsidR="00ED034D">
        <w:rPr>
          <w:sz w:val="21"/>
          <w:szCs w:val="21"/>
        </w:rPr>
        <w:t xml:space="preserve">. </w:t>
      </w:r>
      <w:r w:rsidRPr="00550E86" w:rsidR="00ED034D">
        <w:rPr>
          <w:sz w:val="21"/>
          <w:szCs w:val="21"/>
        </w:rPr>
        <w:t>Н</w:t>
      </w:r>
      <w:r w:rsidRPr="00550E86">
        <w:rPr>
          <w:sz w:val="21"/>
          <w:szCs w:val="21"/>
        </w:rPr>
        <w:t>а указанное обращение ей было сообщено, что уполномоченным органом в сфере имущественных и земельных отношений на территории муниципального образования городской округ Евпатория Республики Крым, согласно Положени</w:t>
      </w:r>
      <w:r w:rsidRPr="00550E86" w:rsidR="00537C04">
        <w:rPr>
          <w:sz w:val="21"/>
          <w:szCs w:val="21"/>
        </w:rPr>
        <w:t>ю, утвержденному</w:t>
      </w:r>
      <w:r w:rsidRPr="00550E86">
        <w:rPr>
          <w:sz w:val="21"/>
          <w:szCs w:val="21"/>
        </w:rPr>
        <w:t xml:space="preserve"> Решением Евпаторийского городского сов</w:t>
      </w:r>
      <w:r w:rsidRPr="00550E86" w:rsidR="00537C04">
        <w:rPr>
          <w:sz w:val="21"/>
          <w:szCs w:val="21"/>
        </w:rPr>
        <w:t>ета от 17.02.2017 года №</w:t>
      </w:r>
      <w:r w:rsidR="00550E86">
        <w:rPr>
          <w:sz w:val="21"/>
          <w:szCs w:val="21"/>
        </w:rPr>
        <w:t>***</w:t>
      </w:r>
      <w:r w:rsidRPr="00550E86" w:rsidR="00537C04">
        <w:rPr>
          <w:sz w:val="21"/>
          <w:szCs w:val="21"/>
        </w:rPr>
        <w:t>, является Департамент имущественных и земельных отношений администрации города Евпатории Республики Крым, а также разъяснено о ее праве самостоятельно подготовить схему расположения земельного участка в целях его</w:t>
      </w:r>
      <w:r w:rsidRPr="00550E86" w:rsidR="00537C04">
        <w:rPr>
          <w:sz w:val="21"/>
          <w:szCs w:val="21"/>
        </w:rPr>
        <w:t xml:space="preserve"> образования для предоставления без проведения торгов, для чего необходимо обратиться к кадастровому инженеру.</w:t>
      </w:r>
    </w:p>
    <w:p w:rsidR="004257E9" w:rsidRPr="00550E86" w:rsidP="004257E9">
      <w:pPr>
        <w:pStyle w:val="NoSpacing"/>
        <w:ind w:firstLine="708"/>
        <w:jc w:val="both"/>
        <w:rPr>
          <w:sz w:val="21"/>
          <w:szCs w:val="21"/>
        </w:rPr>
      </w:pPr>
      <w:r w:rsidRPr="00550E86">
        <w:rPr>
          <w:sz w:val="21"/>
          <w:szCs w:val="21"/>
        </w:rPr>
        <w:t>В соответствии с</w:t>
      </w:r>
      <w:r w:rsidRPr="00550E86">
        <w:rPr>
          <w:sz w:val="21"/>
          <w:szCs w:val="21"/>
        </w:rPr>
        <w:t xml:space="preserve"> копи</w:t>
      </w:r>
      <w:r w:rsidRPr="00550E86">
        <w:rPr>
          <w:sz w:val="21"/>
          <w:szCs w:val="21"/>
        </w:rPr>
        <w:t>ями</w:t>
      </w:r>
      <w:r w:rsidRPr="00550E86">
        <w:rPr>
          <w:sz w:val="21"/>
          <w:szCs w:val="21"/>
        </w:rPr>
        <w:t xml:space="preserve"> расписки </w:t>
      </w:r>
      <w:r w:rsidRPr="00550E86">
        <w:rPr>
          <w:sz w:val="21"/>
          <w:szCs w:val="21"/>
        </w:rPr>
        <w:t>о</w:t>
      </w:r>
      <w:r w:rsidRPr="00550E86">
        <w:rPr>
          <w:sz w:val="21"/>
          <w:szCs w:val="21"/>
        </w:rPr>
        <w:t xml:space="preserve"> получении документов и описи документов, принятых для оказания государственных услуг по утверждению схемы расположения земельного участка на кадастровом плане муниципального образования территории и постановке на государственный кадастровый учет и государственной регистрации прав, в связи с созданием (образованием) объекта недвижимости, </w:t>
      </w:r>
      <w:r w:rsidRPr="00550E86">
        <w:rPr>
          <w:sz w:val="21"/>
          <w:szCs w:val="21"/>
        </w:rPr>
        <w:t xml:space="preserve">08.04.2022 года </w:t>
      </w:r>
      <w:r w:rsidRPr="00550E86">
        <w:rPr>
          <w:sz w:val="21"/>
          <w:szCs w:val="21"/>
        </w:rPr>
        <w:t>документы для оказания данных услуг были сданы Ковалевой Н.В. в многофункциональный центр</w:t>
      </w:r>
      <w:r w:rsidRPr="00550E86">
        <w:rPr>
          <w:sz w:val="21"/>
          <w:szCs w:val="21"/>
        </w:rPr>
        <w:t xml:space="preserve"> предоставления государственных и муниципальных услуг </w:t>
      </w:r>
      <w:r w:rsidRPr="00550E86">
        <w:rPr>
          <w:sz w:val="21"/>
          <w:szCs w:val="21"/>
        </w:rPr>
        <w:t>г</w:t>
      </w:r>
      <w:r w:rsidRPr="00550E86">
        <w:rPr>
          <w:sz w:val="21"/>
          <w:szCs w:val="21"/>
        </w:rPr>
        <w:t>.Е</w:t>
      </w:r>
      <w:r w:rsidRPr="00550E86">
        <w:rPr>
          <w:sz w:val="21"/>
          <w:szCs w:val="21"/>
        </w:rPr>
        <w:t>впатория</w:t>
      </w:r>
      <w:r w:rsidRPr="00550E86">
        <w:rPr>
          <w:sz w:val="21"/>
          <w:szCs w:val="21"/>
        </w:rPr>
        <w:t>.</w:t>
      </w:r>
    </w:p>
    <w:p w:rsidR="005554EA" w:rsidRPr="00550E86" w:rsidP="005554EA">
      <w:pPr>
        <w:pStyle w:val="NoSpacing"/>
        <w:ind w:firstLine="708"/>
        <w:jc w:val="both"/>
        <w:rPr>
          <w:sz w:val="21"/>
          <w:szCs w:val="21"/>
        </w:rPr>
      </w:pPr>
      <w:r w:rsidRPr="00550E86">
        <w:rPr>
          <w:sz w:val="21"/>
          <w:szCs w:val="21"/>
        </w:rPr>
        <w:t>Приведенные обстоятельства в совокупности не позволяют сделать однозначный вывод о наличии в деянии Ковалевой Н.В. вины в неисполнении предписания в установленный срок.</w:t>
      </w:r>
    </w:p>
    <w:p w:rsidR="005554EA" w:rsidRPr="00550E86" w:rsidP="005554EA">
      <w:pPr>
        <w:pStyle w:val="NoSpacing"/>
        <w:ind w:firstLine="708"/>
        <w:jc w:val="both"/>
        <w:rPr>
          <w:sz w:val="21"/>
          <w:szCs w:val="21"/>
        </w:rPr>
      </w:pPr>
      <w:r w:rsidRPr="00550E86">
        <w:rPr>
          <w:sz w:val="21"/>
          <w:szCs w:val="21"/>
        </w:rPr>
        <w:t xml:space="preserve">В соответствии со </w:t>
      </w:r>
      <w:hyperlink r:id="rId14" w:history="1">
        <w:r w:rsidRPr="00550E86">
          <w:rPr>
            <w:sz w:val="21"/>
            <w:szCs w:val="21"/>
          </w:rPr>
          <w:t>статьей 1.5</w:t>
        </w:r>
      </w:hyperlink>
      <w:r w:rsidRPr="00550E86">
        <w:rPr>
          <w:sz w:val="21"/>
          <w:szCs w:val="21"/>
        </w:rPr>
        <w:t xml:space="preserve">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 </w:t>
      </w:r>
      <w:hyperlink r:id="rId15" w:history="1">
        <w:r w:rsidRPr="00550E86">
          <w:rPr>
            <w:sz w:val="21"/>
            <w:szCs w:val="21"/>
          </w:rPr>
          <w:t>(часть 1)</w:t>
        </w:r>
      </w:hyperlink>
      <w:r w:rsidRPr="00550E86">
        <w:rPr>
          <w:sz w:val="21"/>
          <w:szCs w:val="21"/>
        </w:rPr>
        <w:t xml:space="preserve">. Неустранимые сомнения в виновности лица, привлекаемого к административной ответственности, толкуются в пользу этого лица </w:t>
      </w:r>
      <w:hyperlink r:id="rId16" w:history="1">
        <w:r w:rsidRPr="00550E86">
          <w:rPr>
            <w:sz w:val="21"/>
            <w:szCs w:val="21"/>
          </w:rPr>
          <w:t>(часть 4)</w:t>
        </w:r>
      </w:hyperlink>
      <w:r w:rsidRPr="00550E86">
        <w:rPr>
          <w:sz w:val="21"/>
          <w:szCs w:val="21"/>
        </w:rPr>
        <w:t>.</w:t>
      </w:r>
    </w:p>
    <w:p w:rsidR="00E343E0" w:rsidRPr="00550E86" w:rsidP="00E34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50E86">
        <w:rPr>
          <w:rFonts w:ascii="Times New Roman" w:eastAsia="Times New Roman" w:hAnsi="Times New Roman" w:cs="Times New Roman"/>
          <w:bCs/>
          <w:sz w:val="21"/>
          <w:szCs w:val="21"/>
        </w:rPr>
        <w:t>Учитывая изложенные обстоятельства, в действиях Ковалевой Н.В. отсутствует состав административного правонарушения, предусмотренного ч.25 ст.19.5 КоАП РФ.</w:t>
      </w:r>
    </w:p>
    <w:p w:rsidR="00E343E0" w:rsidRPr="00550E86" w:rsidP="00E34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1"/>
          <w:szCs w:val="21"/>
          <w:shd w:val="clear" w:color="auto" w:fill="FFFFFF"/>
        </w:rPr>
      </w:pPr>
      <w:r w:rsidRPr="00550E86">
        <w:rPr>
          <w:rFonts w:ascii="Times New Roman" w:eastAsia="Times New Roman" w:hAnsi="Times New Roman" w:cs="Times New Roman"/>
          <w:bCs/>
          <w:sz w:val="21"/>
          <w:szCs w:val="21"/>
          <w:shd w:val="clear" w:color="auto" w:fill="FFFFFF"/>
        </w:rPr>
        <w:t>Согласно п.2 ч.1 ст. </w:t>
      </w:r>
      <w:r w:rsidRPr="00550E86">
        <w:rPr>
          <w:rFonts w:ascii="Times New Roman" w:eastAsia="Times New Roman" w:hAnsi="Times New Roman" w:cs="Times New Roman"/>
          <w:bCs/>
          <w:sz w:val="21"/>
          <w:szCs w:val="21"/>
          <w:bdr w:val="none" w:sz="0" w:space="0" w:color="auto" w:frame="1"/>
        </w:rPr>
        <w:t>24.5 КоАП</w:t>
      </w:r>
      <w:r w:rsidRPr="00550E86">
        <w:rPr>
          <w:rFonts w:ascii="Times New Roman" w:eastAsia="Times New Roman" w:hAnsi="Times New Roman" w:cs="Times New Roman"/>
          <w:bCs/>
          <w:sz w:val="21"/>
          <w:szCs w:val="21"/>
          <w:shd w:val="clear" w:color="auto" w:fill="FFFFFF"/>
        </w:rPr>
        <w:t> 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E343E0" w:rsidRPr="00550E86" w:rsidP="00E343E0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50E86">
        <w:rPr>
          <w:rFonts w:ascii="Times New Roman" w:eastAsia="Times New Roman" w:hAnsi="Times New Roman" w:cs="Times New Roman"/>
          <w:bCs/>
          <w:sz w:val="21"/>
          <w:szCs w:val="21"/>
        </w:rPr>
        <w:t>Таким образом, производство по делу об административном правонарушении в отношении Ковалевой Н.В. по ч. 25 ст. 19.5 КоАП РФ на основании п. 2 ч. 1 ст. 24.5 КоАП РФ подлежит прекращению в связи с отсутствием в ее действиях состава административного правонарушения.</w:t>
      </w:r>
    </w:p>
    <w:p w:rsidR="00E343E0" w:rsidRPr="00550E86" w:rsidP="00E343E0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50E86">
        <w:rPr>
          <w:rFonts w:ascii="Times New Roman" w:eastAsia="Times New Roman" w:hAnsi="Times New Roman" w:cs="Times New Roman"/>
          <w:bCs/>
          <w:sz w:val="21"/>
          <w:szCs w:val="21"/>
        </w:rPr>
        <w:t>Руководствуясь ст.ст.24.5, 29.9, 29.10 Кодекса Российской Федерации об административных правонарушениях, мировой судья</w:t>
      </w:r>
    </w:p>
    <w:p w:rsidR="00E343E0" w:rsidRPr="00550E86" w:rsidP="00E343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50E86">
        <w:rPr>
          <w:rFonts w:ascii="Times New Roman" w:eastAsia="Times New Roman" w:hAnsi="Times New Roman" w:cs="Times New Roman"/>
          <w:bCs/>
          <w:sz w:val="21"/>
          <w:szCs w:val="21"/>
        </w:rPr>
        <w:t>ПОСТАНОВИЛ:</w:t>
      </w:r>
    </w:p>
    <w:p w:rsidR="00E343E0" w:rsidRPr="00550E86" w:rsidP="00E34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50E86">
        <w:rPr>
          <w:rFonts w:ascii="Times New Roman" w:eastAsia="Times New Roman" w:hAnsi="Times New Roman" w:cs="Times New Roman"/>
          <w:bCs/>
          <w:sz w:val="21"/>
          <w:szCs w:val="21"/>
        </w:rPr>
        <w:t>Производство по делу об административном правонарушении в отношении Ковалевой Надежды Владимировны по ч.25 ст.19.5 Кодекса Российской Федерации об административных правонарушениях – прекратить на основании п. 2 ч. 1 ст. 24.5 КоАП РФ, в связи с отсутствием состава административного правонарушения.</w:t>
      </w:r>
    </w:p>
    <w:p w:rsidR="00E343E0" w:rsidRPr="00550E86" w:rsidP="00E34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50E86">
        <w:rPr>
          <w:rFonts w:ascii="Times New Roman" w:eastAsia="Times New Roman" w:hAnsi="Times New Roman" w:cs="Times New Roman"/>
          <w:bCs/>
          <w:sz w:val="21"/>
          <w:szCs w:val="21"/>
        </w:rPr>
        <w:t>Постановление может быть обжаловано в Евпаторийский городской суд Республики Крым через мирового судью в течение 10 суток со дня вручения или получения его копии в порядке, предусмотренном ст.30.2 Кодекса Российской Федерации об административных правонарушениях.</w:t>
      </w:r>
    </w:p>
    <w:p w:rsidR="00E343E0" w:rsidRPr="00550E86" w:rsidP="00E34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</w:p>
    <w:p w:rsidR="00E343E0" w:rsidRPr="00550E86" w:rsidP="00E343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50E86">
        <w:rPr>
          <w:rFonts w:ascii="Times New Roman" w:eastAsia="Times New Roman" w:hAnsi="Times New Roman" w:cs="Times New Roman"/>
          <w:bCs/>
          <w:sz w:val="21"/>
          <w:szCs w:val="21"/>
        </w:rPr>
        <w:t>Мировой судья</w:t>
      </w:r>
      <w:r w:rsidRPr="00550E86">
        <w:rPr>
          <w:rFonts w:ascii="Times New Roman" w:eastAsia="Times New Roman" w:hAnsi="Times New Roman" w:cs="Times New Roman"/>
          <w:bCs/>
          <w:sz w:val="21"/>
          <w:szCs w:val="21"/>
        </w:rPr>
        <w:tab/>
        <w:t xml:space="preserve">                                               </w:t>
      </w:r>
      <w:r w:rsidRPr="00550E86">
        <w:rPr>
          <w:rFonts w:ascii="Times New Roman" w:eastAsia="Times New Roman" w:hAnsi="Times New Roman" w:cs="Times New Roman"/>
          <w:bCs/>
          <w:sz w:val="21"/>
          <w:szCs w:val="21"/>
        </w:rPr>
        <w:t>Е.А.Фролова</w:t>
      </w:r>
    </w:p>
    <w:sectPr w:rsidSect="00FB331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3FB4"/>
    <w:rsid w:val="0000743C"/>
    <w:rsid w:val="00012CBF"/>
    <w:rsid w:val="000211C9"/>
    <w:rsid w:val="00021798"/>
    <w:rsid w:val="00023523"/>
    <w:rsid w:val="00024553"/>
    <w:rsid w:val="000317A7"/>
    <w:rsid w:val="0004097B"/>
    <w:rsid w:val="00050B5F"/>
    <w:rsid w:val="00060153"/>
    <w:rsid w:val="00064CCA"/>
    <w:rsid w:val="0009524D"/>
    <w:rsid w:val="000954A6"/>
    <w:rsid w:val="000A7747"/>
    <w:rsid w:val="000C18B9"/>
    <w:rsid w:val="000D28AB"/>
    <w:rsid w:val="000D42BC"/>
    <w:rsid w:val="000D7905"/>
    <w:rsid w:val="000F326D"/>
    <w:rsid w:val="000F7381"/>
    <w:rsid w:val="00111655"/>
    <w:rsid w:val="00113AA5"/>
    <w:rsid w:val="001220CA"/>
    <w:rsid w:val="00122930"/>
    <w:rsid w:val="00124A6F"/>
    <w:rsid w:val="001408FE"/>
    <w:rsid w:val="0014209B"/>
    <w:rsid w:val="00147029"/>
    <w:rsid w:val="00152FAF"/>
    <w:rsid w:val="001765F8"/>
    <w:rsid w:val="0018001D"/>
    <w:rsid w:val="0018122E"/>
    <w:rsid w:val="00195DAC"/>
    <w:rsid w:val="001A3105"/>
    <w:rsid w:val="001A3F07"/>
    <w:rsid w:val="001B7A9A"/>
    <w:rsid w:val="001C6EB8"/>
    <w:rsid w:val="001D6FA8"/>
    <w:rsid w:val="001E2308"/>
    <w:rsid w:val="00200157"/>
    <w:rsid w:val="002122D2"/>
    <w:rsid w:val="002278CD"/>
    <w:rsid w:val="002337C6"/>
    <w:rsid w:val="00253013"/>
    <w:rsid w:val="0026148B"/>
    <w:rsid w:val="00281E05"/>
    <w:rsid w:val="00283FC5"/>
    <w:rsid w:val="00294CAE"/>
    <w:rsid w:val="002A6B8C"/>
    <w:rsid w:val="002D2D3A"/>
    <w:rsid w:val="002F061D"/>
    <w:rsid w:val="002F7BF5"/>
    <w:rsid w:val="00303194"/>
    <w:rsid w:val="00336516"/>
    <w:rsid w:val="003420D5"/>
    <w:rsid w:val="003447D3"/>
    <w:rsid w:val="00354668"/>
    <w:rsid w:val="00362BE1"/>
    <w:rsid w:val="003723CB"/>
    <w:rsid w:val="00376484"/>
    <w:rsid w:val="00387122"/>
    <w:rsid w:val="003A4A0D"/>
    <w:rsid w:val="003B397B"/>
    <w:rsid w:val="003C4395"/>
    <w:rsid w:val="003D09E7"/>
    <w:rsid w:val="003E2EBA"/>
    <w:rsid w:val="003E62A1"/>
    <w:rsid w:val="003F18E3"/>
    <w:rsid w:val="003F5AAD"/>
    <w:rsid w:val="003F7A4B"/>
    <w:rsid w:val="003F7E1F"/>
    <w:rsid w:val="00401D94"/>
    <w:rsid w:val="00401EA4"/>
    <w:rsid w:val="00420E95"/>
    <w:rsid w:val="00422F28"/>
    <w:rsid w:val="00423165"/>
    <w:rsid w:val="004257E9"/>
    <w:rsid w:val="004349CF"/>
    <w:rsid w:val="00434CB0"/>
    <w:rsid w:val="004438D5"/>
    <w:rsid w:val="0045780B"/>
    <w:rsid w:val="004648D5"/>
    <w:rsid w:val="00472D35"/>
    <w:rsid w:val="004735B7"/>
    <w:rsid w:val="00484EC8"/>
    <w:rsid w:val="0049622F"/>
    <w:rsid w:val="00497FC4"/>
    <w:rsid w:val="004B08B3"/>
    <w:rsid w:val="004B3803"/>
    <w:rsid w:val="004B3CB2"/>
    <w:rsid w:val="004B4939"/>
    <w:rsid w:val="004B5C06"/>
    <w:rsid w:val="004C0B95"/>
    <w:rsid w:val="004E1410"/>
    <w:rsid w:val="004E393B"/>
    <w:rsid w:val="004F32F3"/>
    <w:rsid w:val="00517B25"/>
    <w:rsid w:val="00523877"/>
    <w:rsid w:val="00532076"/>
    <w:rsid w:val="00537C04"/>
    <w:rsid w:val="00550E86"/>
    <w:rsid w:val="00551AF4"/>
    <w:rsid w:val="005554EA"/>
    <w:rsid w:val="00560597"/>
    <w:rsid w:val="00565280"/>
    <w:rsid w:val="0056568B"/>
    <w:rsid w:val="00572EDD"/>
    <w:rsid w:val="005A2D14"/>
    <w:rsid w:val="005A6E1C"/>
    <w:rsid w:val="005B115D"/>
    <w:rsid w:val="005B3B7D"/>
    <w:rsid w:val="005C48BA"/>
    <w:rsid w:val="005E4825"/>
    <w:rsid w:val="005E761A"/>
    <w:rsid w:val="005F4AFD"/>
    <w:rsid w:val="005F675B"/>
    <w:rsid w:val="006022F6"/>
    <w:rsid w:val="0060257C"/>
    <w:rsid w:val="00605151"/>
    <w:rsid w:val="00614B21"/>
    <w:rsid w:val="00621578"/>
    <w:rsid w:val="00626472"/>
    <w:rsid w:val="00633A47"/>
    <w:rsid w:val="00653C70"/>
    <w:rsid w:val="00664462"/>
    <w:rsid w:val="00673AB4"/>
    <w:rsid w:val="00687113"/>
    <w:rsid w:val="0068783C"/>
    <w:rsid w:val="00694362"/>
    <w:rsid w:val="006A0A84"/>
    <w:rsid w:val="006A316B"/>
    <w:rsid w:val="006A42D7"/>
    <w:rsid w:val="006B2EC9"/>
    <w:rsid w:val="006D0E1E"/>
    <w:rsid w:val="006D1D59"/>
    <w:rsid w:val="006D2625"/>
    <w:rsid w:val="006D6F21"/>
    <w:rsid w:val="006D758F"/>
    <w:rsid w:val="00702D1F"/>
    <w:rsid w:val="007050E1"/>
    <w:rsid w:val="00705667"/>
    <w:rsid w:val="0070782B"/>
    <w:rsid w:val="00724A08"/>
    <w:rsid w:val="007252DB"/>
    <w:rsid w:val="00741D6A"/>
    <w:rsid w:val="007534CC"/>
    <w:rsid w:val="0075357E"/>
    <w:rsid w:val="0076612E"/>
    <w:rsid w:val="00770CB8"/>
    <w:rsid w:val="00790725"/>
    <w:rsid w:val="007A2AA7"/>
    <w:rsid w:val="007A79DE"/>
    <w:rsid w:val="007B20B8"/>
    <w:rsid w:val="007B5771"/>
    <w:rsid w:val="007B758C"/>
    <w:rsid w:val="007C0EA9"/>
    <w:rsid w:val="007C1BCD"/>
    <w:rsid w:val="007E1DAC"/>
    <w:rsid w:val="007E386F"/>
    <w:rsid w:val="007F35BD"/>
    <w:rsid w:val="00802E40"/>
    <w:rsid w:val="00803D77"/>
    <w:rsid w:val="0080773D"/>
    <w:rsid w:val="008114D5"/>
    <w:rsid w:val="00815C98"/>
    <w:rsid w:val="008230BD"/>
    <w:rsid w:val="008309CF"/>
    <w:rsid w:val="00841FCD"/>
    <w:rsid w:val="008443FB"/>
    <w:rsid w:val="00844861"/>
    <w:rsid w:val="008459B5"/>
    <w:rsid w:val="00846273"/>
    <w:rsid w:val="00851FC1"/>
    <w:rsid w:val="00852464"/>
    <w:rsid w:val="00852538"/>
    <w:rsid w:val="00853A48"/>
    <w:rsid w:val="00861A22"/>
    <w:rsid w:val="008739F5"/>
    <w:rsid w:val="00885817"/>
    <w:rsid w:val="00892A74"/>
    <w:rsid w:val="008B041E"/>
    <w:rsid w:val="008B10B0"/>
    <w:rsid w:val="008C0C06"/>
    <w:rsid w:val="008D21CC"/>
    <w:rsid w:val="008D2D67"/>
    <w:rsid w:val="008D5E90"/>
    <w:rsid w:val="008E0495"/>
    <w:rsid w:val="008E1946"/>
    <w:rsid w:val="008E3B57"/>
    <w:rsid w:val="008E3C80"/>
    <w:rsid w:val="008E509E"/>
    <w:rsid w:val="008E7B81"/>
    <w:rsid w:val="008F2419"/>
    <w:rsid w:val="008F57CD"/>
    <w:rsid w:val="00915CF2"/>
    <w:rsid w:val="00920802"/>
    <w:rsid w:val="009211AF"/>
    <w:rsid w:val="00921614"/>
    <w:rsid w:val="00925686"/>
    <w:rsid w:val="00937DE0"/>
    <w:rsid w:val="00943A7D"/>
    <w:rsid w:val="00944BF5"/>
    <w:rsid w:val="00947678"/>
    <w:rsid w:val="009500A7"/>
    <w:rsid w:val="00950FF7"/>
    <w:rsid w:val="00964C12"/>
    <w:rsid w:val="00974B6B"/>
    <w:rsid w:val="00983DD2"/>
    <w:rsid w:val="00983F45"/>
    <w:rsid w:val="00992716"/>
    <w:rsid w:val="009A1A27"/>
    <w:rsid w:val="009C013A"/>
    <w:rsid w:val="009D2A2E"/>
    <w:rsid w:val="009D3736"/>
    <w:rsid w:val="009D5728"/>
    <w:rsid w:val="009D7087"/>
    <w:rsid w:val="009E03EE"/>
    <w:rsid w:val="009E5190"/>
    <w:rsid w:val="009F6ED7"/>
    <w:rsid w:val="00A02838"/>
    <w:rsid w:val="00A307D7"/>
    <w:rsid w:val="00A3273F"/>
    <w:rsid w:val="00A47429"/>
    <w:rsid w:val="00A60B36"/>
    <w:rsid w:val="00A7500A"/>
    <w:rsid w:val="00A76D00"/>
    <w:rsid w:val="00AA445A"/>
    <w:rsid w:val="00AC4822"/>
    <w:rsid w:val="00AC65F0"/>
    <w:rsid w:val="00AF57A6"/>
    <w:rsid w:val="00B05639"/>
    <w:rsid w:val="00B102B4"/>
    <w:rsid w:val="00B10416"/>
    <w:rsid w:val="00B12782"/>
    <w:rsid w:val="00B127DB"/>
    <w:rsid w:val="00B151D2"/>
    <w:rsid w:val="00B23D33"/>
    <w:rsid w:val="00B3033D"/>
    <w:rsid w:val="00B44625"/>
    <w:rsid w:val="00B513D7"/>
    <w:rsid w:val="00B57824"/>
    <w:rsid w:val="00B6579C"/>
    <w:rsid w:val="00B67526"/>
    <w:rsid w:val="00B73B52"/>
    <w:rsid w:val="00B839B9"/>
    <w:rsid w:val="00B87529"/>
    <w:rsid w:val="00B94309"/>
    <w:rsid w:val="00BA25BF"/>
    <w:rsid w:val="00BB3FA3"/>
    <w:rsid w:val="00BB5157"/>
    <w:rsid w:val="00BC0AD4"/>
    <w:rsid w:val="00BD29FD"/>
    <w:rsid w:val="00BE05D4"/>
    <w:rsid w:val="00BE365F"/>
    <w:rsid w:val="00BE7F07"/>
    <w:rsid w:val="00C05B14"/>
    <w:rsid w:val="00C10EB8"/>
    <w:rsid w:val="00C127AA"/>
    <w:rsid w:val="00C1540F"/>
    <w:rsid w:val="00C173D0"/>
    <w:rsid w:val="00C34B95"/>
    <w:rsid w:val="00C3526A"/>
    <w:rsid w:val="00C35867"/>
    <w:rsid w:val="00C47F3B"/>
    <w:rsid w:val="00C549D2"/>
    <w:rsid w:val="00C57BF9"/>
    <w:rsid w:val="00C70FBA"/>
    <w:rsid w:val="00C7636D"/>
    <w:rsid w:val="00C87083"/>
    <w:rsid w:val="00C90D8B"/>
    <w:rsid w:val="00C97FCF"/>
    <w:rsid w:val="00CC4800"/>
    <w:rsid w:val="00CC76C9"/>
    <w:rsid w:val="00CD14E4"/>
    <w:rsid w:val="00CD3AE4"/>
    <w:rsid w:val="00CE3152"/>
    <w:rsid w:val="00CE6ADE"/>
    <w:rsid w:val="00CF1B83"/>
    <w:rsid w:val="00CF25ED"/>
    <w:rsid w:val="00D003D8"/>
    <w:rsid w:val="00D073C2"/>
    <w:rsid w:val="00D22667"/>
    <w:rsid w:val="00D245C2"/>
    <w:rsid w:val="00D32C30"/>
    <w:rsid w:val="00D41EA0"/>
    <w:rsid w:val="00D420D3"/>
    <w:rsid w:val="00D6252A"/>
    <w:rsid w:val="00D65C39"/>
    <w:rsid w:val="00D871A1"/>
    <w:rsid w:val="00D94D90"/>
    <w:rsid w:val="00DB091C"/>
    <w:rsid w:val="00DB24B3"/>
    <w:rsid w:val="00DB6A07"/>
    <w:rsid w:val="00DC1E4A"/>
    <w:rsid w:val="00DD0171"/>
    <w:rsid w:val="00DD55C7"/>
    <w:rsid w:val="00DE65AE"/>
    <w:rsid w:val="00DF231E"/>
    <w:rsid w:val="00DF326F"/>
    <w:rsid w:val="00DF45B4"/>
    <w:rsid w:val="00E15FEE"/>
    <w:rsid w:val="00E21AEB"/>
    <w:rsid w:val="00E343E0"/>
    <w:rsid w:val="00E51E7D"/>
    <w:rsid w:val="00E53F9A"/>
    <w:rsid w:val="00E5555F"/>
    <w:rsid w:val="00E673D6"/>
    <w:rsid w:val="00E754F0"/>
    <w:rsid w:val="00E832B8"/>
    <w:rsid w:val="00EA173E"/>
    <w:rsid w:val="00EB1E2F"/>
    <w:rsid w:val="00ED034D"/>
    <w:rsid w:val="00EE28DD"/>
    <w:rsid w:val="00EE5681"/>
    <w:rsid w:val="00EF65BE"/>
    <w:rsid w:val="00F15350"/>
    <w:rsid w:val="00F22375"/>
    <w:rsid w:val="00F35229"/>
    <w:rsid w:val="00F373E5"/>
    <w:rsid w:val="00F674F6"/>
    <w:rsid w:val="00F728B1"/>
    <w:rsid w:val="00F84125"/>
    <w:rsid w:val="00F848B0"/>
    <w:rsid w:val="00F86DB0"/>
    <w:rsid w:val="00F92146"/>
    <w:rsid w:val="00F93F55"/>
    <w:rsid w:val="00F958D6"/>
    <w:rsid w:val="00F97F2F"/>
    <w:rsid w:val="00FA00F0"/>
    <w:rsid w:val="00FA1B1B"/>
    <w:rsid w:val="00FA229F"/>
    <w:rsid w:val="00FB21A8"/>
    <w:rsid w:val="00FB331E"/>
    <w:rsid w:val="00FC604C"/>
    <w:rsid w:val="00FD18F1"/>
    <w:rsid w:val="00FD71ED"/>
    <w:rsid w:val="00FE5DEA"/>
    <w:rsid w:val="00FE79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24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Цветовое выделение"/>
    <w:uiPriority w:val="99"/>
    <w:rsid w:val="00D420D3"/>
    <w:rPr>
      <w:b/>
      <w:bCs/>
      <w:color w:val="26282F"/>
    </w:rPr>
  </w:style>
  <w:style w:type="paragraph" w:customStyle="1" w:styleId="a2">
    <w:name w:val="Комментарий"/>
    <w:basedOn w:val="Normal"/>
    <w:next w:val="Normal"/>
    <w:uiPriority w:val="99"/>
    <w:rsid w:val="00D420D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3">
    <w:name w:val="Информация об изменениях документа"/>
    <w:basedOn w:val="a2"/>
    <w:next w:val="Normal"/>
    <w:uiPriority w:val="99"/>
    <w:rsid w:val="00D420D3"/>
    <w:rPr>
      <w:i/>
      <w:iCs/>
    </w:rPr>
  </w:style>
  <w:style w:type="character" w:customStyle="1" w:styleId="FontStyle11">
    <w:name w:val="Font Style11"/>
    <w:rsid w:val="000F326D"/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9F6ED7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4"/>
      <w:szCs w:val="24"/>
      <w:lang w:eastAsia="en-US"/>
    </w:rPr>
  </w:style>
  <w:style w:type="paragraph" w:customStyle="1" w:styleId="s1">
    <w:name w:val="s_1"/>
    <w:basedOn w:val="Normal"/>
    <w:rsid w:val="00B0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26148B"/>
  </w:style>
  <w:style w:type="paragraph" w:styleId="BalloonText">
    <w:name w:val="Balloon Text"/>
    <w:basedOn w:val="Normal"/>
    <w:link w:val="a4"/>
    <w:uiPriority w:val="99"/>
    <w:semiHidden/>
    <w:unhideWhenUsed/>
    <w:rsid w:val="008D2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8D2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9D384FAE519CCD9CE01A11EDD8F524D4F9E18F6C0CBB7AE1E48236062BAD8BDFB5D9544AE63AAC248EA5D8C6EzEb9L" TargetMode="External" /><Relationship Id="rId11" Type="http://schemas.openxmlformats.org/officeDocument/2006/relationships/hyperlink" Target="consultantplus://offline/ref=39D384FAE519CCD9CE01A11EDD8F524D4F9E18F6C0CBB7AE1E48236062BAD8BDE95DCD4FAA61B6C919A51BD961EB47B4699D085A17C5zFb0L" TargetMode="External" /><Relationship Id="rId12" Type="http://schemas.openxmlformats.org/officeDocument/2006/relationships/hyperlink" Target="consultantplus://offline/ref=39D384FAE519CCD9CE01A11EDD8F524D4F9E18F6C0CBB7AE1E48236062BAD8BDE95DCD48AE60B4C64BFF0BDD28BE49AA6A86165D09C5F2D9z5b3L" TargetMode="External" /><Relationship Id="rId13" Type="http://schemas.openxmlformats.org/officeDocument/2006/relationships/hyperlink" Target="consultantplus://offline/ref=F833D57BC0D01D3D4D3265518D1AEF23E6CE6A759D7A00914AF580A6B2D4538F1583D77BB34F2564DCA4F3C49B5CFB51EE28EF0CD755MEb9L" TargetMode="External" /><Relationship Id="rId14" Type="http://schemas.openxmlformats.org/officeDocument/2006/relationships/hyperlink" Target="consultantplus://offline/ref=57801D713284B1FB9F36D96D5DFE23C084CE70D3A96D55FCEB6FD45F5F270009900F4C059758729E555244C103BF6CDC3D4BFC922FB833DBq0aFL" TargetMode="External" /><Relationship Id="rId15" Type="http://schemas.openxmlformats.org/officeDocument/2006/relationships/hyperlink" Target="consultantplus://offline/ref=57801D713284B1FB9F36D96D5DFE23C084CE70D3A96D55FCEB6FD45F5F270009900F4C059758729E5A5244C103BF6CDC3D4BFC922FB833DBq0aFL" TargetMode="External" /><Relationship Id="rId16" Type="http://schemas.openxmlformats.org/officeDocument/2006/relationships/hyperlink" Target="consultantplus://offline/ref=57801D713284B1FB9F36D96D5DFE23C084CE70D3A96D55FCEB6FD45F5F270009900F4C059758729F535244C103BF6CDC3D4BFC922FB833DBq0aFL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9D5694D326925238D6FE37DFA390376D2F2F77DE086574B3F5186B99EF70F4A1CF44154272AA0809D80B5466E6E5CA0FC3785B4D31Db9o8M" TargetMode="External" /><Relationship Id="rId6" Type="http://schemas.openxmlformats.org/officeDocument/2006/relationships/hyperlink" Target="consultantplus://offline/ref=79D5694D326925238D6FE37DFA390376D2F2F77DE086574B3F5186B99EF70F4A1CF44154272AA1809D80B5466E6E5CA0FC3785B4D31Db9o8M" TargetMode="External" /><Relationship Id="rId7" Type="http://schemas.openxmlformats.org/officeDocument/2006/relationships/hyperlink" Target="consultantplus://offline/ref=79D5694D326925238D6FE37DFA390376D2F3F57CEC8B574B3F5186B99EF70F4A0EF419582220BA8BCCCFF31361b6oCM" TargetMode="External" /><Relationship Id="rId8" Type="http://schemas.openxmlformats.org/officeDocument/2006/relationships/hyperlink" Target="consultantplus://offline/ref=79D5694D326925238D6FE37DFA390376D2F2F77DE086574B3F5186B99EF70F4A1CF44154232BA3809D80B5466E6E5CA0FC3785B4D31Db9o8M" TargetMode="External" /><Relationship Id="rId9" Type="http://schemas.openxmlformats.org/officeDocument/2006/relationships/hyperlink" Target="consultantplus://offline/ref=39D384FAE519CCD9CE01A11EDD8F524D4F9E18F6C0CBB7AE1E48236062BAD8BDE95DCD48AE60B4C64FFF0BDD28BE49AA6A86165D09C5F2D9z5b3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9C0CFDC-78E1-411D-9C0F-B0338996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