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5-39-146/2018</w:t>
      </w:r>
    </w:p>
    <w:p w:rsidR="00A77B3E">
      <w:r>
        <w:t>ПОСТАНОВЛЕНИЕ</w:t>
      </w:r>
    </w:p>
    <w:p w:rsidR="00A77B3E"/>
    <w:p w:rsidR="00A77B3E">
      <w:r>
        <w:t>29 июня 2018 года</w:t>
        <w:tab/>
        <w:tab/>
        <w:t xml:space="preserve">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г.Евпатории Республики Крым о привлечении к административной ответственности должностного лица</w:t>
      </w:r>
    </w:p>
    <w:p w:rsidR="00A77B3E">
      <w:r>
        <w:t>директора Общества с ограниченной ответственностью «ЮВМ-Автосервис» Ющенко Владимира Михайловича, паспортные данные, зарегистрированного и фактически проживающего по адресу: адрес,</w:t>
      </w:r>
    </w:p>
    <w:p w:rsidR="00A77B3E">
      <w:r>
        <w:t>по ст.15.33.2 Кодекса Российской Федерации об административных правонарушениях,</w:t>
      </w:r>
    </w:p>
    <w:p w:rsidR="00A77B3E">
      <w:r>
        <w:t>УСТАНОВИЛ:</w:t>
      </w:r>
    </w:p>
    <w:p w:rsidR="00A77B3E">
      <w:r>
        <w:t>16 марта 2018 года в 00 час. 01 мин. Ющенко В.М., являясь директором Общества с ограниченной ответственностью «ЮВМ-Автосервис», расположенного по адресу: адрес, допустил не представление в установленный п.2.2 ч.2 ст.11, ст.15 Федерального закона «Об индивидуальном (персонифицированном) учете в системе обязательного пенсионного страхования» № 27-ФЗ от 01.04.1996 года срок в Государственное учреждение - Управление Пенсионного фонда Российской Федерации в г.Евпатории Республики Крым сведений о застрахованных лицах общества (форма СЗВ-М) за февраль 2018 года.</w:t>
      </w:r>
    </w:p>
    <w:p w:rsidR="00A77B3E">
      <w:r>
        <w:t>В суде Ющенко В.М. свою вину в совершении правонарушения признал частично, пояснил, что в связи со смертью бухгалтера ООО «ЮВМ-Автосервис» фио, умершей дата, в обязанности которой входило представление сведений о застрахованных лицах (формы СЗВ-М), данные сведения были представлены обществом в форме электронного документа с просрочкой на один день. Указал, что фактически вышеуказанные сведения были сформированы в программе «СБиС++» 15.03.2018 г., однако, по техническим причинам не были доставлены получателю. После этого в этот же день бухгалтер ООО «ЮВМ-Автосервис» фио (дочь умершей фио) представила вышеуказанные сведения в ГУ-УПФР в г.Евпатории Республики Крым на бумажном носителе, однако, они не были приняты соответствующим специалистом. В содеянном раскаялся. Просил учесть его возраст, состояние здоровья, наличие у него статуса ветерана труда и прекратить производство по данному делу.</w:t>
      </w:r>
    </w:p>
    <w:p w:rsidR="00A77B3E">
      <w:r>
        <w:t>Совершение административного правонарушения и виновность Ющенко В.М. подтверждаются исследованными доказательствами, а именно: протоколом об административном правонарушении от 24.05.2018 года, копией сведений о застрахованных лицах формы СЗВ-М ООО «ЮВМ-Автосервис» за февраль 2018 года с отметкой о дате их поступления в ГУ-УПФР в г.Евпатории РК 16.03.2018 года,  копией извещения о доставке электронного документа от 16.03.2018 г., копией уведомления о регистрации юридического лица – ООО «ЮВМ-Автосервис» в территориальном органе Пенсионного Фонда Российской Федерации от 07.10.2014 года, выпиской из Единого государственного реестра юридических лиц в отношении ООО «ЮВМ-Автосервис» от 17.02.2017 года, а также показаниями допрошенных судом в качестве свидетелей  фио, фио и фио.</w:t>
      </w:r>
    </w:p>
    <w:p w:rsidR="00A77B3E">
      <w:r>
        <w:t>Опрошенная мировым судьей в качестве свидетеля юрист Управления пенсионного фонда Российской Федерации в г. Евпатории Республики Крым фио пояснила, что сведения о застрахованных лицах (форма СЗВ-М) за февраль 2018 года могли быть представлены ООО «ЮВМ-Автосервис» в ГУ – УПФР в г.Евпатории Республики Крым как в форме электронного документа, так и на бумажном носителе в срок до 15 марта 2018 года, однако, фактически вышеуказанные сведения  были представлены в форме электронного документа 16 марта 2018 года в 11 час. 06 мин., на бумажном носителе данные сведения не представлялись.</w:t>
      </w:r>
    </w:p>
    <w:p w:rsidR="00A77B3E">
      <w:r>
        <w:t xml:space="preserve">Опрошенная мировым судьей в качестве свидетеля бухгалтер ООО «ЮВМ-Автосервис» фио пояснила, что сведения о застрахованных лицах (форма СЗВ-М) за февраль 2018 года были составлены ООО «ЮВМ-Автосервис» в форме электронного документа 15 марта 2018 года и в этот же день направлены по телекоммуникационным каналам связи в ГУ – УПФР в г.Евпатории Евпатории Республики Крым,  однако, по техническим причинам, не были доставлены получателю. Увидев это, 15 марта 2018 года она распечатала эти сведения на бумажном носителе и в этот же день представила их специалисту ГУ-УПФР в г.Евпатории  фио, которая отказалась принять данные сведения без дополнительного их представления в форме электронного документа. После этого вышеуказанные сведения были представлены в ГУ – УПФР в г.Евпатории Республики Крым по телекоммуникационным каналам связи 16 марта 2018 года. Также пояснила, что в связи со смертью ее матери фио, в тот период времени она находилась в угнетенном состоянии. </w:t>
      </w:r>
    </w:p>
    <w:p w:rsidR="00A77B3E">
      <w:r>
        <w:t xml:space="preserve">Опрошенная мировым судьей в качестве свидетеля специалист-эксперт отдела  персонифицированного учета при взаимодействии со страховыми лицами ГУ – УПФР в г.Евпатории Республики Крым фио пояснила, что в ее должностные обязанности входит принятие сведений о застрахованных лицах (форма СЗВ-М) ООО «ЮВМ-Автосервис». За февраль 2018 года вышеуказанные сведения были представлены данным обществом в ГУ-УПФР в г.Евпатории Республики Крым по телекоммуникационным каналам связи в форме электронного документа 16 марта 2018 года в 11 час. 06 мин. с нарушением установленного срока на один день. В бумажном виде данные сведения ей не представлялись. В случае представления указанных сведений в бумажном виде, они были бы ею приняты без дополнительного их представления в форме электронного документа. Также  указала, что бухгалтер ООО «ЮВМ-Автосервис» фио действительно к ней обращалась в порядке получения консультации, однако, в бумажном виде вышеуказанные сведения при этом не предоставляла. Какая конкретно консультация была необходима фио, она точно не помнит в силу давности вышеуказанных событий. </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В соответствии с п.2.2 ч.2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Как усматривается из материалов дела, сведения о застрахованных лицах (форма СЗВ-М) за февраль 2018 года представлены ООО «ЮВМ-Автосервис» в Государственное учреждение - Управление Пенсионного фонда Российской Федерации в г. Евпатории Республики Крым 16 марта 2018 года в 11 час. 06 мин., то есть с пропуском установленного срока на один день.</w:t>
      </w:r>
    </w:p>
    <w:p w:rsidR="00A77B3E">
      <w:r>
        <w:t xml:space="preserve">Доводы директора ООО «ЮВМ-Автосервис» Ющенко В.М. о том, что сведения о застрахованных лицах за февраль 2018 года были представлены в ГУ-УПФР в г.Евпатории Республики Крым в форме бумажного документа  в установленный срок не нашли своего подтверждения в ходе рассмотрения дела и опровергаются показаниями свидетеля фио </w:t>
      </w:r>
    </w:p>
    <w:p w:rsidR="00A77B3E">
      <w:r>
        <w:t xml:space="preserve">К показаниям свидетеля фио о том, что вышеуказанные сведения представлялись ею в ГУ – УПФР в г.Евпатории Республики Крым в форме бумажного документа 15 марта 2018 года, однако, не были приняты специалистом фио, мировой судья относится критически, поскольку они не подтверждены иными допустимыми доказательствами, опровергаются показаниями свидетеля фио Кроме того, свидетель фио, являясь должностным лицом ООО «ЮВМ-Автосервис», находится в непосредственном подчинении его директора Ющенко В.М. </w:t>
      </w:r>
    </w:p>
    <w:p w:rsidR="00A77B3E">
      <w:r>
        <w:t>Выслушав доводы директора ООО «ЮВМ-Автосервис» Ющенко В.М., показания свидетелей фио, фио, фио, исследовав обстоятельства дела и оценив доказательства в их совокупности, мировой судья пришел к выводу, что в действиях директора ООО «ЮВМ-Автосервис» Ющенко В.М.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Вместе с тем, одним из принципов привлечения к ответственности является принцип индивидуализации.</w:t>
      </w:r>
    </w:p>
    <w:p w:rsidR="00A77B3E">
      <w:r>
        <w:t xml:space="preserve">  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Согласно разъяснениям, содержащимся в п.21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При этом законодателем предоставлено право суду самостоятельно, в каждом конкретном случае определять признаки малозначительности правонарушения, исходя из общих положений и принципов законодательства об административных правонарушениях, конституционных принципов справедливости и соразмерности наказания. </w:t>
      </w:r>
    </w:p>
    <w:p w:rsidR="00A77B3E">
      <w:r>
        <w:t xml:space="preserve">Нормы, запрещающей применение ст.2.9 КоАП РФ к лицам, совершившим административное правонарушение, предусмотренное ст. 15.33.2КоАП РФ, Кодекс Российской Федерации об административных правонарушениях не содержит. </w:t>
      </w:r>
    </w:p>
    <w:p w:rsidR="00A77B3E">
      <w:r>
        <w:t xml:space="preserve">Учитывая изложенное, мировой судья считает, что формально в действиях Ющенко В.М., содержатся признаки состава административного правонарушения, предусмотренного ст. 15.33.2 КоАП РФ, однако, с учетом характера совершенного правонарушения, возраста, состояния здоровья и роли правонарушителя, который ранее к административной ответственности за аналогичные правонарушения не привлекался, решением  исполкома Крымского областного Совета народных депутатов от 16.06.1987 года награжден медалью «Ветеран труда», осознал противоправность совершенного правонарушения, искренне раскаялся в содеянном, с учетом незначительности пропущенного срока представления сведений о застрахованных лицах на один день,  отсутствия вреда и тяжести наступивших последствий, в силу ст.2.9 КоАП РФ директор ООО «ЮВМ-Автосервис» Ющенко В.М. подлежит освобождению от административной ответственности по ст. 15.33.2 КоАП РФ в связи с малозначительностью совершенного им административного правонарушения с объявлением ему устного замечания. </w:t>
      </w:r>
    </w:p>
    <w:p w:rsidR="00A77B3E">
      <w:r>
        <w:t>Руководствуясь ст.ст.2.9, 15.33.2, 29.9, 29.10 КоАП РФ, мировой судья</w:t>
      </w:r>
    </w:p>
    <w:p w:rsidR="00A77B3E">
      <w:r>
        <w:t>ПОСТАНОВИЛ:</w:t>
      </w:r>
    </w:p>
    <w:p w:rsidR="00A77B3E">
      <w:r>
        <w:t>Освободить директора Общества с ограниченной ответственностью «ЮВМ-Автосервис» Ющенко Владимира Михайловича от административной ответственности по ст.15.33.2 Кодекса Российской Федерации об административных правонарушениях в связи с малозначительностью совершенного административного правонарушения.</w:t>
      </w:r>
    </w:p>
    <w:p w:rsidR="00A77B3E">
      <w:r>
        <w:t>Объявить Ющенко Владимиру Михайловичу устное замечание.</w:t>
      </w:r>
    </w:p>
    <w:p w:rsidR="00A77B3E">
      <w:r>
        <w:t>Производство по делу об административном правонарушении в отношении директора Общества с ограниченной ответственностью «ЮВМ-Автосервис» Ющенко Владимира Михайловича по ст.15.33.2 Кодекса Российской Федерации об административных правонарушениях – прекратить.</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r>
        <w:t>Мотивированное постановление составлено 29.06.2018 года.</w:t>
      </w:r>
    </w:p>
    <w:p w:rsidR="00A77B3E"/>
    <w:p w:rsidR="00A77B3E">
      <w:r>
        <w:t>Мировой судья</w:t>
        <w:tab/>
        <w:tab/>
        <w:tab/>
        <w:t xml:space="preserve">                                           </w:t>
        <w:tab/>
        <w:t>Е.А. 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