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5-39-153/2019</w:t>
      </w:r>
    </w:p>
    <w:p w:rsidR="00A77B3E">
      <w:r>
        <w:t xml:space="preserve">ПОСТАНОВЛЕНИЕ </w:t>
      </w:r>
    </w:p>
    <w:p w:rsidR="00A77B3E">
      <w:r>
        <w:t>18 июня 2019 года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МВД России по г.Евпатории, о привлечении к административной ответственности</w:t>
      </w:r>
    </w:p>
    <w:p w:rsidR="00A77B3E">
      <w:r>
        <w:t xml:space="preserve">Ивановой Оксаны Александровны, паспортные данные луч </w:t>
      </w:r>
      <w:r>
        <w:t>Ворошиловградской</w:t>
      </w:r>
      <w:r>
        <w:t xml:space="preserve"> адрес, граждан</w:t>
      </w:r>
      <w:r>
        <w:t xml:space="preserve">ки Российской Федерации, не работающей, имеющей троих малолетних детей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зарегистрированной и фактически проживающей по адресу: адрес,</w:t>
      </w:r>
    </w:p>
    <w:p w:rsidR="00A77B3E">
      <w:r>
        <w:t>по ст. 6.11 Кодекса Российской Федерации об админис</w:t>
      </w:r>
      <w:r>
        <w:t xml:space="preserve">тративных правонарушениях, </w:t>
      </w:r>
    </w:p>
    <w:p w:rsidR="00A77B3E">
      <w:r>
        <w:t>УСТАНОВИЛ:</w:t>
      </w:r>
    </w:p>
    <w:p w:rsidR="00A77B3E">
      <w:r>
        <w:t xml:space="preserve">21 мая 2019 года в 09 час. 00 мин. Иванова О.А., находясь на автобусной остановке «...», расположенной на адрес в адрес, предоставляла услуги интимного характера за денежное вознаграждение, то есть занималась </w:t>
      </w:r>
      <w:r>
        <w:t>проституцией.</w:t>
      </w:r>
    </w:p>
    <w:p w:rsidR="00A77B3E">
      <w:r>
        <w:t xml:space="preserve">В суд Иванова О.А. не явилась, о времени и месте рассмотрения дела извещена в установленном порядке, с заявлением об отложении рассмотрения дела не обращалась. В силу ч.2 ст.25.1 </w:t>
      </w:r>
      <w:r>
        <w:t>КоАП</w:t>
      </w:r>
      <w:r>
        <w:t xml:space="preserve"> РФ мировой судья считает возможным рассмотреть данное дел</w:t>
      </w:r>
      <w:r>
        <w:t xml:space="preserve">о в отсутствие Ивановой О.А. </w:t>
      </w:r>
    </w:p>
    <w:p w:rsidR="00A77B3E">
      <w:r>
        <w:t>Виновность Ивановой О.А.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21.05.2019 года, рапортом о/у ОУР ОМВД</w:t>
      </w:r>
      <w:r>
        <w:t xml:space="preserve"> России по г</w:t>
      </w:r>
      <w:r>
        <w:t>.Е</w:t>
      </w:r>
      <w:r>
        <w:t xml:space="preserve">впатории младшего лейтенанта полиции </w:t>
      </w:r>
      <w:r>
        <w:t>фио</w:t>
      </w:r>
      <w:r>
        <w:t xml:space="preserve"> от 21.05.2019 года, определением по делу об административном правонарушении, протоколом о доставлении Ивановой О.А. от 21.05.2019 года, письменными объяснениями  Ивановой О.А. от 21.05.2019 года, котор</w:t>
      </w:r>
      <w:r>
        <w:t xml:space="preserve">ые </w:t>
      </w:r>
      <w: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ст.6.11 Кодекса Российской Федерации об административных правонарушениях, занят</w:t>
      </w:r>
      <w:r>
        <w:t>ие проституцией, влечет наложение административного штрафа в размере от одной тысячи пятисот до двух тысяч рублей.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Ивановой О.А. им</w:t>
      </w:r>
      <w:r>
        <w:t>еется состав административного правонарушения, предусмотренного ст. 6.11 Кодекса Российской Федерации об административных правонарушениях, то есть занятие проституцией.</w:t>
      </w:r>
    </w:p>
    <w:p w:rsidR="00A77B3E">
      <w:r>
        <w:t>При назначении административного наказания, соблюдая требования ст. 4.1 Кодекса Российс</w:t>
      </w:r>
      <w:r>
        <w:t>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которая является гражданкой Российской Федерации, не работает, имеет троих малолетн</w:t>
      </w:r>
      <w:r>
        <w:t xml:space="preserve">их детей, ранее неоднократно привлекалась к административной ответственности, а также обстоятельства, </w:t>
      </w:r>
      <w:r>
        <w:t xml:space="preserve">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</w:t>
      </w:r>
      <w:r>
        <w:t xml:space="preserve">ответственность Ивановой О.А., в соответствии с п.10 ч.1 ст.4.2 </w:t>
      </w:r>
      <w:r>
        <w:t>КоАП</w:t>
      </w:r>
      <w:r>
        <w:t xml:space="preserve"> РФ мировым судьей признается совершение административного правонарушения женщиной, имеющей малолетних детей. </w:t>
      </w:r>
    </w:p>
    <w:p w:rsidR="00A77B3E">
      <w:r>
        <w:t>Обстоятельств, отягчающих административную ответственность, в отношении Ивано</w:t>
      </w:r>
      <w:r>
        <w:t xml:space="preserve">вой О.А. не установлено. </w:t>
      </w:r>
    </w:p>
    <w:p w:rsidR="00A77B3E">
      <w:r>
        <w:t xml:space="preserve">Исходя из изложенного, мировой судья считает необходимым назначить Ивановой О.А. административное наказание в виде административного штрафа в минимальном размере, установленном санкцией ст.6.11 </w:t>
      </w:r>
      <w:r>
        <w:t>КоАП</w:t>
      </w:r>
      <w:r>
        <w:t xml:space="preserve"> РФ, что в данном случае являетс</w:t>
      </w:r>
      <w:r>
        <w:t xml:space="preserve">я целесообразным и достаточным для ее исправления, а также для предупреждения совершения ею новых правонарушений. </w:t>
      </w:r>
    </w:p>
    <w:p w:rsidR="00A77B3E">
      <w:r>
        <w:t>Руководствуясь ст.ст.6.11,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И</w:t>
      </w:r>
      <w:r>
        <w:t>ванову Оксану Александровну виновной в совершении административного правонарушения, предусмотренного ст.6.11 Кодекса Российской Федерации об административных правонарушениях, и назначить ей административное наказание в виде административного штрафа в разме</w:t>
      </w:r>
      <w:r>
        <w:t>ре 1500 (одной тысячи пятисот) рублей.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</w:t>
      </w:r>
      <w:r>
        <w:t>й счет   40101810335100010001, получатель – УФК по Республике Крым (ОМВД России по г.Евпатории), наименование банка – Отделение Республики Крым ЦБ РФ, БИК 043510001, ИНН 9110000105, КПП 911001001, ОКТМО 35712000, КБК 18811690040046000140, УИН 1888049119000</w:t>
      </w:r>
      <w:r>
        <w:t xml:space="preserve">2834394, назначение платежа прочие </w:t>
      </w:r>
      <w:r>
        <w:t>поступлення</w:t>
      </w:r>
      <w:r>
        <w:t xml:space="preserve">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</w:t>
      </w:r>
      <w:r>
        <w:t>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</w:t>
      </w:r>
      <w:r>
        <w:t>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/подпись/</w:t>
      </w:r>
      <w:r>
        <w:t xml:space="preserve">           </w:t>
      </w:r>
      <w:r>
        <w:tab/>
      </w:r>
      <w:r>
        <w:tab/>
        <w:t>Е.А.Фролова</w:t>
      </w:r>
    </w:p>
    <w:p w:rsidR="00A77B3E"/>
    <w:sectPr w:rsidSect="007F34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06"/>
    <w:rsid w:val="00643743"/>
    <w:rsid w:val="007F34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4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