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5-39-164/2018</w:t>
      </w:r>
    </w:p>
    <w:p w:rsidR="00A77B3E">
      <w:r>
        <w:t>ПОСТАНОВЛЕНИЕ</w:t>
      </w:r>
    </w:p>
    <w:p w:rsidR="00A77B3E"/>
    <w:p w:rsidR="00A77B3E">
      <w:r>
        <w:t>28 июня  2018 года                                                 г.Евпатория, пр.Ленина, 51/50</w:t>
      </w:r>
    </w:p>
    <w:p w:rsidR="00A77B3E">
      <w:r>
        <w:t xml:space="preserve">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Федеральной налоговой службы №6 по Республике Крым, о привлечении к административной ответственности должностного лица - </w:t>
      </w:r>
    </w:p>
    <w:p w:rsidR="00A77B3E">
      <w:r>
        <w:t>директора Общества с ограниченной ответственностью «Меркурий ЛТД» Муратова Дмитрия Якубовича, паспортные данные ..., проживающего по адресу: адрес,</w:t>
      </w:r>
    </w:p>
    <w:p w:rsidR="00A77B3E">
      <w:r>
        <w:t xml:space="preserve">по ст.15.5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04 мая 2018 года в 00 час. 01 мин. Муратов Д.Я., являясь директором ООО «Меркурий ЛТД», расположенного по адресу: адрес, допустил не представление в установленный п.7 ст.431 Налогового кодекса Российской Федерации срок в Межрайонную инспекцию Федеральной налоговой службы №6 по Республике Крым расчет по страховым взносам за 1 квартал 2018 года, представив вышеуказанный расчет в налоговый орган 22 мая 2018 года (рег. №...) при предельном сроке его предоставления –не позднее 03 мая 2018 года.</w:t>
      </w:r>
    </w:p>
    <w:p w:rsidR="00A77B3E">
      <w:r>
        <w:t>В суд директор ООО «Меркурий ЛТД» Муратов Д.Я. не явился, о времени и месте рассмотрения дела извещен надлежащим образом, в соответствии с поступившей от него телефонограммой просил рассмотреть дело в его отсутствии, вину в совершении административного правонарушения признает. В силу ч. 2 ст. 25.1 КоАП РФ мировой судья возможным рассмотреть данное дело об административном правонарушении в отсутствие Муратова Д.Я.</w:t>
      </w:r>
    </w:p>
    <w:p w:rsidR="00A77B3E">
      <w:r>
        <w:t>Совершение административного правонарушения и виновность директора ООО «Меркурий ЛТД» Муратова Д.Я. в его совершении подтверждаются следующими доказательствами: протоколом об административном правонарушении от 19.06.2018 года №..., выпиской из Единого государственного реестра юридических лиц от 18.06.2018 года в отношении ООО «Меркурий ЛТД», копией квитанции о приеме налоговой декларации (расчета) в электронном виде, с указанием даты поступления от 22.05.2018 года (рег. №...), копией подтверждения даты отправки от 22.05.2018 года, копией извещения о получении электронного документа, 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В соответствии со ст.15.5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>
      <w:r>
        <w:t>Согласно п.7 ст.431 Налогового кодекса Российской Федерации плательщики обязаны представить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Исследовав все обстоятельства дела и оценив доказательства в их совокупности, прихожу к выводу, что в действиях директора ООО «Меркурий ЛТД» Муратова Д.Я. имеется состав административного правонарушения, предусмотренного ст. 15.5 Кодекса Российской Федерации об административных правонарушениях, а именно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отсутствие сведений о привлечении Муратова Д.Я. к административной ответственности,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директора ООО «Меркурий ЛТД» Муратова Д.Я. не установлено. </w:t>
      </w:r>
    </w:p>
    <w:p w:rsidR="00A77B3E">
      <w:r>
        <w:t>Исходя из изложенного, мировой судья считает возможным назначить директору ООО «Меркурий ЛТД» Муратову Д.Я.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предупреждения совершения им новых правонарушений.</w:t>
      </w:r>
    </w:p>
    <w:p w:rsidR="00A77B3E">
      <w:r>
        <w:t>Руководствуясь ст.ст.15.5,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директора Общества с ограниченной ответственностью «Меркурий ЛТД» Муратова Дмитрия Якубовича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                                                                 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