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5-39-165/2019</w:t>
      </w:r>
    </w:p>
    <w:p w:rsidR="00A77B3E">
      <w:r>
        <w:t>ПОСТАНОВЛЕНИЕ</w:t>
      </w:r>
    </w:p>
    <w:p w:rsidR="00A77B3E"/>
    <w:p w:rsidR="00A77B3E">
      <w:r>
        <w:t>27июня 2019года</w:t>
      </w:r>
      <w:r>
        <w:tab/>
        <w:t>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Службы по экологическому и технологическо</w:t>
      </w:r>
      <w:r>
        <w:t xml:space="preserve">му надзору Республики Крым, о привлечении к административной </w:t>
      </w:r>
      <w:r>
        <w:t>ответственностиюридического</w:t>
      </w:r>
      <w:r>
        <w:t xml:space="preserve"> лица - </w:t>
      </w:r>
    </w:p>
    <w:p w:rsidR="00A77B3E">
      <w:r>
        <w:t xml:space="preserve">Товарищества собственников недвижимости «Садоводческое некоммерческое товарищество «Уют», ИНН телефон, ОГРН ...,расположенного по адресу: адрес, </w:t>
      </w:r>
    </w:p>
    <w:p w:rsidR="00A77B3E">
      <w:r>
        <w:t>по ст.19.7 Ко</w:t>
      </w:r>
      <w:r>
        <w:t xml:space="preserve">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25 мая 2019 года в 00 час. 00 мин. Товарищество собственников недвижимости «Садоводческое некоммерческое товарищество «Уют» не представило в Службу по экологическому и технологичес</w:t>
      </w:r>
      <w:r>
        <w:t xml:space="preserve">кому надзору Республики </w:t>
      </w:r>
      <w:r>
        <w:t>Крымв</w:t>
      </w:r>
      <w:r>
        <w:t xml:space="preserve">  установленный  ч.5 ст. 11 Федерального закона №294-ФЗ от 26.12.2018 года"О защите прав юридических лиц и индивидуальных предпринимателей при осуществлении государственного контроля (надзора) и муниципального контроля" срок ук</w:t>
      </w:r>
      <w:r>
        <w:t>азанные в мотивированном запросе от 30.04.2019 года №... копии документов, необходимые для проведения внеплановой документарной проверки, назначенной в отношении товарищества на основании приказа начальника Службы по экологическому и технологическому надзо</w:t>
      </w:r>
      <w:r>
        <w:t xml:space="preserve">ру Республики Крым </w:t>
      </w:r>
      <w:r>
        <w:t>фио</w:t>
      </w:r>
      <w:r>
        <w:t xml:space="preserve"> №... от 30.04.2019 года. </w:t>
      </w:r>
    </w:p>
    <w:p w:rsidR="00A77B3E">
      <w:r>
        <w:t xml:space="preserve">В суде </w:t>
      </w:r>
      <w:r>
        <w:t>представительТСН</w:t>
      </w:r>
      <w:r>
        <w:t xml:space="preserve">«СНТ «Уют» - </w:t>
      </w:r>
      <w:r>
        <w:t>фио</w:t>
      </w:r>
      <w:r>
        <w:t xml:space="preserve"> не оспаривала виновность ТСН «СНТ «Уют» в совершении административного правонарушения, обстоятельства, изложенные в протоколе об административном правонарушении, подтв</w:t>
      </w:r>
      <w:r>
        <w:t>ердила, указала, что действительно в установленный срок указанные в мотивированном запросе от 30.04.2019 года №... документы товариществом не были представлены в Службу по экологическому и технологическому надзору Республики Крым.</w:t>
      </w:r>
    </w:p>
    <w:p w:rsidR="00A77B3E">
      <w:r>
        <w:t>Виновность ТСН «СНТ «Уют»</w:t>
      </w:r>
      <w:r>
        <w:t xml:space="preserve"> в совершении административного  правонарушения подтверждается протоколом об административном правонарушении от 29.05.2019 года № ..., копиями приказа начальника Службы по экологическому и технологическому надзору Республики Крым </w:t>
      </w:r>
      <w:r>
        <w:t>фио</w:t>
      </w:r>
      <w:r>
        <w:t xml:space="preserve"> №... от 30.04.2019 год</w:t>
      </w:r>
      <w:r>
        <w:t>а, сообщения наименование организации от 01.04.2019 года №... мотивированного представления специалиста-эксперта, государственного инспектора отдела по надзору за электроустановками и сетями управления государственного энергетического надзора Службы по эко</w:t>
      </w:r>
      <w:r>
        <w:t xml:space="preserve">логическому и технологическому надзору Республики Крым </w:t>
      </w:r>
      <w:r>
        <w:t>фио</w:t>
      </w:r>
      <w:r>
        <w:t xml:space="preserve"> от 30.04.2019 года ..., мотивированного запроса Службы по экологическому и технологическому надзору Республики Крым №... от 30.04.2019 года о предоставлении заверенных в установленном порядке копий</w:t>
      </w:r>
      <w:r>
        <w:t xml:space="preserve"> документов, копией уведомления о вручении почтового отправления ТСН «СНТ «Уют», копией акта Службы по экологическому и технологическому надзору Республики Крым о невозможности проведения проверки №... от 29.05.2019 года, выпиской из Единого государственно</w:t>
      </w:r>
      <w:r>
        <w:t xml:space="preserve">го реестра юридических лиц в отношении ТСН «СНТ «Уют», определением заведующего отделом по надзору за электроустановками и сетями </w:t>
      </w:r>
      <w:r>
        <w:t>фио</w:t>
      </w:r>
      <w:r>
        <w:t xml:space="preserve"> от 29.05.2019 года о передаче дела на рассмотрение по подведомственности, </w:t>
      </w:r>
      <w:r>
        <w:t>которые получены с  соблюдением требований закон</w:t>
      </w:r>
      <w:r>
        <w:t>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 xml:space="preserve">В соответствии со ст.19.7 </w:t>
      </w:r>
      <w:r>
        <w:t>КоАП</w:t>
      </w:r>
      <w:r>
        <w:t xml:space="preserve"> РФ непредставление или несвоевременное представление в государств</w:t>
      </w:r>
      <w:r>
        <w:t>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</w:t>
      </w:r>
      <w:r>
        <w:t>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</w:t>
      </w:r>
      <w:r>
        <w:t>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</w:t>
      </w:r>
      <w:r>
        <w:t xml:space="preserve">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</w:t>
      </w:r>
      <w:r>
        <w:t>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>
      <w:r>
        <w:t>Согласно ч. 4ст. 11</w:t>
      </w:r>
      <w:r>
        <w:t xml:space="preserve"> Федерального закона от 26.12.2008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контроля"в случае, если достоверность сведений, содержащихся в документ</w:t>
      </w:r>
      <w:r>
        <w:t>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</w:t>
      </w:r>
      <w:r>
        <w:t>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запрос с требованием пре</w:t>
      </w:r>
      <w:r>
        <w:t>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контроля (надзора), органа</w:t>
      </w:r>
      <w:r>
        <w:t xml:space="preserve"> муниципального контроля о проведении проверки либо его заместителя о проведении документарной проверки.</w:t>
      </w:r>
    </w:p>
    <w:p w:rsidR="00A77B3E">
      <w:r>
        <w:t>В силу ч.5ст.11 Федерального закона от 26.12.2008 года № 294-ФЗ "О защите прав юридических лиц и индивидуальных предпринимателей при осуществлении госу</w:t>
      </w:r>
      <w:r>
        <w:t>дарственного контроля (надзора) и муниципального контроля"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</w:t>
      </w:r>
      <w:r>
        <w:t>льного контроля указанные в запросе документы.</w:t>
      </w:r>
    </w:p>
    <w:p w:rsidR="00A77B3E">
      <w:r>
        <w:t>Частью 6статьи 11 Федерального закона от 26.12.2008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t>я" установлено, что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</w:t>
      </w:r>
      <w:r>
        <w:t>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A77B3E">
      <w:r>
        <w:t>Согласно выписке из Единого государственного реестра ю</w:t>
      </w:r>
      <w:r>
        <w:t xml:space="preserve">ридических лиц, Товарищество собственников недвижимости «Садоводческое некоммерческое товарищество «Уют» зарегистрировано в реестре с 20.05.2015 года и осуществляет свою деятельность по адресу: Республика Крым, город Евпатория, </w:t>
      </w:r>
      <w:r>
        <w:t>Раздольненское</w:t>
      </w:r>
      <w:r>
        <w:t xml:space="preserve"> шоссе.</w:t>
      </w:r>
    </w:p>
    <w:p w:rsidR="00A77B3E">
      <w:r>
        <w:t>В соот</w:t>
      </w:r>
      <w:r>
        <w:t>ветствии с приказом начальника Службы по экологическому и технологическому надзору Республики Крым Козлова П.Н. №... от 30.04.2019 года в целях предотвращения угрозы причинения вреда жизни, здоровью граждан, указанных в письме ГУП РК «</w:t>
      </w:r>
      <w:r>
        <w:t>Крымэнерго</w:t>
      </w:r>
      <w:r>
        <w:t>» от 01.04.</w:t>
      </w:r>
      <w:r>
        <w:t>2019 года №... на основании мотивированного представления специалиста-эксперта, государственного инспектора отдела по надзору за электроустановками и сетями управления государственного энергетического надзора Службы по экологическому и технологическому над</w:t>
      </w:r>
      <w:r>
        <w:t>зору Республики Крым Гончаровой И.Н. от 30.04.2019 года ... в отношении ТСН «СНТ «Уют» назначено проведение внеплановой документарной проверки.</w:t>
      </w:r>
    </w:p>
    <w:p w:rsidR="00A77B3E">
      <w:r>
        <w:t>На основании вышеуказанного приказа о назначении внеплановой документарной проверки от 30.04.2019 года №... в ад</w:t>
      </w:r>
      <w:r>
        <w:t>рес ТСН «СНТ «Уют» Службой по экологическому и технологическому надзору Республики Крым был направлен мотивированный запрос №... от 30.04.2019 года о предоставлении заверенных в установленном порядке копий следующих документов: акта о разграничении балансо</w:t>
      </w:r>
      <w:r>
        <w:t>вой принадлежности электрических сетей и эксплуатационной ответственности сторон либо акта о технологическом присоединении, положения (инструкции, договора), утвержденного и согласованного в установленном порядке, регламентирующего взаимоотношения персонал</w:t>
      </w:r>
      <w:r>
        <w:t xml:space="preserve">а различных уровней оперативного управления, составленных и утвержденных однолинейных схем электрических соединений для всех напряжений при нормальных режимах работы оборудования для каждой электроустановки ТП-317, утвержденного списка работников, имеющих </w:t>
      </w:r>
      <w:r>
        <w:t xml:space="preserve">право выполнять оперативные переключения, списка работников, имеющих правоведения оперативных переговоров, перечня линий электропередач, </w:t>
      </w:r>
      <w:r>
        <w:t>токопроводов</w:t>
      </w:r>
      <w:r>
        <w:t>, оборудования и устройств, находящихся в оперативном управлении или оперативном ведении старшего работника</w:t>
      </w:r>
      <w:r>
        <w:t xml:space="preserve"> из числа оперативного персонала потребителя, составленные с учетом решений по оперативному управлению </w:t>
      </w:r>
      <w:r>
        <w:t>энергоснабжающей</w:t>
      </w:r>
      <w:r>
        <w:t xml:space="preserve"> организации, согласованные с ней и утвержденные техническим руководителем Потребителя.</w:t>
      </w:r>
    </w:p>
    <w:p w:rsidR="00A77B3E">
      <w:r>
        <w:t>В соответствии с имеющейся в материалах дела копи</w:t>
      </w:r>
      <w:r>
        <w:t xml:space="preserve">ей уведомления о вручении почтового отправления, данный мотивированный запрос был получен ТСН «СНТ </w:t>
      </w:r>
      <w:r>
        <w:t>«Уют» 08 мая 2019 года, что не оспаривалось представителем ТСН «СНТ «Уют» в ходе рассмотрения дела.</w:t>
      </w:r>
    </w:p>
    <w:p w:rsidR="00A77B3E">
      <w:r>
        <w:t xml:space="preserve">Однако, в установленный ч.5 ст.11 Федерального закона от </w:t>
      </w:r>
      <w:r>
        <w:t>26.12.2008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срок – до 24 мая 2019 года включительно, копии указанных в запросе документов не были</w:t>
      </w:r>
      <w:r>
        <w:t xml:space="preserve"> направлены ТСН «СНТ «Уют» в Службу по экологическому и технологическому надзору Республики Крым, что подтверждается актом о невозможности проведения внеплановой документарной проверки №... от 29.05.2019 года и не оспаривалось представителем ТСН «СНТ «Уют»</w:t>
      </w:r>
      <w:r>
        <w:t xml:space="preserve"> в ходе рассмотрения данного дела.</w:t>
      </w:r>
    </w:p>
    <w:p w:rsidR="00A77B3E">
      <w:r>
        <w:t xml:space="preserve">Выслушав доводы </w:t>
      </w:r>
      <w:r>
        <w:t>представителяТСН</w:t>
      </w:r>
      <w:r>
        <w:t xml:space="preserve"> «СНТ «Уют»,исследовав обстоятельства дела и оценив доказательства в их совокупности, мировой судья пришел к выводу, что в действиях ТСН «СНТ «Уют»имеется состав административного правонару</w:t>
      </w:r>
      <w:r>
        <w:t xml:space="preserve">шения, предусмотренного ст.19.7 Кодекса Российской Федерации об административных правонарушениях, а </w:t>
      </w:r>
      <w:r>
        <w:t>именно:непредставление</w:t>
      </w:r>
      <w:r>
        <w:t xml:space="preserve"> в государственный орган (должностному лицу),  осуществляющий (осуществляющему) государственный контроль (надзор), сведений (информаци</w:t>
      </w:r>
      <w:r>
        <w:t xml:space="preserve">и), </w:t>
      </w:r>
      <w:r>
        <w:t>представлениекоторых</w:t>
      </w:r>
      <w:r>
        <w:t xml:space="preserve"> предусмотрено законом и необходимо для осуществления этим органом (должностным лицом) его законной деятельности. 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</w:t>
      </w:r>
      <w:r>
        <w:t>ных правонарушениях, мировым судьей учитываются характер совершенного правонарушения, обстоятельства его совершения, имущественное и финансовое положение привлекаемого к административной ответственности юридического лица, обстоятельства, смягчающие админис</w:t>
      </w:r>
      <w:r>
        <w:t xml:space="preserve">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</w:t>
      </w:r>
      <w:r>
        <w:t>ответственностьв</w:t>
      </w:r>
      <w:r>
        <w:t xml:space="preserve"> отношении ТСН «СНТ «Уют», в силу п.1 ч.1 ст.4.2 </w:t>
      </w:r>
      <w:r>
        <w:t>КоАП</w:t>
      </w:r>
      <w:r>
        <w:t xml:space="preserve"> РФ признается раскаяние лица, совершившего админис</w:t>
      </w:r>
      <w:r>
        <w:t>тративное правонарушение.</w:t>
      </w:r>
    </w:p>
    <w:p w:rsidR="00A77B3E">
      <w:r>
        <w:t>Обстоятельств, отягчающих административную ответственность, в отношении ТСН «СНТ «Уют» не установлено.</w:t>
      </w:r>
    </w:p>
    <w:p w:rsidR="00A77B3E">
      <w:r>
        <w:t>При таких обстоятельствах мировой судья считает возможным назначить ТСН «СНТ «УЮТ» административное наказание в виде предупрежд</w:t>
      </w:r>
      <w:r>
        <w:t>ения.</w:t>
      </w:r>
    </w:p>
    <w:p w:rsidR="00A77B3E">
      <w:r>
        <w:t xml:space="preserve">Руководствуясь ст.ст.19.7, 29.9,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>
      <w:r>
        <w:t>Признать Товарищество собственников недвижимости «Садоводческое некоммерческое товарищество «Уют» виновным в совершении административного правонарушения, предусмотренного ст.19</w:t>
      </w:r>
      <w:r>
        <w:t xml:space="preserve">.7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</w:t>
      </w:r>
      <w:r>
        <w:t>м ст.ст.30.1,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</w:t>
      </w:r>
      <w:r>
        <w:t xml:space="preserve">       Е.А.Фролова</w:t>
      </w:r>
    </w:p>
    <w:sectPr w:rsidSect="005055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582"/>
    <w:rsid w:val="003120E0"/>
    <w:rsid w:val="005055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5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