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5-39-173/2019</w:t>
      </w:r>
    </w:p>
    <w:p w:rsidR="00A77B3E">
      <w:r>
        <w:t>ПОСТАНОВЛЕНИЕ</w:t>
      </w:r>
    </w:p>
    <w:p w:rsidR="00A77B3E">
      <w:r>
        <w:t>18 июня 2019 года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наименование организации Кошевого Олега Ивановича, дата, паспортные данные, зарегистрированного и фактически проживающего по адресу: адрес,</w:t>
      </w:r>
    </w:p>
    <w:p w:rsidR="00A77B3E">
      <w:r>
        <w:t xml:space="preserve">по </w:t>
      </w:r>
      <w:r>
        <w:t xml:space="preserve">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06 декабря 2018 года в 00 час. 00 мин. Кошевой О.И., являясь директором наименование организации, расположенного по адресу: адрес, ... не представил в установленный п</w:t>
      </w:r>
      <w:r>
        <w:t xml:space="preserve">.3 ст.88 Налогового кодекса Российской Федерации срок в Межрайонную инспекцию Федеральной налоговой службы №6 по Республике Крым пояснения по требованию Межрайонной ИФНС России №6 по Республике Крым №... от 27.11.2018 года по налогу на прибыль организаций </w:t>
      </w:r>
      <w:r>
        <w:t>за 9 месяцев 2018 года.</w:t>
      </w:r>
    </w:p>
    <w:p w:rsidR="00A77B3E">
      <w:r>
        <w:t xml:space="preserve">В суд директор наименование организации Кошевой О.И. не явился, о времени и месте рассмотрения дела извещен надлежащим образом, ходатайств об отложении рассмотрения дела суду не представил. В силу ч. 2 ст. 25.1 </w:t>
      </w:r>
      <w:r>
        <w:t>КоАП</w:t>
      </w:r>
      <w:r>
        <w:t xml:space="preserve"> РФ мировой судья</w:t>
      </w:r>
      <w:r>
        <w:t xml:space="preserve"> считает возможным рассмотреть данное дело об административном правонарушении в отсутствие Кошевого О.И.</w:t>
      </w:r>
    </w:p>
    <w:p w:rsidR="00A77B3E">
      <w:r>
        <w:t>Виновность директора наименование организации Кошевого О.И. в совершении административного правонарушения подтверждается исследованными доказательствам</w:t>
      </w:r>
      <w:r>
        <w:t xml:space="preserve">и, а именно: протоколом об административном правонарушении от 31.05.2019 года, выпиской из Единого государственного реестра юридических лиц от 31.05.2019 года в отношении наименование организации, копией требования Межрайонной ИФНС России №6 по Республике </w:t>
      </w:r>
      <w:r>
        <w:t>Крым №... от 27.11.2018 года, копией квитанции о приеме наименование организации электронного документа от 28.11.2018 года, копией подтверждения даты отправки электронного документа от 28.11.2018 года, копией налоговой декларации наименование организации п</w:t>
      </w:r>
      <w:r>
        <w:t>о налогу на прибыль организаций за 2018 год от 17.12.2018 года, копией подтверждения отправки наименование организации электронного документа от 17.12.2018 года, копией квитанции о приеме Межрайонной ИФНС России №6 по Республике Крым электронного документа</w:t>
      </w:r>
      <w:r>
        <w:t xml:space="preserve"> от 26.12.2018 года, определением начальника Межрайонной ИФНС России №6 по Республике Крым от 31.05.2019 года о передаче дела на рассмотрение по подведомственности, которые являются относимыми, допустимыми и достоверными, согласуются между собой, имеют отн</w:t>
      </w:r>
      <w:r>
        <w:t xml:space="preserve">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Как усматривается из материалов дела, Межрайонной ИФНС России №6 по Республике Крым на имя наименование организации было направлено требова</w:t>
      </w:r>
      <w:r>
        <w:t xml:space="preserve">ние </w:t>
      </w:r>
      <w:r>
        <w:t>№... от 27.11.2018 года о предоставлении пояснений по налогу на прибыль организаций за 9 месяцев 2018 года, которое получено наименование организации в форме электронного документа 28 ноября 2018 года.</w:t>
      </w:r>
    </w:p>
    <w:p w:rsidR="00A77B3E">
      <w:r>
        <w:t xml:space="preserve">Согласно п.3 ст. 88 Налогового кодекса Российской </w:t>
      </w:r>
      <w:r>
        <w:t>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</w:t>
      </w:r>
      <w:r>
        <w:t>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</w:t>
      </w:r>
      <w:r>
        <w:t>становленный срок.</w:t>
      </w:r>
    </w:p>
    <w:p w:rsidR="00A77B3E">
      <w:r>
        <w:t>Таким образом, срок представления наименование организации пояснений по вышеуказанному требованию Межрайонной ИФНС России №6 по Республике Крым - до 05 декабря 2018 года включительно.</w:t>
      </w:r>
    </w:p>
    <w:p w:rsidR="00A77B3E">
      <w:r>
        <w:t xml:space="preserve">Однако, ответ на вышеуказанное требование налогового </w:t>
      </w:r>
      <w:r>
        <w:t>органа был представлен наименование организации в Межрайонную ИФНС России №6 по Республике Крым в форме электронного документа 17.12.2018 года, то есть по истечению установленного п.3 ст.88 НК РФ срока.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</w:t>
      </w:r>
      <w:r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>
        <w:t>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</w:t>
      </w:r>
      <w:r>
        <w:t>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 пришел к выводу, что в действиях директора наименование организации Кошевого О.И. имеется состав административного правонарушения, предусмотренного ч</w:t>
      </w:r>
      <w:r>
        <w:t>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</w:t>
      </w:r>
      <w:r>
        <w:t>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</w:t>
      </w:r>
      <w:r>
        <w:t>льства его совершения, личность и имущественное положение правонарушителя, который является гражданином Российской Федерации, а также обстоятельства, смягчающие административную ответственность, и обстоятельства, отягчающие административную ответственность</w:t>
      </w:r>
      <w:r>
        <w:t>.</w:t>
      </w:r>
    </w:p>
    <w:p w:rsidR="00A77B3E"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наименование организации Кошевого О.И. не установлено. </w:t>
      </w:r>
    </w:p>
    <w:p w:rsidR="00A77B3E">
      <w:r>
        <w:t>Исходя из изложенного, мировой судья считает необходим</w:t>
      </w:r>
      <w:r>
        <w:t xml:space="preserve">ым назначить директору наименование организации Кошевому О.И. административное наказание в виде </w:t>
      </w:r>
      <w:r>
        <w:t xml:space="preserve">административного штрафа в минимальном размере, установленном санкцией ч.1 ст.15.6 </w:t>
      </w:r>
      <w:r>
        <w:t>КоАП</w:t>
      </w:r>
      <w:r>
        <w:t xml:space="preserve"> РФ для должностных лиц. Данный вид наказания в данном случае является це</w:t>
      </w:r>
      <w:r>
        <w:t>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ч.1 ст.15.6, ст.ст.29.9, 29.10 Кодекса Российской Федерации об административных правонарушениях, мировой судья</w:t>
      </w:r>
    </w:p>
    <w:p w:rsidR="00A77B3E">
      <w:r>
        <w:t>ПОСТАНОВ</w:t>
      </w:r>
      <w:r>
        <w:t>ИЛ:</w:t>
      </w:r>
    </w:p>
    <w:p w:rsidR="00A77B3E">
      <w:r>
        <w:t>Признать директора наименование организации Кошевого Олега Ивановича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</w:t>
      </w:r>
      <w:r>
        <w:t xml:space="preserve">ое наказание в виде административного штрафа в размере 300 (трехсот) рублей. </w:t>
      </w:r>
    </w:p>
    <w:p w:rsidR="00A77B3E">
      <w:r>
        <w:t>Административный штраф необходимо оплатить по следующим реквизитам: КБК 18211603030010000140, ОКТМО 35712000, получатель УФК по Республике Крым для МИФНС России №6, ИНН 911000002</w:t>
      </w:r>
      <w:r>
        <w:t>4, КПП 911001001, расчетный счет 40101810335100010001, наименование банка – Отделение по Республике Крым ЦБРФ открытый УФК по РК, БИК 043510001, УИН-0, назначение платежа - административный штраф.</w:t>
      </w:r>
    </w:p>
    <w:p w:rsidR="00A77B3E">
      <w:r>
        <w:t xml:space="preserve">В соответствии с ч.1 ст. 32.2 Кодекса Российской Федерации </w:t>
      </w:r>
      <w:r>
        <w:t>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</w:t>
      </w:r>
      <w:r>
        <w:t>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Евпатория), г. Евпатори</w:t>
      </w:r>
      <w:r>
        <w:t xml:space="preserve">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</w:t>
      </w:r>
      <w:r>
        <w:t xml:space="preserve">                         /подпись/                                  Е.А.Фролова</w:t>
      </w:r>
    </w:p>
    <w:p w:rsidR="00A77B3E"/>
    <w:sectPr w:rsidSect="002B4B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B98"/>
    <w:rsid w:val="002B4B98"/>
    <w:rsid w:val="005E69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B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